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36" w:rsidRDefault="00F5624C" w:rsidP="00F5624C">
      <w:pPr>
        <w:jc w:val="center"/>
        <w:rPr>
          <w:rFonts w:ascii="Times New Roman" w:hAnsi="Times New Roman" w:cs="Times New Roman"/>
          <w:b/>
          <w:sz w:val="32"/>
          <w:szCs w:val="32"/>
        </w:rPr>
      </w:pPr>
      <w:r w:rsidRPr="00F5624C">
        <w:rPr>
          <w:rFonts w:ascii="Times New Roman" w:hAnsi="Times New Roman" w:cs="Times New Roman"/>
          <w:b/>
          <w:sz w:val="32"/>
          <w:szCs w:val="32"/>
        </w:rPr>
        <w:t xml:space="preserve">Пошаговый сценарий Всероссийской встречи с родителями </w:t>
      </w:r>
      <w:r w:rsidRPr="00F5624C">
        <w:rPr>
          <w:rFonts w:ascii="Times New Roman" w:hAnsi="Times New Roman" w:cs="Times New Roman"/>
          <w:b/>
          <w:sz w:val="32"/>
          <w:szCs w:val="32"/>
        </w:rPr>
        <w:br/>
        <w:t>руководителя Рособрнадзора Сергея Сергеевича Кравцова</w:t>
      </w:r>
    </w:p>
    <w:p w:rsidR="00F5624C" w:rsidRDefault="00F5624C" w:rsidP="00F5624C">
      <w:pPr>
        <w:jc w:val="center"/>
        <w:rPr>
          <w:rFonts w:ascii="Times New Roman" w:hAnsi="Times New Roman" w:cs="Times New Roman"/>
          <w:b/>
          <w:sz w:val="32"/>
          <w:szCs w:val="32"/>
        </w:rPr>
      </w:pPr>
    </w:p>
    <w:p w:rsidR="00197BC3" w:rsidRPr="00905FA9" w:rsidRDefault="00197BC3" w:rsidP="00197BC3">
      <w:p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 xml:space="preserve">Модератор </w:t>
      </w:r>
      <w:r w:rsidRPr="00905FA9">
        <w:rPr>
          <w:rFonts w:ascii="Times New Roman" w:hAnsi="Times New Roman" w:cs="Times New Roman"/>
          <w:b/>
          <w:sz w:val="24"/>
          <w:szCs w:val="24"/>
        </w:rPr>
        <w:t>Арина Шарапова</w:t>
      </w:r>
    </w:p>
    <w:p w:rsidR="00F5624C" w:rsidRPr="00905FA9" w:rsidRDefault="00F5624C" w:rsidP="00197BC3">
      <w:p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Участники мероприятия:</w:t>
      </w:r>
    </w:p>
    <w:p w:rsidR="00F5624C" w:rsidRPr="00905FA9" w:rsidRDefault="00F5624C" w:rsidP="00197BC3">
      <w:pPr>
        <w:spacing w:after="0" w:line="240" w:lineRule="auto"/>
        <w:rPr>
          <w:rFonts w:ascii="Times New Roman" w:hAnsi="Times New Roman" w:cs="Times New Roman"/>
          <w:b/>
          <w:sz w:val="24"/>
          <w:szCs w:val="24"/>
        </w:rPr>
      </w:pPr>
      <w:r w:rsidRPr="00905FA9">
        <w:rPr>
          <w:rFonts w:ascii="Times New Roman" w:hAnsi="Times New Roman" w:cs="Times New Roman"/>
          <w:sz w:val="24"/>
          <w:szCs w:val="24"/>
        </w:rPr>
        <w:t xml:space="preserve">Руководитель Рособрнадзора </w:t>
      </w:r>
      <w:r w:rsidRPr="00905FA9">
        <w:rPr>
          <w:rFonts w:ascii="Times New Roman" w:hAnsi="Times New Roman" w:cs="Times New Roman"/>
          <w:b/>
          <w:sz w:val="24"/>
          <w:szCs w:val="24"/>
        </w:rPr>
        <w:t>Сергей Сергеевич</w:t>
      </w:r>
      <w:r w:rsidR="00197BC3" w:rsidRPr="00905FA9">
        <w:rPr>
          <w:rFonts w:ascii="Times New Roman" w:hAnsi="Times New Roman" w:cs="Times New Roman"/>
          <w:b/>
          <w:sz w:val="24"/>
          <w:szCs w:val="24"/>
        </w:rPr>
        <w:t xml:space="preserve"> Кравцов</w:t>
      </w:r>
    </w:p>
    <w:p w:rsidR="00F5624C" w:rsidRPr="00905FA9" w:rsidRDefault="00F5624C" w:rsidP="00197BC3">
      <w:pPr>
        <w:spacing w:after="0" w:line="240" w:lineRule="auto"/>
        <w:rPr>
          <w:rFonts w:ascii="Times New Roman" w:hAnsi="Times New Roman" w:cs="Times New Roman"/>
          <w:b/>
          <w:sz w:val="24"/>
          <w:szCs w:val="24"/>
        </w:rPr>
      </w:pPr>
      <w:r w:rsidRPr="00905FA9">
        <w:rPr>
          <w:rFonts w:ascii="Times New Roman" w:hAnsi="Times New Roman" w:cs="Times New Roman"/>
          <w:sz w:val="24"/>
          <w:szCs w:val="24"/>
        </w:rPr>
        <w:t xml:space="preserve">Заместитель руководителя Рособрнадзора </w:t>
      </w:r>
      <w:r w:rsidRPr="00905FA9">
        <w:rPr>
          <w:rFonts w:ascii="Times New Roman" w:hAnsi="Times New Roman" w:cs="Times New Roman"/>
          <w:b/>
          <w:sz w:val="24"/>
          <w:szCs w:val="24"/>
        </w:rPr>
        <w:t>Анзор Ахмедович</w:t>
      </w:r>
      <w:r w:rsidR="00197BC3" w:rsidRPr="00905FA9">
        <w:rPr>
          <w:rFonts w:ascii="Times New Roman" w:hAnsi="Times New Roman" w:cs="Times New Roman"/>
          <w:b/>
          <w:sz w:val="24"/>
          <w:szCs w:val="24"/>
        </w:rPr>
        <w:t xml:space="preserve"> Музаев</w:t>
      </w:r>
    </w:p>
    <w:p w:rsidR="00F5624C" w:rsidRPr="00905FA9" w:rsidRDefault="00F5624C" w:rsidP="00197BC3">
      <w:pPr>
        <w:tabs>
          <w:tab w:val="left" w:pos="13170"/>
        </w:tabs>
        <w:spacing w:after="0" w:line="240" w:lineRule="auto"/>
        <w:rPr>
          <w:rFonts w:ascii="Times New Roman" w:hAnsi="Times New Roman" w:cs="Times New Roman"/>
          <w:b/>
          <w:sz w:val="24"/>
          <w:szCs w:val="24"/>
        </w:rPr>
      </w:pPr>
      <w:r w:rsidRPr="00905FA9">
        <w:rPr>
          <w:rFonts w:ascii="Times New Roman" w:hAnsi="Times New Roman" w:cs="Times New Roman"/>
          <w:sz w:val="24"/>
          <w:szCs w:val="24"/>
        </w:rPr>
        <w:t>Директор Федерального института педагогических измерений</w:t>
      </w:r>
      <w:r w:rsidRPr="00905FA9">
        <w:rPr>
          <w:rFonts w:ascii="Times New Roman" w:hAnsi="Times New Roman" w:cs="Times New Roman"/>
          <w:b/>
          <w:sz w:val="24"/>
          <w:szCs w:val="24"/>
        </w:rPr>
        <w:t xml:space="preserve"> </w:t>
      </w:r>
      <w:r w:rsidR="00197BC3" w:rsidRPr="00905FA9">
        <w:rPr>
          <w:rFonts w:ascii="Times New Roman" w:hAnsi="Times New Roman" w:cs="Times New Roman"/>
          <w:sz w:val="24"/>
          <w:szCs w:val="24"/>
        </w:rPr>
        <w:t xml:space="preserve">(ФИПИ) </w:t>
      </w:r>
      <w:r w:rsidRPr="00905FA9">
        <w:rPr>
          <w:rFonts w:ascii="Times New Roman" w:hAnsi="Times New Roman" w:cs="Times New Roman"/>
          <w:b/>
          <w:sz w:val="24"/>
          <w:szCs w:val="24"/>
        </w:rPr>
        <w:t>Оксана Александровна</w:t>
      </w:r>
      <w:r w:rsidR="00197BC3" w:rsidRPr="00905FA9">
        <w:rPr>
          <w:rFonts w:ascii="Times New Roman" w:hAnsi="Times New Roman" w:cs="Times New Roman"/>
          <w:b/>
          <w:sz w:val="24"/>
          <w:szCs w:val="24"/>
        </w:rPr>
        <w:t xml:space="preserve"> Решетникова</w:t>
      </w:r>
      <w:r w:rsidR="00197BC3" w:rsidRPr="00905FA9">
        <w:rPr>
          <w:rFonts w:ascii="Times New Roman" w:hAnsi="Times New Roman" w:cs="Times New Roman"/>
          <w:b/>
          <w:sz w:val="24"/>
          <w:szCs w:val="24"/>
        </w:rPr>
        <w:tab/>
      </w:r>
    </w:p>
    <w:p w:rsidR="00197BC3" w:rsidRPr="00905FA9" w:rsidRDefault="00197BC3" w:rsidP="00197BC3">
      <w:pPr>
        <w:tabs>
          <w:tab w:val="left" w:pos="13170"/>
        </w:tabs>
        <w:spacing w:after="0" w:line="240" w:lineRule="auto"/>
        <w:rPr>
          <w:rFonts w:ascii="Times New Roman" w:hAnsi="Times New Roman" w:cs="Times New Roman"/>
          <w:b/>
          <w:sz w:val="24"/>
          <w:szCs w:val="24"/>
        </w:rPr>
      </w:pPr>
      <w:r w:rsidRPr="00905FA9">
        <w:rPr>
          <w:rFonts w:ascii="Times New Roman" w:hAnsi="Times New Roman" w:cs="Times New Roman"/>
          <w:sz w:val="24"/>
          <w:szCs w:val="24"/>
        </w:rPr>
        <w:t>Директор Федерального центра тестирования (ФЦТ)</w:t>
      </w:r>
      <w:r w:rsidRPr="00905FA9">
        <w:rPr>
          <w:rFonts w:ascii="Times New Roman" w:hAnsi="Times New Roman" w:cs="Times New Roman"/>
          <w:b/>
          <w:sz w:val="24"/>
          <w:szCs w:val="24"/>
        </w:rPr>
        <w:t xml:space="preserve"> Юлия Станиславовна Егорова</w:t>
      </w:r>
    </w:p>
    <w:p w:rsidR="00197BC3" w:rsidRPr="00905FA9" w:rsidRDefault="00197BC3" w:rsidP="00197BC3">
      <w:pPr>
        <w:tabs>
          <w:tab w:val="left" w:pos="13170"/>
        </w:tabs>
        <w:spacing w:after="0" w:line="240" w:lineRule="auto"/>
        <w:rPr>
          <w:rFonts w:ascii="Times New Roman" w:hAnsi="Times New Roman" w:cs="Times New Roman"/>
          <w:sz w:val="24"/>
          <w:szCs w:val="24"/>
        </w:rPr>
      </w:pPr>
      <w:r w:rsidRPr="00905FA9">
        <w:rPr>
          <w:rFonts w:ascii="Times New Roman" w:hAnsi="Times New Roman" w:cs="Times New Roman"/>
          <w:sz w:val="24"/>
          <w:szCs w:val="24"/>
        </w:rPr>
        <w:t xml:space="preserve">Руководитель Центра национальных и международных исследований </w:t>
      </w:r>
      <w:r w:rsidRPr="00905FA9">
        <w:rPr>
          <w:rFonts w:ascii="Times New Roman" w:hAnsi="Times New Roman" w:cs="Times New Roman"/>
          <w:b/>
          <w:sz w:val="24"/>
          <w:szCs w:val="24"/>
        </w:rPr>
        <w:t>Сергей Владимирович Станченко</w:t>
      </w:r>
    </w:p>
    <w:p w:rsidR="00F5624C" w:rsidRPr="00905FA9" w:rsidRDefault="00F5624C" w:rsidP="00197BC3">
      <w:p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Начальник</w:t>
      </w:r>
      <w:r w:rsidR="00197BC3" w:rsidRPr="00905FA9">
        <w:rPr>
          <w:rFonts w:ascii="Times New Roman" w:hAnsi="Times New Roman" w:cs="Times New Roman"/>
          <w:sz w:val="24"/>
          <w:szCs w:val="24"/>
        </w:rPr>
        <w:t xml:space="preserve"> Управления Рособрнадзора </w:t>
      </w:r>
      <w:r w:rsidR="00197BC3" w:rsidRPr="00905FA9">
        <w:rPr>
          <w:rFonts w:ascii="Times New Roman" w:hAnsi="Times New Roman" w:cs="Times New Roman"/>
          <w:b/>
          <w:sz w:val="24"/>
          <w:szCs w:val="24"/>
        </w:rPr>
        <w:t>Игорь Константинович Круглинский</w:t>
      </w:r>
      <w:r w:rsidR="00197BC3" w:rsidRPr="00905FA9">
        <w:rPr>
          <w:rFonts w:ascii="Times New Roman" w:hAnsi="Times New Roman" w:cs="Times New Roman"/>
          <w:sz w:val="24"/>
          <w:szCs w:val="24"/>
        </w:rPr>
        <w:t xml:space="preserve"> и специалисты</w:t>
      </w:r>
    </w:p>
    <w:p w:rsidR="00197BC3" w:rsidRDefault="00197BC3" w:rsidP="00197BC3">
      <w:p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 xml:space="preserve">Начальник Управления Рособрнадзора </w:t>
      </w:r>
      <w:r w:rsidRPr="00905FA9">
        <w:rPr>
          <w:rFonts w:ascii="Times New Roman" w:hAnsi="Times New Roman" w:cs="Times New Roman"/>
          <w:b/>
          <w:sz w:val="24"/>
          <w:szCs w:val="24"/>
        </w:rPr>
        <w:t>Евгений Евгеньевич Семченко</w:t>
      </w:r>
      <w:r w:rsidRPr="00905FA9">
        <w:rPr>
          <w:rFonts w:ascii="Times New Roman" w:hAnsi="Times New Roman" w:cs="Times New Roman"/>
          <w:sz w:val="24"/>
          <w:szCs w:val="24"/>
        </w:rPr>
        <w:t xml:space="preserve"> и специалисты</w:t>
      </w:r>
    </w:p>
    <w:p w:rsidR="00197BC3" w:rsidRDefault="00197BC3" w:rsidP="00197BC3">
      <w:p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 xml:space="preserve">Приглашенные родители – </w:t>
      </w:r>
      <w:r w:rsidR="002F410C">
        <w:rPr>
          <w:rFonts w:ascii="Times New Roman" w:hAnsi="Times New Roman" w:cs="Times New Roman"/>
          <w:sz w:val="24"/>
          <w:szCs w:val="24"/>
        </w:rPr>
        <w:t>40</w:t>
      </w:r>
      <w:r w:rsidRPr="00905FA9">
        <w:rPr>
          <w:rFonts w:ascii="Times New Roman" w:hAnsi="Times New Roman" w:cs="Times New Roman"/>
          <w:sz w:val="24"/>
          <w:szCs w:val="24"/>
        </w:rPr>
        <w:t xml:space="preserve"> человек</w:t>
      </w:r>
    </w:p>
    <w:p w:rsidR="002F410C" w:rsidRDefault="002F410C" w:rsidP="00197BC3">
      <w:pPr>
        <w:spacing w:after="0" w:line="240" w:lineRule="auto"/>
        <w:rPr>
          <w:rFonts w:ascii="Times New Roman" w:hAnsi="Times New Roman" w:cs="Times New Roman"/>
          <w:sz w:val="24"/>
          <w:szCs w:val="24"/>
        </w:rPr>
      </w:pPr>
      <w:r>
        <w:rPr>
          <w:rFonts w:ascii="Times New Roman" w:hAnsi="Times New Roman" w:cs="Times New Roman"/>
          <w:sz w:val="24"/>
          <w:szCs w:val="24"/>
        </w:rPr>
        <w:t>Также во встрече участвуют:</w:t>
      </w:r>
    </w:p>
    <w:p w:rsidR="002F410C" w:rsidRDefault="002F410C" w:rsidP="00197BC3">
      <w:pPr>
        <w:spacing w:after="0" w:line="240" w:lineRule="auto"/>
        <w:rPr>
          <w:rFonts w:ascii="Times New Roman" w:hAnsi="Times New Roman" w:cs="Times New Roman"/>
          <w:sz w:val="24"/>
          <w:szCs w:val="24"/>
        </w:rPr>
      </w:pPr>
      <w:proofErr w:type="spellStart"/>
      <w:r w:rsidRPr="002F410C">
        <w:rPr>
          <w:rFonts w:ascii="Times New Roman" w:hAnsi="Times New Roman" w:cs="Times New Roman"/>
          <w:b/>
          <w:sz w:val="24"/>
          <w:szCs w:val="24"/>
        </w:rPr>
        <w:t>Лазутина</w:t>
      </w:r>
      <w:proofErr w:type="spellEnd"/>
      <w:r w:rsidRPr="002F410C">
        <w:rPr>
          <w:rFonts w:ascii="Times New Roman" w:hAnsi="Times New Roman" w:cs="Times New Roman"/>
          <w:b/>
          <w:sz w:val="24"/>
          <w:szCs w:val="24"/>
        </w:rPr>
        <w:t xml:space="preserve"> Лариса Евгеньевна</w:t>
      </w:r>
      <w:r w:rsidRPr="002F410C">
        <w:rPr>
          <w:rFonts w:ascii="Times New Roman" w:hAnsi="Times New Roman" w:cs="Times New Roman"/>
          <w:sz w:val="24"/>
          <w:szCs w:val="24"/>
        </w:rPr>
        <w:t xml:space="preserve">, </w:t>
      </w:r>
      <w:r>
        <w:rPr>
          <w:rFonts w:ascii="Times New Roman" w:hAnsi="Times New Roman" w:cs="Times New Roman"/>
          <w:sz w:val="24"/>
          <w:szCs w:val="24"/>
        </w:rPr>
        <w:t>з</w:t>
      </w:r>
      <w:r w:rsidRPr="002F410C">
        <w:rPr>
          <w:rFonts w:ascii="Times New Roman" w:hAnsi="Times New Roman" w:cs="Times New Roman"/>
          <w:sz w:val="24"/>
          <w:szCs w:val="24"/>
        </w:rPr>
        <w:t>аслуженный мастер спорта по лыжным гонкам, пятикратная олимпийская чемпионка, одиннадцатикратная чемпионка мира, двукр</w:t>
      </w:r>
      <w:r>
        <w:rPr>
          <w:rFonts w:ascii="Times New Roman" w:hAnsi="Times New Roman" w:cs="Times New Roman"/>
          <w:sz w:val="24"/>
          <w:szCs w:val="24"/>
        </w:rPr>
        <w:t>атная обладательница Кубка мира</w:t>
      </w:r>
    </w:p>
    <w:p w:rsidR="002F410C" w:rsidRDefault="002F410C" w:rsidP="00197BC3">
      <w:pPr>
        <w:spacing w:after="0" w:line="240" w:lineRule="auto"/>
        <w:rPr>
          <w:rFonts w:ascii="Times New Roman" w:hAnsi="Times New Roman" w:cs="Times New Roman"/>
          <w:sz w:val="24"/>
          <w:szCs w:val="24"/>
        </w:rPr>
      </w:pPr>
      <w:r w:rsidRPr="002F410C">
        <w:rPr>
          <w:rFonts w:ascii="Times New Roman" w:hAnsi="Times New Roman" w:cs="Times New Roman"/>
          <w:b/>
          <w:sz w:val="24"/>
          <w:szCs w:val="24"/>
        </w:rPr>
        <w:t>Климентова Светлана Владимировна</w:t>
      </w:r>
      <w:r w:rsidRPr="002F410C">
        <w:rPr>
          <w:rFonts w:ascii="Times New Roman" w:hAnsi="Times New Roman" w:cs="Times New Roman"/>
          <w:sz w:val="24"/>
          <w:szCs w:val="24"/>
        </w:rPr>
        <w:t xml:space="preserve">, </w:t>
      </w:r>
      <w:r w:rsidR="004771ED">
        <w:rPr>
          <w:rFonts w:ascii="Times New Roman" w:hAnsi="Times New Roman" w:cs="Times New Roman"/>
          <w:sz w:val="24"/>
          <w:szCs w:val="24"/>
        </w:rPr>
        <w:t xml:space="preserve">многодетная мать из </w:t>
      </w:r>
      <w:r w:rsidRPr="002F410C">
        <w:rPr>
          <w:rFonts w:ascii="Times New Roman" w:hAnsi="Times New Roman" w:cs="Times New Roman"/>
          <w:sz w:val="24"/>
          <w:szCs w:val="24"/>
        </w:rPr>
        <w:t>Ростовск</w:t>
      </w:r>
      <w:r w:rsidR="004771ED">
        <w:rPr>
          <w:rFonts w:ascii="Times New Roman" w:hAnsi="Times New Roman" w:cs="Times New Roman"/>
          <w:sz w:val="24"/>
          <w:szCs w:val="24"/>
        </w:rPr>
        <w:t>ой</w:t>
      </w:r>
      <w:r w:rsidRPr="002F410C">
        <w:rPr>
          <w:rFonts w:ascii="Times New Roman" w:hAnsi="Times New Roman" w:cs="Times New Roman"/>
          <w:sz w:val="24"/>
          <w:szCs w:val="24"/>
        </w:rPr>
        <w:t xml:space="preserve"> област</w:t>
      </w:r>
      <w:r w:rsidR="004771ED">
        <w:rPr>
          <w:rFonts w:ascii="Times New Roman" w:hAnsi="Times New Roman" w:cs="Times New Roman"/>
          <w:sz w:val="24"/>
          <w:szCs w:val="24"/>
        </w:rPr>
        <w:t>и</w:t>
      </w:r>
      <w:r w:rsidRPr="002F410C">
        <w:rPr>
          <w:rFonts w:ascii="Times New Roman" w:hAnsi="Times New Roman" w:cs="Times New Roman"/>
          <w:sz w:val="24"/>
          <w:szCs w:val="24"/>
        </w:rPr>
        <w:t>,</w:t>
      </w:r>
      <w:r>
        <w:rPr>
          <w:rFonts w:ascii="Times New Roman" w:hAnsi="Times New Roman" w:cs="Times New Roman"/>
          <w:sz w:val="24"/>
          <w:szCs w:val="24"/>
        </w:rPr>
        <w:t xml:space="preserve"> с</w:t>
      </w:r>
      <w:r w:rsidRPr="002F410C">
        <w:rPr>
          <w:rFonts w:ascii="Times New Roman" w:hAnsi="Times New Roman" w:cs="Times New Roman"/>
          <w:sz w:val="24"/>
          <w:szCs w:val="24"/>
        </w:rPr>
        <w:t xml:space="preserve"> мужем воспитывают 18 детей – 6 </w:t>
      </w:r>
      <w:r>
        <w:rPr>
          <w:rFonts w:ascii="Times New Roman" w:hAnsi="Times New Roman" w:cs="Times New Roman"/>
          <w:sz w:val="24"/>
          <w:szCs w:val="24"/>
        </w:rPr>
        <w:t xml:space="preserve">родных </w:t>
      </w:r>
      <w:r w:rsidRPr="002F410C">
        <w:rPr>
          <w:rFonts w:ascii="Times New Roman" w:hAnsi="Times New Roman" w:cs="Times New Roman"/>
          <w:sz w:val="24"/>
          <w:szCs w:val="24"/>
        </w:rPr>
        <w:t>и 12 приёмных.</w:t>
      </w:r>
      <w:r>
        <w:rPr>
          <w:rFonts w:ascii="Times New Roman" w:hAnsi="Times New Roman" w:cs="Times New Roman"/>
          <w:sz w:val="24"/>
          <w:szCs w:val="24"/>
        </w:rPr>
        <w:t xml:space="preserve"> На встрече присутствует со старшей дочерью </w:t>
      </w:r>
      <w:r w:rsidRPr="002F410C">
        <w:rPr>
          <w:rFonts w:ascii="Times New Roman" w:hAnsi="Times New Roman" w:cs="Times New Roman"/>
          <w:b/>
          <w:sz w:val="24"/>
          <w:szCs w:val="24"/>
        </w:rPr>
        <w:t>Марией</w:t>
      </w:r>
      <w:r>
        <w:rPr>
          <w:rFonts w:ascii="Times New Roman" w:hAnsi="Times New Roman" w:cs="Times New Roman"/>
          <w:sz w:val="24"/>
          <w:szCs w:val="24"/>
        </w:rPr>
        <w:t xml:space="preserve"> (студентка, </w:t>
      </w:r>
      <w:r w:rsidRPr="002F410C">
        <w:rPr>
          <w:rFonts w:ascii="Times New Roman" w:hAnsi="Times New Roman" w:cs="Times New Roman"/>
          <w:sz w:val="24"/>
          <w:szCs w:val="24"/>
        </w:rPr>
        <w:t>оканчивает Первый Московский медиц</w:t>
      </w:r>
      <w:r>
        <w:rPr>
          <w:rFonts w:ascii="Times New Roman" w:hAnsi="Times New Roman" w:cs="Times New Roman"/>
          <w:sz w:val="24"/>
          <w:szCs w:val="24"/>
        </w:rPr>
        <w:t>инский университет им. Сеченова)</w:t>
      </w:r>
    </w:p>
    <w:p w:rsidR="002F410C" w:rsidRDefault="002F410C" w:rsidP="00197BC3">
      <w:pPr>
        <w:spacing w:after="0" w:line="240" w:lineRule="auto"/>
        <w:rPr>
          <w:rFonts w:ascii="Times New Roman" w:hAnsi="Times New Roman" w:cs="Times New Roman"/>
          <w:sz w:val="24"/>
          <w:szCs w:val="24"/>
        </w:rPr>
      </w:pPr>
      <w:proofErr w:type="spellStart"/>
      <w:r w:rsidRPr="002F410C">
        <w:rPr>
          <w:rFonts w:ascii="Times New Roman" w:hAnsi="Times New Roman" w:cs="Times New Roman"/>
          <w:b/>
          <w:sz w:val="24"/>
          <w:szCs w:val="24"/>
        </w:rPr>
        <w:t>Камзеева</w:t>
      </w:r>
      <w:proofErr w:type="spellEnd"/>
      <w:r w:rsidRPr="002F410C">
        <w:rPr>
          <w:rFonts w:ascii="Times New Roman" w:hAnsi="Times New Roman" w:cs="Times New Roman"/>
          <w:b/>
          <w:sz w:val="24"/>
          <w:szCs w:val="24"/>
        </w:rPr>
        <w:t xml:space="preserve"> Полина</w:t>
      </w:r>
      <w:r w:rsidRPr="002F410C">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2F410C">
        <w:rPr>
          <w:rFonts w:ascii="Times New Roman" w:hAnsi="Times New Roman" w:cs="Times New Roman"/>
          <w:b/>
          <w:sz w:val="24"/>
          <w:szCs w:val="24"/>
        </w:rPr>
        <w:t>Бабкин Серафим</w:t>
      </w:r>
      <w:r>
        <w:rPr>
          <w:rFonts w:ascii="Times New Roman" w:hAnsi="Times New Roman" w:cs="Times New Roman"/>
          <w:b/>
          <w:sz w:val="24"/>
          <w:szCs w:val="24"/>
        </w:rPr>
        <w:t xml:space="preserve"> – </w:t>
      </w:r>
      <w:r w:rsidRPr="002F410C">
        <w:rPr>
          <w:rFonts w:ascii="Times New Roman" w:hAnsi="Times New Roman" w:cs="Times New Roman"/>
          <w:sz w:val="24"/>
          <w:szCs w:val="24"/>
        </w:rPr>
        <w:t>выпускники 2017 года, сдавшие на 100 баллов ЕГЭ сразу по трем предметам</w:t>
      </w:r>
      <w:r w:rsidR="00077943">
        <w:rPr>
          <w:rFonts w:ascii="Times New Roman" w:hAnsi="Times New Roman" w:cs="Times New Roman"/>
          <w:sz w:val="24"/>
          <w:szCs w:val="24"/>
        </w:rPr>
        <w:t>, «</w:t>
      </w:r>
      <w:proofErr w:type="spellStart"/>
      <w:r w:rsidR="00077943">
        <w:rPr>
          <w:rFonts w:ascii="Times New Roman" w:hAnsi="Times New Roman" w:cs="Times New Roman"/>
          <w:sz w:val="24"/>
          <w:szCs w:val="24"/>
        </w:rPr>
        <w:t>трехсотбалльники</w:t>
      </w:r>
      <w:proofErr w:type="spellEnd"/>
      <w:r w:rsidR="00077943">
        <w:rPr>
          <w:rFonts w:ascii="Times New Roman" w:hAnsi="Times New Roman" w:cs="Times New Roman"/>
          <w:sz w:val="24"/>
          <w:szCs w:val="24"/>
        </w:rPr>
        <w:t>»</w:t>
      </w:r>
    </w:p>
    <w:p w:rsidR="002F410C" w:rsidRDefault="00077943" w:rsidP="00197BC3">
      <w:pPr>
        <w:spacing w:after="0" w:line="240" w:lineRule="auto"/>
        <w:rPr>
          <w:rFonts w:ascii="Times New Roman" w:hAnsi="Times New Roman" w:cs="Times New Roman"/>
          <w:sz w:val="24"/>
          <w:szCs w:val="24"/>
        </w:rPr>
      </w:pPr>
      <w:proofErr w:type="spellStart"/>
      <w:r w:rsidRPr="00077943">
        <w:rPr>
          <w:rFonts w:ascii="Times New Roman" w:hAnsi="Times New Roman" w:cs="Times New Roman"/>
          <w:b/>
          <w:sz w:val="24"/>
          <w:szCs w:val="24"/>
        </w:rPr>
        <w:t>Вильман</w:t>
      </w:r>
      <w:proofErr w:type="spellEnd"/>
      <w:r w:rsidRPr="00077943">
        <w:rPr>
          <w:rFonts w:ascii="Times New Roman" w:hAnsi="Times New Roman" w:cs="Times New Roman"/>
          <w:b/>
          <w:sz w:val="24"/>
          <w:szCs w:val="24"/>
        </w:rPr>
        <w:t xml:space="preserve"> Юрий Юрьевич</w:t>
      </w:r>
      <w:r>
        <w:rPr>
          <w:rFonts w:ascii="Times New Roman" w:hAnsi="Times New Roman" w:cs="Times New Roman"/>
          <w:sz w:val="24"/>
          <w:szCs w:val="24"/>
        </w:rPr>
        <w:t xml:space="preserve"> и </w:t>
      </w:r>
      <w:proofErr w:type="spellStart"/>
      <w:r w:rsidRPr="00077943">
        <w:rPr>
          <w:rFonts w:ascii="Times New Roman" w:hAnsi="Times New Roman" w:cs="Times New Roman"/>
          <w:b/>
          <w:sz w:val="24"/>
          <w:szCs w:val="24"/>
        </w:rPr>
        <w:t>Камзеева</w:t>
      </w:r>
      <w:proofErr w:type="spellEnd"/>
      <w:r w:rsidRPr="00077943">
        <w:rPr>
          <w:rFonts w:ascii="Times New Roman" w:hAnsi="Times New Roman" w:cs="Times New Roman"/>
          <w:b/>
          <w:sz w:val="24"/>
          <w:szCs w:val="24"/>
        </w:rPr>
        <w:t xml:space="preserve"> Ольга Александровна</w:t>
      </w:r>
      <w:r>
        <w:rPr>
          <w:rFonts w:ascii="Times New Roman" w:hAnsi="Times New Roman" w:cs="Times New Roman"/>
          <w:sz w:val="24"/>
          <w:szCs w:val="24"/>
        </w:rPr>
        <w:t xml:space="preserve"> – родители «</w:t>
      </w:r>
      <w:proofErr w:type="spellStart"/>
      <w:r>
        <w:rPr>
          <w:rFonts w:ascii="Times New Roman" w:hAnsi="Times New Roman" w:cs="Times New Roman"/>
          <w:sz w:val="24"/>
          <w:szCs w:val="24"/>
        </w:rPr>
        <w:t>трехсотбалльников</w:t>
      </w:r>
      <w:proofErr w:type="spellEnd"/>
      <w:r>
        <w:rPr>
          <w:rFonts w:ascii="Times New Roman" w:hAnsi="Times New Roman" w:cs="Times New Roman"/>
          <w:sz w:val="24"/>
          <w:szCs w:val="24"/>
        </w:rPr>
        <w:t>»</w:t>
      </w:r>
    </w:p>
    <w:p w:rsidR="002F410C" w:rsidRPr="00905FA9" w:rsidRDefault="002F410C" w:rsidP="00197BC3">
      <w:pPr>
        <w:spacing w:after="0" w:line="240" w:lineRule="auto"/>
        <w:rPr>
          <w:rFonts w:ascii="Times New Roman" w:hAnsi="Times New Roman" w:cs="Times New Roman"/>
          <w:sz w:val="24"/>
          <w:szCs w:val="24"/>
        </w:rPr>
      </w:pPr>
    </w:p>
    <w:p w:rsidR="00197BC3" w:rsidRPr="00905FA9" w:rsidRDefault="00905FA9" w:rsidP="00197BC3">
      <w:p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Подключение родителей школьников по видеосвязи из регионов:</w:t>
      </w:r>
    </w:p>
    <w:p w:rsidR="00905FA9" w:rsidRPr="00905FA9" w:rsidRDefault="00905FA9" w:rsidP="00905FA9">
      <w:pPr>
        <w:pStyle w:val="a3"/>
        <w:numPr>
          <w:ilvl w:val="0"/>
          <w:numId w:val="1"/>
        </w:num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Республика Крым</w:t>
      </w:r>
    </w:p>
    <w:p w:rsidR="00905FA9" w:rsidRPr="00905FA9" w:rsidRDefault="00905FA9" w:rsidP="00905FA9">
      <w:pPr>
        <w:pStyle w:val="a3"/>
        <w:numPr>
          <w:ilvl w:val="0"/>
          <w:numId w:val="1"/>
        </w:num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Чеченская Республика</w:t>
      </w:r>
    </w:p>
    <w:p w:rsidR="00905FA9" w:rsidRPr="00905FA9" w:rsidRDefault="00905FA9" w:rsidP="00905FA9">
      <w:pPr>
        <w:pStyle w:val="a3"/>
        <w:numPr>
          <w:ilvl w:val="0"/>
          <w:numId w:val="1"/>
        </w:num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Ярославская область</w:t>
      </w:r>
    </w:p>
    <w:p w:rsidR="00905FA9" w:rsidRPr="00905FA9" w:rsidRDefault="00905FA9" w:rsidP="00905FA9">
      <w:pPr>
        <w:pStyle w:val="a3"/>
        <w:numPr>
          <w:ilvl w:val="0"/>
          <w:numId w:val="1"/>
        </w:numPr>
        <w:spacing w:after="0" w:line="240" w:lineRule="auto"/>
        <w:rPr>
          <w:rFonts w:ascii="Times New Roman" w:hAnsi="Times New Roman" w:cs="Times New Roman"/>
          <w:sz w:val="24"/>
          <w:szCs w:val="24"/>
        </w:rPr>
      </w:pPr>
      <w:r w:rsidRPr="00905FA9">
        <w:rPr>
          <w:rFonts w:ascii="Times New Roman" w:hAnsi="Times New Roman" w:cs="Times New Roman"/>
          <w:sz w:val="24"/>
          <w:szCs w:val="24"/>
        </w:rPr>
        <w:t xml:space="preserve">Республика </w:t>
      </w:r>
      <w:r w:rsidR="002F410C">
        <w:rPr>
          <w:rFonts w:ascii="Times New Roman" w:hAnsi="Times New Roman" w:cs="Times New Roman"/>
          <w:sz w:val="24"/>
          <w:szCs w:val="24"/>
        </w:rPr>
        <w:t>Алтай</w:t>
      </w:r>
    </w:p>
    <w:p w:rsidR="00905FA9" w:rsidRPr="00905FA9" w:rsidRDefault="00905FA9" w:rsidP="00905FA9">
      <w:pPr>
        <w:pStyle w:val="a3"/>
        <w:spacing w:after="0" w:line="240" w:lineRule="auto"/>
        <w:rPr>
          <w:rFonts w:ascii="Times New Roman" w:hAnsi="Times New Roman" w:cs="Times New Roman"/>
          <w:sz w:val="24"/>
          <w:szCs w:val="24"/>
        </w:rPr>
      </w:pPr>
    </w:p>
    <w:tbl>
      <w:tblPr>
        <w:tblStyle w:val="a4"/>
        <w:tblW w:w="0" w:type="auto"/>
        <w:tblInd w:w="108" w:type="dxa"/>
        <w:shd w:val="clear" w:color="auto" w:fill="FFFFFF" w:themeFill="background1"/>
        <w:tblLook w:val="04A0" w:firstRow="1" w:lastRow="0" w:firstColumn="1" w:lastColumn="0" w:noHBand="0" w:noVBand="1"/>
      </w:tblPr>
      <w:tblGrid>
        <w:gridCol w:w="1418"/>
        <w:gridCol w:w="2693"/>
        <w:gridCol w:w="4678"/>
        <w:gridCol w:w="5889"/>
      </w:tblGrid>
      <w:tr w:rsidR="00905FA9" w:rsidRPr="00905FA9" w:rsidTr="008E6991">
        <w:tc>
          <w:tcPr>
            <w:tcW w:w="1418" w:type="dxa"/>
            <w:shd w:val="clear" w:color="auto" w:fill="FFFFFF" w:themeFill="background1"/>
          </w:tcPr>
          <w:p w:rsidR="00905FA9" w:rsidRPr="00905FA9" w:rsidRDefault="00905FA9" w:rsidP="00905FA9">
            <w:pPr>
              <w:pStyle w:val="a3"/>
              <w:ind w:left="0"/>
              <w:jc w:val="center"/>
              <w:rPr>
                <w:rFonts w:ascii="Times New Roman" w:hAnsi="Times New Roman" w:cs="Times New Roman"/>
                <w:b/>
                <w:sz w:val="24"/>
                <w:szCs w:val="24"/>
              </w:rPr>
            </w:pPr>
            <w:r w:rsidRPr="00905FA9">
              <w:rPr>
                <w:rFonts w:ascii="Times New Roman" w:hAnsi="Times New Roman" w:cs="Times New Roman"/>
                <w:b/>
                <w:sz w:val="24"/>
                <w:szCs w:val="24"/>
              </w:rPr>
              <w:t>Время</w:t>
            </w:r>
          </w:p>
        </w:tc>
        <w:tc>
          <w:tcPr>
            <w:tcW w:w="2693" w:type="dxa"/>
            <w:shd w:val="clear" w:color="auto" w:fill="FFFFFF" w:themeFill="background1"/>
          </w:tcPr>
          <w:p w:rsidR="00905FA9" w:rsidRPr="00905FA9" w:rsidRDefault="00905FA9" w:rsidP="00905FA9">
            <w:pPr>
              <w:pStyle w:val="a3"/>
              <w:ind w:left="0"/>
              <w:jc w:val="center"/>
              <w:rPr>
                <w:rFonts w:ascii="Times New Roman" w:hAnsi="Times New Roman" w:cs="Times New Roman"/>
                <w:b/>
                <w:sz w:val="24"/>
                <w:szCs w:val="24"/>
              </w:rPr>
            </w:pPr>
            <w:r w:rsidRPr="00905FA9">
              <w:rPr>
                <w:rFonts w:ascii="Times New Roman" w:hAnsi="Times New Roman" w:cs="Times New Roman"/>
                <w:b/>
                <w:sz w:val="24"/>
                <w:szCs w:val="24"/>
              </w:rPr>
              <w:t>Действие</w:t>
            </w:r>
          </w:p>
        </w:tc>
        <w:tc>
          <w:tcPr>
            <w:tcW w:w="4678" w:type="dxa"/>
            <w:shd w:val="clear" w:color="auto" w:fill="FFFFFF" w:themeFill="background1"/>
          </w:tcPr>
          <w:p w:rsidR="00905FA9" w:rsidRPr="00905FA9" w:rsidRDefault="00905FA9" w:rsidP="00905FA9">
            <w:pPr>
              <w:pStyle w:val="a3"/>
              <w:ind w:left="0"/>
              <w:jc w:val="center"/>
              <w:rPr>
                <w:rFonts w:ascii="Times New Roman" w:hAnsi="Times New Roman" w:cs="Times New Roman"/>
                <w:b/>
                <w:sz w:val="24"/>
                <w:szCs w:val="24"/>
              </w:rPr>
            </w:pPr>
            <w:r w:rsidRPr="00905FA9">
              <w:rPr>
                <w:rFonts w:ascii="Times New Roman" w:hAnsi="Times New Roman" w:cs="Times New Roman"/>
                <w:b/>
                <w:sz w:val="24"/>
                <w:szCs w:val="24"/>
              </w:rPr>
              <w:t>Спикер</w:t>
            </w:r>
          </w:p>
        </w:tc>
        <w:tc>
          <w:tcPr>
            <w:tcW w:w="5889" w:type="dxa"/>
            <w:shd w:val="clear" w:color="auto" w:fill="FFFFFF" w:themeFill="background1"/>
          </w:tcPr>
          <w:p w:rsidR="00905FA9" w:rsidRPr="00905FA9" w:rsidRDefault="00905FA9" w:rsidP="00905FA9">
            <w:pPr>
              <w:pStyle w:val="a3"/>
              <w:ind w:left="0"/>
              <w:jc w:val="center"/>
              <w:rPr>
                <w:rFonts w:ascii="Times New Roman" w:hAnsi="Times New Roman" w:cs="Times New Roman"/>
                <w:b/>
                <w:sz w:val="24"/>
                <w:szCs w:val="24"/>
              </w:rPr>
            </w:pPr>
            <w:r w:rsidRPr="00905FA9">
              <w:rPr>
                <w:rFonts w:ascii="Times New Roman" w:hAnsi="Times New Roman" w:cs="Times New Roman"/>
                <w:b/>
                <w:sz w:val="24"/>
                <w:szCs w:val="24"/>
              </w:rPr>
              <w:t>Примечание</w:t>
            </w:r>
          </w:p>
        </w:tc>
      </w:tr>
      <w:tr w:rsidR="00905FA9" w:rsidRPr="00905FA9" w:rsidTr="008E6991">
        <w:tc>
          <w:tcPr>
            <w:tcW w:w="1418" w:type="dxa"/>
            <w:shd w:val="clear" w:color="auto" w:fill="FFFFFF" w:themeFill="background1"/>
          </w:tcPr>
          <w:p w:rsidR="00905FA9" w:rsidRPr="00905FA9" w:rsidRDefault="00905FA9" w:rsidP="00905FA9">
            <w:pPr>
              <w:pStyle w:val="a3"/>
              <w:ind w:left="0"/>
              <w:rPr>
                <w:rFonts w:ascii="Times New Roman" w:hAnsi="Times New Roman" w:cs="Times New Roman"/>
                <w:sz w:val="24"/>
                <w:szCs w:val="24"/>
              </w:rPr>
            </w:pPr>
            <w:r>
              <w:rPr>
                <w:rFonts w:ascii="Times New Roman" w:hAnsi="Times New Roman" w:cs="Times New Roman"/>
                <w:sz w:val="24"/>
                <w:szCs w:val="24"/>
              </w:rPr>
              <w:t>11:00-11:01</w:t>
            </w:r>
          </w:p>
        </w:tc>
        <w:tc>
          <w:tcPr>
            <w:tcW w:w="2693" w:type="dxa"/>
            <w:shd w:val="clear" w:color="auto" w:fill="FFFFFF" w:themeFill="background1"/>
          </w:tcPr>
          <w:p w:rsidR="00905FA9" w:rsidRPr="00905FA9" w:rsidRDefault="00905FA9" w:rsidP="00905FA9">
            <w:pPr>
              <w:pStyle w:val="a3"/>
              <w:ind w:left="0"/>
              <w:rPr>
                <w:rFonts w:ascii="Times New Roman" w:hAnsi="Times New Roman" w:cs="Times New Roman"/>
                <w:sz w:val="24"/>
                <w:szCs w:val="24"/>
              </w:rPr>
            </w:pPr>
            <w:r>
              <w:rPr>
                <w:rFonts w:ascii="Times New Roman" w:hAnsi="Times New Roman" w:cs="Times New Roman"/>
                <w:sz w:val="24"/>
                <w:szCs w:val="24"/>
              </w:rPr>
              <w:t xml:space="preserve">Вступительное слово </w:t>
            </w:r>
            <w:r>
              <w:rPr>
                <w:rFonts w:ascii="Times New Roman" w:hAnsi="Times New Roman" w:cs="Times New Roman"/>
                <w:sz w:val="24"/>
                <w:szCs w:val="24"/>
              </w:rPr>
              <w:lastRenderedPageBreak/>
              <w:t>модератора</w:t>
            </w:r>
          </w:p>
        </w:tc>
        <w:tc>
          <w:tcPr>
            <w:tcW w:w="4678" w:type="dxa"/>
            <w:shd w:val="clear" w:color="auto" w:fill="FFFFFF" w:themeFill="background1"/>
          </w:tcPr>
          <w:p w:rsidR="00905FA9" w:rsidRPr="00905FA9" w:rsidRDefault="00905FA9" w:rsidP="00905FA9">
            <w:pPr>
              <w:pStyle w:val="a3"/>
              <w:ind w:left="0"/>
              <w:rPr>
                <w:rFonts w:ascii="Times New Roman" w:hAnsi="Times New Roman" w:cs="Times New Roman"/>
                <w:sz w:val="24"/>
                <w:szCs w:val="24"/>
              </w:rPr>
            </w:pPr>
            <w:r>
              <w:rPr>
                <w:rFonts w:ascii="Times New Roman" w:hAnsi="Times New Roman" w:cs="Times New Roman"/>
                <w:sz w:val="24"/>
                <w:szCs w:val="24"/>
              </w:rPr>
              <w:lastRenderedPageBreak/>
              <w:t>Шарапова А.А.</w:t>
            </w:r>
          </w:p>
        </w:tc>
        <w:tc>
          <w:tcPr>
            <w:tcW w:w="5889" w:type="dxa"/>
            <w:shd w:val="clear" w:color="auto" w:fill="FFFFFF" w:themeFill="background1"/>
          </w:tcPr>
          <w:p w:rsidR="00905FA9" w:rsidRPr="00E10121" w:rsidRDefault="00503497" w:rsidP="00905FA9">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 xml:space="preserve">Сегодня мы присутствуем на Всероссийской </w:t>
            </w:r>
            <w:r w:rsidRPr="00E10121">
              <w:rPr>
                <w:rFonts w:ascii="Times New Roman" w:hAnsi="Times New Roman" w:cs="Times New Roman"/>
                <w:b/>
                <w:i/>
                <w:sz w:val="24"/>
                <w:szCs w:val="24"/>
              </w:rPr>
              <w:lastRenderedPageBreak/>
              <w:t xml:space="preserve">встрече с родителями руководителя </w:t>
            </w:r>
            <w:proofErr w:type="spellStart"/>
            <w:r w:rsidRPr="00E10121">
              <w:rPr>
                <w:rFonts w:ascii="Times New Roman" w:hAnsi="Times New Roman" w:cs="Times New Roman"/>
                <w:b/>
                <w:i/>
                <w:sz w:val="24"/>
                <w:szCs w:val="24"/>
              </w:rPr>
              <w:t>Рособрнадзора</w:t>
            </w:r>
            <w:proofErr w:type="spellEnd"/>
            <w:r w:rsidRPr="00E10121">
              <w:rPr>
                <w:rFonts w:ascii="Times New Roman" w:hAnsi="Times New Roman" w:cs="Times New Roman"/>
                <w:b/>
                <w:i/>
                <w:sz w:val="24"/>
                <w:szCs w:val="24"/>
              </w:rPr>
              <w:t xml:space="preserve"> Сергея Кравцова. Подобная встреча проводится в третий раз. В ходе нее родители школьников смогут задать свои вопросы о том, как будет про</w:t>
            </w:r>
            <w:r w:rsidR="00454C2B" w:rsidRPr="00E10121">
              <w:rPr>
                <w:rFonts w:ascii="Times New Roman" w:hAnsi="Times New Roman" w:cs="Times New Roman"/>
                <w:b/>
                <w:i/>
                <w:sz w:val="24"/>
                <w:szCs w:val="24"/>
              </w:rPr>
              <w:t xml:space="preserve">ходить </w:t>
            </w:r>
            <w:r w:rsidRPr="00E10121">
              <w:rPr>
                <w:rFonts w:ascii="Times New Roman" w:hAnsi="Times New Roman" w:cs="Times New Roman"/>
                <w:b/>
                <w:i/>
                <w:sz w:val="24"/>
                <w:szCs w:val="24"/>
              </w:rPr>
              <w:t xml:space="preserve">ЕГЭ, сочинение, итоговая аттестация в 9 классах, </w:t>
            </w:r>
            <w:r w:rsidR="005511C9" w:rsidRPr="00E10121">
              <w:rPr>
                <w:rFonts w:ascii="Times New Roman" w:hAnsi="Times New Roman" w:cs="Times New Roman"/>
                <w:b/>
                <w:i/>
                <w:sz w:val="24"/>
                <w:szCs w:val="24"/>
              </w:rPr>
              <w:t>в</w:t>
            </w:r>
            <w:r w:rsidRPr="00E10121">
              <w:rPr>
                <w:rFonts w:ascii="Times New Roman" w:hAnsi="Times New Roman" w:cs="Times New Roman"/>
                <w:b/>
                <w:i/>
                <w:sz w:val="24"/>
                <w:szCs w:val="24"/>
              </w:rPr>
              <w:t xml:space="preserve">сероссийские проверочные работы, исследования качества образования. </w:t>
            </w:r>
          </w:p>
          <w:p w:rsidR="007D3852" w:rsidRPr="00E10121" w:rsidRDefault="005511C9" w:rsidP="005511C9">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 xml:space="preserve">Свои вопросы родители присылали Сергею Кравцову в течение нескольких недель на специальный почтовый ящик и в социальной сети </w:t>
            </w:r>
            <w:proofErr w:type="spellStart"/>
            <w:r w:rsidRPr="00E10121">
              <w:rPr>
                <w:rFonts w:ascii="Times New Roman" w:hAnsi="Times New Roman" w:cs="Times New Roman"/>
                <w:b/>
                <w:i/>
                <w:sz w:val="24"/>
                <w:szCs w:val="24"/>
              </w:rPr>
              <w:t>ВКонтакте</w:t>
            </w:r>
            <w:proofErr w:type="spellEnd"/>
            <w:r w:rsidRPr="00E10121">
              <w:rPr>
                <w:rFonts w:ascii="Times New Roman" w:hAnsi="Times New Roman" w:cs="Times New Roman"/>
                <w:b/>
                <w:i/>
                <w:sz w:val="24"/>
                <w:szCs w:val="24"/>
              </w:rPr>
              <w:t xml:space="preserve">. Всего поступило около 1 тысячи вопросов и обращений. </w:t>
            </w:r>
          </w:p>
          <w:p w:rsidR="005511C9" w:rsidRPr="00E10121" w:rsidRDefault="005511C9" w:rsidP="005511C9">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Здесь в зале присутствуют родители, которые тоже хотят задать свои вопросы. Также с нами на связи сегодня будут четыре региона – Республика Крым, Чеченская Республика, Ярославская область и Республика Алтай.</w:t>
            </w:r>
          </w:p>
          <w:p w:rsidR="005511C9" w:rsidRPr="00E10121" w:rsidRDefault="005511C9" w:rsidP="007D3852">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 xml:space="preserve">Прямая трансляция встречи сейчас </w:t>
            </w:r>
            <w:r w:rsidR="007D3852" w:rsidRPr="00E10121">
              <w:rPr>
                <w:rFonts w:ascii="Times New Roman" w:hAnsi="Times New Roman" w:cs="Times New Roman"/>
                <w:b/>
                <w:i/>
                <w:sz w:val="24"/>
                <w:szCs w:val="24"/>
              </w:rPr>
              <w:t xml:space="preserve">ведется </w:t>
            </w:r>
            <w:r w:rsidRPr="00E10121">
              <w:rPr>
                <w:rFonts w:ascii="Times New Roman" w:hAnsi="Times New Roman" w:cs="Times New Roman"/>
                <w:b/>
                <w:i/>
                <w:sz w:val="24"/>
                <w:szCs w:val="24"/>
              </w:rPr>
              <w:t xml:space="preserve">на сайте </w:t>
            </w:r>
            <w:r w:rsidR="007D3852" w:rsidRPr="00E10121">
              <w:rPr>
                <w:rFonts w:ascii="Times New Roman" w:hAnsi="Times New Roman" w:cs="Times New Roman"/>
                <w:b/>
                <w:i/>
                <w:sz w:val="24"/>
                <w:szCs w:val="24"/>
              </w:rPr>
              <w:t>международного мультимедийного пресс-центра МИА «Россия сегодня».</w:t>
            </w:r>
          </w:p>
          <w:p w:rsidR="007D3852" w:rsidRPr="00E10121" w:rsidRDefault="007D3852" w:rsidP="007D3852">
            <w:pPr>
              <w:pStyle w:val="a3"/>
              <w:ind w:left="0"/>
              <w:rPr>
                <w:rFonts w:ascii="Times New Roman" w:hAnsi="Times New Roman" w:cs="Times New Roman"/>
                <w:sz w:val="24"/>
                <w:szCs w:val="24"/>
              </w:rPr>
            </w:pPr>
            <w:r w:rsidRPr="00E10121">
              <w:rPr>
                <w:rFonts w:ascii="Times New Roman" w:hAnsi="Times New Roman" w:cs="Times New Roman"/>
                <w:sz w:val="24"/>
                <w:szCs w:val="24"/>
              </w:rPr>
              <w:t>Предоставляет слово Кравцову.</w:t>
            </w:r>
          </w:p>
        </w:tc>
      </w:tr>
      <w:tr w:rsidR="00905FA9" w:rsidRPr="00905FA9" w:rsidTr="008E6991">
        <w:tc>
          <w:tcPr>
            <w:tcW w:w="1418" w:type="dxa"/>
            <w:shd w:val="clear" w:color="auto" w:fill="FFFFFF" w:themeFill="background1"/>
          </w:tcPr>
          <w:p w:rsidR="00905FA9" w:rsidRPr="00905FA9" w:rsidRDefault="00905FA9" w:rsidP="000E2221">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11:02-11:</w:t>
            </w:r>
            <w:r w:rsidR="007961C0">
              <w:rPr>
                <w:rFonts w:ascii="Times New Roman" w:hAnsi="Times New Roman" w:cs="Times New Roman"/>
                <w:sz w:val="24"/>
                <w:szCs w:val="24"/>
              </w:rPr>
              <w:t>0</w:t>
            </w:r>
            <w:r w:rsidR="000E2221">
              <w:rPr>
                <w:rFonts w:ascii="Times New Roman" w:hAnsi="Times New Roman" w:cs="Times New Roman"/>
                <w:sz w:val="24"/>
                <w:szCs w:val="24"/>
              </w:rPr>
              <w:t>5</w:t>
            </w:r>
          </w:p>
        </w:tc>
        <w:tc>
          <w:tcPr>
            <w:tcW w:w="2693" w:type="dxa"/>
            <w:shd w:val="clear" w:color="auto" w:fill="FFFFFF" w:themeFill="background1"/>
          </w:tcPr>
          <w:p w:rsidR="00905FA9" w:rsidRPr="00905FA9" w:rsidRDefault="007961C0" w:rsidP="00905FA9">
            <w:pPr>
              <w:pStyle w:val="a3"/>
              <w:ind w:left="0"/>
              <w:rPr>
                <w:rFonts w:ascii="Times New Roman" w:hAnsi="Times New Roman" w:cs="Times New Roman"/>
                <w:sz w:val="24"/>
                <w:szCs w:val="24"/>
              </w:rPr>
            </w:pPr>
            <w:r>
              <w:rPr>
                <w:rFonts w:ascii="Times New Roman" w:hAnsi="Times New Roman" w:cs="Times New Roman"/>
                <w:sz w:val="24"/>
                <w:szCs w:val="24"/>
              </w:rPr>
              <w:t>Вступительное слово руководителя Рособрнадзора</w:t>
            </w:r>
          </w:p>
        </w:tc>
        <w:tc>
          <w:tcPr>
            <w:tcW w:w="4678" w:type="dxa"/>
            <w:shd w:val="clear" w:color="auto" w:fill="FFFFFF" w:themeFill="background1"/>
          </w:tcPr>
          <w:p w:rsidR="00905FA9" w:rsidRPr="00905FA9" w:rsidRDefault="007961C0" w:rsidP="00905FA9">
            <w:pPr>
              <w:pStyle w:val="a3"/>
              <w:ind w:left="0"/>
              <w:rPr>
                <w:rFonts w:ascii="Times New Roman" w:hAnsi="Times New Roman" w:cs="Times New Roman"/>
                <w:sz w:val="24"/>
                <w:szCs w:val="24"/>
              </w:rPr>
            </w:pPr>
            <w:r>
              <w:rPr>
                <w:rFonts w:ascii="Times New Roman" w:hAnsi="Times New Roman" w:cs="Times New Roman"/>
                <w:sz w:val="24"/>
                <w:szCs w:val="24"/>
              </w:rPr>
              <w:t>Кравцов С.С.</w:t>
            </w:r>
          </w:p>
        </w:tc>
        <w:tc>
          <w:tcPr>
            <w:tcW w:w="5889" w:type="dxa"/>
            <w:shd w:val="clear" w:color="auto" w:fill="FFFFFF" w:themeFill="background1"/>
          </w:tcPr>
          <w:p w:rsidR="00905FA9" w:rsidRPr="00905FA9" w:rsidRDefault="007961C0" w:rsidP="007961C0">
            <w:pPr>
              <w:pStyle w:val="a3"/>
              <w:ind w:left="0"/>
              <w:rPr>
                <w:rFonts w:ascii="Times New Roman" w:hAnsi="Times New Roman" w:cs="Times New Roman"/>
                <w:sz w:val="24"/>
                <w:szCs w:val="24"/>
              </w:rPr>
            </w:pPr>
            <w:r>
              <w:rPr>
                <w:rFonts w:ascii="Times New Roman" w:hAnsi="Times New Roman" w:cs="Times New Roman"/>
                <w:sz w:val="24"/>
                <w:szCs w:val="24"/>
              </w:rPr>
              <w:t>О проведении ЕГЭ, ОГЭ, ВПР и НИКО в текущем учебном году, взаимодействии с родительским сообществом</w:t>
            </w:r>
          </w:p>
        </w:tc>
      </w:tr>
      <w:tr w:rsidR="00DD71AA" w:rsidRPr="00905FA9" w:rsidTr="008E6991">
        <w:trPr>
          <w:trHeight w:val="370"/>
        </w:trPr>
        <w:tc>
          <w:tcPr>
            <w:tcW w:w="1418" w:type="dxa"/>
            <w:vMerge w:val="restart"/>
            <w:shd w:val="clear" w:color="auto" w:fill="FFFFFF" w:themeFill="background1"/>
          </w:tcPr>
          <w:p w:rsidR="00DD71AA" w:rsidRPr="00905FA9" w:rsidRDefault="00DD71AA" w:rsidP="000E2221">
            <w:pPr>
              <w:pStyle w:val="a3"/>
              <w:ind w:left="0"/>
              <w:rPr>
                <w:rFonts w:ascii="Times New Roman" w:hAnsi="Times New Roman" w:cs="Times New Roman"/>
                <w:sz w:val="24"/>
                <w:szCs w:val="24"/>
              </w:rPr>
            </w:pPr>
            <w:r w:rsidRPr="00052CB9">
              <w:rPr>
                <w:rFonts w:ascii="Times New Roman" w:hAnsi="Times New Roman" w:cs="Times New Roman"/>
                <w:sz w:val="24"/>
                <w:szCs w:val="24"/>
              </w:rPr>
              <w:t>11:0</w:t>
            </w:r>
            <w:r w:rsidR="000E2221" w:rsidRPr="00052CB9">
              <w:rPr>
                <w:rFonts w:ascii="Times New Roman" w:hAnsi="Times New Roman" w:cs="Times New Roman"/>
                <w:sz w:val="24"/>
                <w:szCs w:val="24"/>
              </w:rPr>
              <w:t>6</w:t>
            </w:r>
            <w:r w:rsidRPr="00052CB9">
              <w:rPr>
                <w:rFonts w:ascii="Times New Roman" w:hAnsi="Times New Roman" w:cs="Times New Roman"/>
                <w:sz w:val="24"/>
                <w:szCs w:val="24"/>
              </w:rPr>
              <w:t>-11:</w:t>
            </w:r>
            <w:r w:rsidR="000E2221" w:rsidRPr="00052CB9">
              <w:rPr>
                <w:rFonts w:ascii="Times New Roman" w:hAnsi="Times New Roman" w:cs="Times New Roman"/>
                <w:sz w:val="24"/>
                <w:szCs w:val="24"/>
              </w:rPr>
              <w:t>08</w:t>
            </w:r>
          </w:p>
        </w:tc>
        <w:tc>
          <w:tcPr>
            <w:tcW w:w="2693" w:type="dxa"/>
            <w:vMerge w:val="restart"/>
            <w:shd w:val="clear" w:color="auto" w:fill="FFFFFF" w:themeFill="background1"/>
          </w:tcPr>
          <w:p w:rsidR="00DD71AA" w:rsidRPr="00905FA9" w:rsidRDefault="00DD71AA" w:rsidP="00D91197">
            <w:pPr>
              <w:pStyle w:val="a3"/>
              <w:ind w:left="0"/>
              <w:rPr>
                <w:rFonts w:ascii="Times New Roman" w:hAnsi="Times New Roman" w:cs="Times New Roman"/>
                <w:sz w:val="24"/>
                <w:szCs w:val="24"/>
              </w:rPr>
            </w:pPr>
            <w:r>
              <w:rPr>
                <w:rFonts w:ascii="Times New Roman" w:hAnsi="Times New Roman" w:cs="Times New Roman"/>
                <w:sz w:val="24"/>
                <w:szCs w:val="24"/>
              </w:rPr>
              <w:t xml:space="preserve">Ответы на </w:t>
            </w:r>
            <w:r w:rsidR="00D91197">
              <w:rPr>
                <w:rFonts w:ascii="Times New Roman" w:hAnsi="Times New Roman" w:cs="Times New Roman"/>
                <w:sz w:val="24"/>
                <w:szCs w:val="24"/>
              </w:rPr>
              <w:t>2</w:t>
            </w:r>
            <w:r>
              <w:rPr>
                <w:rFonts w:ascii="Times New Roman" w:hAnsi="Times New Roman" w:cs="Times New Roman"/>
                <w:sz w:val="24"/>
                <w:szCs w:val="24"/>
              </w:rPr>
              <w:t xml:space="preserve"> вопроса, </w:t>
            </w:r>
            <w:proofErr w:type="gramStart"/>
            <w:r>
              <w:rPr>
                <w:rFonts w:ascii="Times New Roman" w:hAnsi="Times New Roman" w:cs="Times New Roman"/>
                <w:sz w:val="24"/>
                <w:szCs w:val="24"/>
              </w:rPr>
              <w:t>поступивших</w:t>
            </w:r>
            <w:proofErr w:type="gramEnd"/>
            <w:r>
              <w:rPr>
                <w:rFonts w:ascii="Times New Roman" w:hAnsi="Times New Roman" w:cs="Times New Roman"/>
                <w:sz w:val="24"/>
                <w:szCs w:val="24"/>
              </w:rPr>
              <w:t xml:space="preserve"> на почтовый ящик (задает модератор)</w:t>
            </w:r>
          </w:p>
        </w:tc>
        <w:tc>
          <w:tcPr>
            <w:tcW w:w="10567" w:type="dxa"/>
            <w:gridSpan w:val="2"/>
            <w:shd w:val="clear" w:color="auto" w:fill="FFFFFF" w:themeFill="background1"/>
          </w:tcPr>
          <w:p w:rsidR="00DD71AA" w:rsidRPr="00DD71AA" w:rsidRDefault="00244499" w:rsidP="00DD71AA">
            <w:pPr>
              <w:pStyle w:val="a3"/>
              <w:ind w:left="0"/>
              <w:jc w:val="center"/>
              <w:rPr>
                <w:rFonts w:ascii="Times New Roman" w:hAnsi="Times New Roman" w:cs="Times New Roman"/>
                <w:b/>
                <w:sz w:val="24"/>
                <w:szCs w:val="24"/>
              </w:rPr>
            </w:pPr>
            <w:r>
              <w:rPr>
                <w:rFonts w:ascii="Times New Roman" w:hAnsi="Times New Roman" w:cs="Times New Roman"/>
                <w:b/>
                <w:sz w:val="24"/>
                <w:szCs w:val="24"/>
              </w:rPr>
              <w:t>Присланные в</w:t>
            </w:r>
            <w:r w:rsidR="00DD71AA" w:rsidRPr="00DD71AA">
              <w:rPr>
                <w:rFonts w:ascii="Times New Roman" w:hAnsi="Times New Roman" w:cs="Times New Roman"/>
                <w:b/>
                <w:sz w:val="24"/>
                <w:szCs w:val="24"/>
              </w:rPr>
              <w:t>опросы</w:t>
            </w:r>
          </w:p>
        </w:tc>
      </w:tr>
      <w:tr w:rsidR="00DD71AA" w:rsidRPr="00905FA9" w:rsidTr="008E6991">
        <w:trPr>
          <w:trHeight w:val="370"/>
        </w:trPr>
        <w:tc>
          <w:tcPr>
            <w:tcW w:w="1418" w:type="dxa"/>
            <w:vMerge/>
            <w:shd w:val="clear" w:color="auto" w:fill="FFFFFF" w:themeFill="background1"/>
          </w:tcPr>
          <w:p w:rsidR="00DD71AA" w:rsidRDefault="00DD71AA" w:rsidP="007961C0">
            <w:pPr>
              <w:pStyle w:val="a3"/>
              <w:ind w:left="0"/>
              <w:rPr>
                <w:rFonts w:ascii="Times New Roman" w:hAnsi="Times New Roman" w:cs="Times New Roman"/>
                <w:sz w:val="24"/>
                <w:szCs w:val="24"/>
              </w:rPr>
            </w:pPr>
          </w:p>
        </w:tc>
        <w:tc>
          <w:tcPr>
            <w:tcW w:w="2693" w:type="dxa"/>
            <w:vMerge/>
            <w:shd w:val="clear" w:color="auto" w:fill="FFFFFF" w:themeFill="background1"/>
          </w:tcPr>
          <w:p w:rsidR="00DD71AA" w:rsidRDefault="00DD71AA" w:rsidP="00905FA9">
            <w:pPr>
              <w:pStyle w:val="a3"/>
              <w:ind w:left="0"/>
              <w:rPr>
                <w:rFonts w:ascii="Times New Roman" w:hAnsi="Times New Roman" w:cs="Times New Roman"/>
                <w:sz w:val="24"/>
                <w:szCs w:val="24"/>
              </w:rPr>
            </w:pPr>
          </w:p>
        </w:tc>
        <w:tc>
          <w:tcPr>
            <w:tcW w:w="4678" w:type="dxa"/>
            <w:shd w:val="clear" w:color="auto" w:fill="FFFFFF" w:themeFill="background1"/>
          </w:tcPr>
          <w:p w:rsidR="00DD71AA" w:rsidRPr="00AB3284" w:rsidRDefault="00DD71AA" w:rsidP="00D91197">
            <w:pPr>
              <w:pStyle w:val="a3"/>
              <w:ind w:left="0"/>
              <w:rPr>
                <w:rFonts w:ascii="Times New Roman" w:hAnsi="Times New Roman" w:cs="Times New Roman"/>
                <w:i/>
                <w:sz w:val="24"/>
                <w:szCs w:val="24"/>
              </w:rPr>
            </w:pPr>
            <w:r w:rsidRPr="00AB3284">
              <w:rPr>
                <w:rFonts w:ascii="Times New Roman" w:hAnsi="Times New Roman" w:cs="Times New Roman"/>
                <w:i/>
                <w:sz w:val="24"/>
                <w:szCs w:val="24"/>
              </w:rPr>
              <w:t>Вопрос:</w:t>
            </w:r>
          </w:p>
          <w:p w:rsidR="00CB7B86" w:rsidRPr="00905FA9" w:rsidRDefault="00CB7B86" w:rsidP="00CB7B86">
            <w:pPr>
              <w:pStyle w:val="a3"/>
              <w:ind w:left="0"/>
              <w:rPr>
                <w:rFonts w:ascii="Times New Roman" w:hAnsi="Times New Roman" w:cs="Times New Roman"/>
                <w:sz w:val="24"/>
                <w:szCs w:val="24"/>
              </w:rPr>
            </w:pPr>
            <w:r w:rsidRPr="00CB7B86">
              <w:rPr>
                <w:rFonts w:ascii="Times New Roman" w:hAnsi="Times New Roman" w:cs="Times New Roman"/>
                <w:sz w:val="24"/>
                <w:szCs w:val="24"/>
              </w:rPr>
              <w:t>В 2018 году итоговое  сочинение  будут оценивать по 5-бальной шкале или же  по действующим критериям</w:t>
            </w:r>
            <w:r>
              <w:rPr>
                <w:rFonts w:ascii="Times New Roman" w:hAnsi="Times New Roman" w:cs="Times New Roman"/>
                <w:sz w:val="24"/>
                <w:szCs w:val="24"/>
              </w:rPr>
              <w:t>?</w:t>
            </w:r>
          </w:p>
        </w:tc>
        <w:tc>
          <w:tcPr>
            <w:tcW w:w="5889" w:type="dxa"/>
            <w:shd w:val="clear" w:color="auto" w:fill="FFFFFF" w:themeFill="background1"/>
          </w:tcPr>
          <w:p w:rsidR="00CB7B86" w:rsidRPr="00905FA9" w:rsidRDefault="00CB7B86" w:rsidP="00905FA9">
            <w:pPr>
              <w:pStyle w:val="a3"/>
              <w:ind w:left="0"/>
              <w:rPr>
                <w:rFonts w:ascii="Times New Roman" w:hAnsi="Times New Roman" w:cs="Times New Roman"/>
                <w:sz w:val="24"/>
                <w:szCs w:val="24"/>
              </w:rPr>
            </w:pPr>
          </w:p>
        </w:tc>
      </w:tr>
      <w:tr w:rsidR="00DD71AA" w:rsidRPr="00905FA9" w:rsidTr="008E6991">
        <w:trPr>
          <w:trHeight w:val="370"/>
        </w:trPr>
        <w:tc>
          <w:tcPr>
            <w:tcW w:w="1418" w:type="dxa"/>
            <w:vMerge/>
            <w:shd w:val="clear" w:color="auto" w:fill="FFFFFF" w:themeFill="background1"/>
          </w:tcPr>
          <w:p w:rsidR="00DD71AA" w:rsidRDefault="00DD71AA" w:rsidP="007961C0">
            <w:pPr>
              <w:pStyle w:val="a3"/>
              <w:ind w:left="0"/>
              <w:rPr>
                <w:rFonts w:ascii="Times New Roman" w:hAnsi="Times New Roman" w:cs="Times New Roman"/>
                <w:sz w:val="24"/>
                <w:szCs w:val="24"/>
              </w:rPr>
            </w:pPr>
          </w:p>
        </w:tc>
        <w:tc>
          <w:tcPr>
            <w:tcW w:w="2693" w:type="dxa"/>
            <w:vMerge/>
            <w:shd w:val="clear" w:color="auto" w:fill="FFFFFF" w:themeFill="background1"/>
          </w:tcPr>
          <w:p w:rsidR="00DD71AA" w:rsidRDefault="00DD71AA" w:rsidP="00905FA9">
            <w:pPr>
              <w:pStyle w:val="a3"/>
              <w:ind w:left="0"/>
              <w:rPr>
                <w:rFonts w:ascii="Times New Roman" w:hAnsi="Times New Roman" w:cs="Times New Roman"/>
                <w:sz w:val="24"/>
                <w:szCs w:val="24"/>
              </w:rPr>
            </w:pPr>
          </w:p>
        </w:tc>
        <w:tc>
          <w:tcPr>
            <w:tcW w:w="4678" w:type="dxa"/>
            <w:shd w:val="clear" w:color="auto" w:fill="FFFFFF" w:themeFill="background1"/>
          </w:tcPr>
          <w:p w:rsidR="00DD71AA" w:rsidRPr="00AB3284" w:rsidRDefault="00D91197" w:rsidP="00905FA9">
            <w:pPr>
              <w:pStyle w:val="a3"/>
              <w:ind w:left="0"/>
              <w:rPr>
                <w:rFonts w:ascii="Times New Roman" w:hAnsi="Times New Roman" w:cs="Times New Roman"/>
                <w:i/>
                <w:sz w:val="24"/>
                <w:szCs w:val="24"/>
              </w:rPr>
            </w:pPr>
            <w:r w:rsidRPr="00AB3284">
              <w:rPr>
                <w:rFonts w:ascii="Times New Roman" w:hAnsi="Times New Roman" w:cs="Times New Roman"/>
                <w:i/>
                <w:sz w:val="24"/>
                <w:szCs w:val="24"/>
              </w:rPr>
              <w:t>Вопрос:</w:t>
            </w:r>
          </w:p>
          <w:p w:rsidR="00CB7B86" w:rsidRPr="00905FA9" w:rsidRDefault="00CB7B86" w:rsidP="00905FA9">
            <w:pPr>
              <w:pStyle w:val="a3"/>
              <w:ind w:left="0"/>
              <w:rPr>
                <w:rFonts w:ascii="Times New Roman" w:hAnsi="Times New Roman" w:cs="Times New Roman"/>
                <w:sz w:val="24"/>
                <w:szCs w:val="24"/>
              </w:rPr>
            </w:pPr>
            <w:r w:rsidRPr="00CB7B86">
              <w:rPr>
                <w:rFonts w:ascii="Times New Roman" w:hAnsi="Times New Roman" w:cs="Times New Roman"/>
                <w:sz w:val="24"/>
                <w:szCs w:val="24"/>
              </w:rPr>
              <w:t xml:space="preserve">Правда ли, что ЕГЭ по английскому языку  станет обязательным для всех уже в этом </w:t>
            </w:r>
            <w:r w:rsidRPr="00CB7B86">
              <w:rPr>
                <w:rFonts w:ascii="Times New Roman" w:hAnsi="Times New Roman" w:cs="Times New Roman"/>
                <w:sz w:val="24"/>
                <w:szCs w:val="24"/>
              </w:rPr>
              <w:lastRenderedPageBreak/>
              <w:t>году?</w:t>
            </w:r>
          </w:p>
        </w:tc>
        <w:tc>
          <w:tcPr>
            <w:tcW w:w="5889" w:type="dxa"/>
            <w:shd w:val="clear" w:color="auto" w:fill="FFFFFF" w:themeFill="background1"/>
          </w:tcPr>
          <w:p w:rsidR="00CB7B86" w:rsidRPr="00905FA9" w:rsidRDefault="00CB7B86" w:rsidP="00CB7B86">
            <w:pPr>
              <w:pStyle w:val="a3"/>
              <w:ind w:left="0"/>
              <w:rPr>
                <w:rFonts w:ascii="Times New Roman" w:hAnsi="Times New Roman" w:cs="Times New Roman"/>
                <w:sz w:val="24"/>
                <w:szCs w:val="24"/>
              </w:rPr>
            </w:pPr>
          </w:p>
        </w:tc>
      </w:tr>
      <w:tr w:rsidR="001C2BBE" w:rsidRPr="00905FA9" w:rsidTr="00E30946">
        <w:trPr>
          <w:trHeight w:val="1134"/>
        </w:trPr>
        <w:tc>
          <w:tcPr>
            <w:tcW w:w="1418" w:type="dxa"/>
            <w:shd w:val="clear" w:color="auto" w:fill="FFFFFF" w:themeFill="background1"/>
          </w:tcPr>
          <w:p w:rsidR="001C2BBE" w:rsidRPr="00905FA9" w:rsidRDefault="001C2BBE" w:rsidP="000E2221">
            <w:pPr>
              <w:pStyle w:val="a3"/>
              <w:ind w:left="0"/>
              <w:rPr>
                <w:rFonts w:ascii="Times New Roman" w:hAnsi="Times New Roman" w:cs="Times New Roman"/>
                <w:sz w:val="24"/>
                <w:szCs w:val="24"/>
              </w:rPr>
            </w:pPr>
            <w:r>
              <w:rPr>
                <w:rFonts w:ascii="Times New Roman" w:hAnsi="Times New Roman" w:cs="Times New Roman"/>
                <w:sz w:val="24"/>
                <w:szCs w:val="24"/>
              </w:rPr>
              <w:lastRenderedPageBreak/>
              <w:t>11:09-11:15</w:t>
            </w:r>
          </w:p>
        </w:tc>
        <w:tc>
          <w:tcPr>
            <w:tcW w:w="2693" w:type="dxa"/>
            <w:shd w:val="clear" w:color="auto" w:fill="FFFFFF" w:themeFill="background1"/>
          </w:tcPr>
          <w:p w:rsidR="001C2BBE" w:rsidRPr="00905FA9" w:rsidRDefault="001C2BBE" w:rsidP="00905FA9">
            <w:pPr>
              <w:pStyle w:val="a3"/>
              <w:ind w:left="0"/>
              <w:rPr>
                <w:rFonts w:ascii="Times New Roman" w:hAnsi="Times New Roman" w:cs="Times New Roman"/>
                <w:sz w:val="24"/>
                <w:szCs w:val="24"/>
              </w:rPr>
            </w:pPr>
            <w:r>
              <w:rPr>
                <w:rFonts w:ascii="Times New Roman" w:hAnsi="Times New Roman" w:cs="Times New Roman"/>
                <w:sz w:val="24"/>
                <w:szCs w:val="24"/>
              </w:rPr>
              <w:t>Подключение Республики Крым</w:t>
            </w:r>
          </w:p>
        </w:tc>
        <w:tc>
          <w:tcPr>
            <w:tcW w:w="10567" w:type="dxa"/>
            <w:gridSpan w:val="2"/>
            <w:shd w:val="clear" w:color="auto" w:fill="FFFFFF" w:themeFill="background1"/>
          </w:tcPr>
          <w:p w:rsidR="001C2BBE" w:rsidRPr="001C4C42" w:rsidRDefault="001C2BBE" w:rsidP="001C4C42">
            <w:pPr>
              <w:pStyle w:val="a3"/>
              <w:ind w:left="0"/>
              <w:jc w:val="center"/>
              <w:rPr>
                <w:rFonts w:ascii="Times New Roman" w:hAnsi="Times New Roman" w:cs="Times New Roman"/>
                <w:b/>
                <w:sz w:val="24"/>
                <w:szCs w:val="24"/>
              </w:rPr>
            </w:pPr>
            <w:r w:rsidRPr="001C4C42">
              <w:rPr>
                <w:rFonts w:ascii="Times New Roman" w:hAnsi="Times New Roman" w:cs="Times New Roman"/>
                <w:b/>
                <w:sz w:val="24"/>
                <w:szCs w:val="24"/>
              </w:rPr>
              <w:t>Вопросы родителей Республики Крым</w:t>
            </w:r>
            <w:r>
              <w:rPr>
                <w:rFonts w:ascii="Times New Roman" w:hAnsi="Times New Roman" w:cs="Times New Roman"/>
                <w:b/>
                <w:sz w:val="24"/>
                <w:szCs w:val="24"/>
              </w:rPr>
              <w:t xml:space="preserve"> (задают 3 вопроса)</w:t>
            </w:r>
          </w:p>
        </w:tc>
      </w:tr>
      <w:tr w:rsidR="00B16EC8" w:rsidRPr="00905FA9" w:rsidTr="008C2499">
        <w:tc>
          <w:tcPr>
            <w:tcW w:w="1418" w:type="dxa"/>
            <w:shd w:val="clear" w:color="auto" w:fill="FFFFFF" w:themeFill="background1"/>
          </w:tcPr>
          <w:p w:rsidR="00B16EC8" w:rsidRPr="00905FA9" w:rsidRDefault="00B16EC8" w:rsidP="00905FA9">
            <w:pPr>
              <w:pStyle w:val="a3"/>
              <w:ind w:left="0"/>
              <w:rPr>
                <w:rFonts w:ascii="Times New Roman" w:hAnsi="Times New Roman" w:cs="Times New Roman"/>
                <w:sz w:val="24"/>
                <w:szCs w:val="24"/>
              </w:rPr>
            </w:pPr>
            <w:r>
              <w:rPr>
                <w:rFonts w:ascii="Times New Roman" w:hAnsi="Times New Roman" w:cs="Times New Roman"/>
                <w:sz w:val="24"/>
                <w:szCs w:val="24"/>
              </w:rPr>
              <w:t>11:16-11:17</w:t>
            </w:r>
          </w:p>
        </w:tc>
        <w:tc>
          <w:tcPr>
            <w:tcW w:w="2693" w:type="dxa"/>
            <w:shd w:val="clear" w:color="auto" w:fill="FFFFFF" w:themeFill="background1"/>
          </w:tcPr>
          <w:p w:rsidR="00B16EC8" w:rsidRPr="00905FA9" w:rsidRDefault="00B16EC8" w:rsidP="001C2BBE">
            <w:pPr>
              <w:pStyle w:val="a3"/>
              <w:ind w:left="0"/>
              <w:rPr>
                <w:rFonts w:ascii="Times New Roman" w:hAnsi="Times New Roman" w:cs="Times New Roman"/>
                <w:sz w:val="24"/>
                <w:szCs w:val="24"/>
              </w:rPr>
            </w:pPr>
            <w:r>
              <w:rPr>
                <w:rFonts w:ascii="Times New Roman" w:hAnsi="Times New Roman" w:cs="Times New Roman"/>
                <w:sz w:val="24"/>
                <w:szCs w:val="24"/>
              </w:rPr>
              <w:t>Вопрос от родителей из зала</w:t>
            </w:r>
          </w:p>
        </w:tc>
        <w:tc>
          <w:tcPr>
            <w:tcW w:w="10567" w:type="dxa"/>
            <w:gridSpan w:val="2"/>
            <w:shd w:val="clear" w:color="auto" w:fill="FFFFFF" w:themeFill="background1"/>
          </w:tcPr>
          <w:p w:rsidR="00B16EC8" w:rsidRPr="00905FA9" w:rsidRDefault="00B16EC8" w:rsidP="00425D72">
            <w:pPr>
              <w:pStyle w:val="a3"/>
              <w:ind w:left="0"/>
              <w:rPr>
                <w:rFonts w:ascii="Times New Roman" w:hAnsi="Times New Roman" w:cs="Times New Roman"/>
                <w:sz w:val="24"/>
                <w:szCs w:val="24"/>
              </w:rPr>
            </w:pPr>
          </w:p>
        </w:tc>
      </w:tr>
      <w:tr w:rsidR="00B16EC8" w:rsidRPr="00905FA9" w:rsidTr="006A5D8C">
        <w:tc>
          <w:tcPr>
            <w:tcW w:w="1418" w:type="dxa"/>
            <w:shd w:val="clear" w:color="auto" w:fill="FFFFFF" w:themeFill="background1"/>
          </w:tcPr>
          <w:p w:rsidR="00B16EC8" w:rsidRPr="00905FA9" w:rsidRDefault="00B16EC8" w:rsidP="00905FA9">
            <w:pPr>
              <w:pStyle w:val="a3"/>
              <w:ind w:left="0"/>
              <w:rPr>
                <w:rFonts w:ascii="Times New Roman" w:hAnsi="Times New Roman" w:cs="Times New Roman"/>
                <w:sz w:val="24"/>
                <w:szCs w:val="24"/>
              </w:rPr>
            </w:pPr>
            <w:r>
              <w:rPr>
                <w:rFonts w:ascii="Times New Roman" w:hAnsi="Times New Roman" w:cs="Times New Roman"/>
                <w:sz w:val="24"/>
                <w:szCs w:val="24"/>
              </w:rPr>
              <w:t>11:18-11:20</w:t>
            </w:r>
          </w:p>
        </w:tc>
        <w:tc>
          <w:tcPr>
            <w:tcW w:w="2693" w:type="dxa"/>
            <w:shd w:val="clear" w:color="auto" w:fill="FFFFFF" w:themeFill="background1"/>
          </w:tcPr>
          <w:p w:rsidR="00B16EC8" w:rsidRPr="001C2BBE" w:rsidRDefault="00B16EC8" w:rsidP="001C2BBE">
            <w:pPr>
              <w:pStyle w:val="a3"/>
              <w:ind w:left="0"/>
              <w:rPr>
                <w:rFonts w:ascii="Times New Roman" w:hAnsi="Times New Roman" w:cs="Times New Roman"/>
                <w:sz w:val="24"/>
                <w:szCs w:val="24"/>
              </w:rPr>
            </w:pPr>
            <w:r w:rsidRPr="001C2BBE">
              <w:rPr>
                <w:rFonts w:ascii="Times New Roman" w:hAnsi="Times New Roman" w:cs="Times New Roman"/>
                <w:sz w:val="24"/>
                <w:szCs w:val="24"/>
              </w:rPr>
              <w:t>Вопрос от Климентовой Светланы Владимировны,  многодетной матери из Ростовской области, имеет 18 детей (присутствует в зале) и её дочери Климентовой Марии Алексеевны – студентки Первого Московского медицинского университета им. Сеченова</w:t>
            </w:r>
          </w:p>
        </w:tc>
        <w:tc>
          <w:tcPr>
            <w:tcW w:w="10567" w:type="dxa"/>
            <w:gridSpan w:val="2"/>
            <w:shd w:val="clear" w:color="auto" w:fill="FFFFFF" w:themeFill="background1"/>
          </w:tcPr>
          <w:p w:rsidR="00B16EC8" w:rsidRPr="00905FA9" w:rsidRDefault="00B16EC8" w:rsidP="004461B8">
            <w:pPr>
              <w:pStyle w:val="a3"/>
              <w:ind w:left="0"/>
              <w:rPr>
                <w:rFonts w:ascii="Times New Roman" w:hAnsi="Times New Roman" w:cs="Times New Roman"/>
                <w:sz w:val="24"/>
                <w:szCs w:val="24"/>
              </w:rPr>
            </w:pPr>
          </w:p>
        </w:tc>
      </w:tr>
      <w:tr w:rsidR="00BC4E7C" w:rsidRPr="00D64120" w:rsidTr="009F7B4C">
        <w:tc>
          <w:tcPr>
            <w:tcW w:w="1418" w:type="dxa"/>
            <w:shd w:val="clear" w:color="auto" w:fill="FFFFFF" w:themeFill="background1"/>
          </w:tcPr>
          <w:p w:rsidR="00BC4E7C" w:rsidRPr="002859CB" w:rsidRDefault="00BC4E7C" w:rsidP="00905FA9">
            <w:pPr>
              <w:pStyle w:val="a3"/>
              <w:ind w:left="0"/>
              <w:rPr>
                <w:rFonts w:ascii="Times New Roman" w:hAnsi="Times New Roman" w:cs="Times New Roman"/>
                <w:sz w:val="24"/>
                <w:szCs w:val="24"/>
              </w:rPr>
            </w:pPr>
            <w:r w:rsidRPr="002859CB">
              <w:rPr>
                <w:rFonts w:ascii="Times New Roman" w:hAnsi="Times New Roman" w:cs="Times New Roman"/>
                <w:sz w:val="24"/>
                <w:szCs w:val="24"/>
              </w:rPr>
              <w:t>11:21-11:22</w:t>
            </w:r>
          </w:p>
        </w:tc>
        <w:tc>
          <w:tcPr>
            <w:tcW w:w="2693" w:type="dxa"/>
            <w:shd w:val="clear" w:color="auto" w:fill="FFFFFF" w:themeFill="background1"/>
          </w:tcPr>
          <w:p w:rsidR="00BC4E7C" w:rsidRPr="00E10121" w:rsidRDefault="00BC4E7C" w:rsidP="00905FA9">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 xml:space="preserve">Давайте узнаем, о чем нас спрашивают пользователи социальной сети </w:t>
            </w:r>
            <w:proofErr w:type="spellStart"/>
            <w:r w:rsidRPr="00E10121">
              <w:rPr>
                <w:rFonts w:ascii="Times New Roman" w:hAnsi="Times New Roman" w:cs="Times New Roman"/>
                <w:b/>
                <w:i/>
                <w:sz w:val="24"/>
                <w:szCs w:val="24"/>
              </w:rPr>
              <w:t>ВКонтакте</w:t>
            </w:r>
            <w:proofErr w:type="spellEnd"/>
            <w:r w:rsidRPr="00E10121">
              <w:rPr>
                <w:rFonts w:ascii="Times New Roman" w:hAnsi="Times New Roman" w:cs="Times New Roman"/>
                <w:b/>
                <w:i/>
                <w:sz w:val="24"/>
                <w:szCs w:val="24"/>
              </w:rPr>
              <w:t>.</w:t>
            </w:r>
          </w:p>
          <w:p w:rsidR="00BC4E7C" w:rsidRPr="002859CB" w:rsidRDefault="00BC4E7C" w:rsidP="00905FA9">
            <w:pPr>
              <w:pStyle w:val="a3"/>
              <w:ind w:left="0"/>
              <w:rPr>
                <w:rFonts w:ascii="Times New Roman" w:hAnsi="Times New Roman" w:cs="Times New Roman"/>
                <w:sz w:val="24"/>
                <w:szCs w:val="24"/>
              </w:rPr>
            </w:pPr>
            <w:r w:rsidRPr="002859CB">
              <w:rPr>
                <w:rFonts w:ascii="Times New Roman" w:hAnsi="Times New Roman" w:cs="Times New Roman"/>
                <w:sz w:val="24"/>
                <w:szCs w:val="24"/>
              </w:rPr>
              <w:t xml:space="preserve">Вопрос, поступивший в социальную сеть </w:t>
            </w:r>
            <w:proofErr w:type="spellStart"/>
            <w:r w:rsidRPr="002859CB">
              <w:rPr>
                <w:rFonts w:ascii="Times New Roman" w:hAnsi="Times New Roman" w:cs="Times New Roman"/>
                <w:sz w:val="24"/>
                <w:szCs w:val="24"/>
              </w:rPr>
              <w:t>ВКонтакте</w:t>
            </w:r>
            <w:proofErr w:type="spellEnd"/>
            <w:r w:rsidRPr="002859CB">
              <w:rPr>
                <w:rFonts w:ascii="Times New Roman" w:hAnsi="Times New Roman" w:cs="Times New Roman"/>
                <w:sz w:val="24"/>
                <w:szCs w:val="24"/>
              </w:rPr>
              <w:t xml:space="preserve"> (зачитывает Дарья)</w:t>
            </w:r>
          </w:p>
        </w:tc>
        <w:tc>
          <w:tcPr>
            <w:tcW w:w="10567" w:type="dxa"/>
            <w:gridSpan w:val="2"/>
            <w:shd w:val="clear" w:color="auto" w:fill="FFFFFF" w:themeFill="background1"/>
          </w:tcPr>
          <w:p w:rsidR="00BC4E7C" w:rsidRPr="00BC4E7C" w:rsidRDefault="00BC4E7C" w:rsidP="00BC4E7C">
            <w:pPr>
              <w:pStyle w:val="a3"/>
              <w:ind w:left="0"/>
              <w:jc w:val="center"/>
              <w:rPr>
                <w:rFonts w:ascii="Times New Roman" w:hAnsi="Times New Roman" w:cs="Times New Roman"/>
                <w:b/>
                <w:sz w:val="24"/>
                <w:szCs w:val="24"/>
              </w:rPr>
            </w:pPr>
            <w:r w:rsidRPr="00BC4E7C">
              <w:rPr>
                <w:rFonts w:ascii="Times New Roman" w:hAnsi="Times New Roman" w:cs="Times New Roman"/>
                <w:b/>
                <w:sz w:val="24"/>
                <w:szCs w:val="24"/>
              </w:rPr>
              <w:t xml:space="preserve">1 вопрос из </w:t>
            </w:r>
            <w:proofErr w:type="spellStart"/>
            <w:r w:rsidRPr="00BC4E7C">
              <w:rPr>
                <w:rFonts w:ascii="Times New Roman" w:hAnsi="Times New Roman" w:cs="Times New Roman"/>
                <w:b/>
                <w:sz w:val="24"/>
                <w:szCs w:val="24"/>
              </w:rPr>
              <w:t>соцсети</w:t>
            </w:r>
            <w:proofErr w:type="spellEnd"/>
          </w:p>
        </w:tc>
      </w:tr>
      <w:tr w:rsidR="001C2BBE" w:rsidRPr="00D64120" w:rsidTr="001C2BBE">
        <w:trPr>
          <w:trHeight w:val="841"/>
        </w:trPr>
        <w:tc>
          <w:tcPr>
            <w:tcW w:w="1418" w:type="dxa"/>
            <w:shd w:val="clear" w:color="auto" w:fill="FFFFFF" w:themeFill="background1"/>
          </w:tcPr>
          <w:p w:rsidR="001C2BBE" w:rsidRPr="00D64120" w:rsidRDefault="001C2BBE" w:rsidP="00905FA9">
            <w:pPr>
              <w:pStyle w:val="a3"/>
              <w:ind w:left="0"/>
              <w:rPr>
                <w:rFonts w:ascii="Times New Roman" w:hAnsi="Times New Roman" w:cs="Times New Roman"/>
                <w:sz w:val="24"/>
                <w:szCs w:val="24"/>
              </w:rPr>
            </w:pPr>
            <w:r>
              <w:rPr>
                <w:rFonts w:ascii="Times New Roman" w:hAnsi="Times New Roman" w:cs="Times New Roman"/>
                <w:sz w:val="24"/>
                <w:szCs w:val="24"/>
              </w:rPr>
              <w:lastRenderedPageBreak/>
              <w:t>11:23-11:30</w:t>
            </w:r>
          </w:p>
        </w:tc>
        <w:tc>
          <w:tcPr>
            <w:tcW w:w="2693" w:type="dxa"/>
            <w:shd w:val="clear" w:color="auto" w:fill="FFFFFF" w:themeFill="background1"/>
          </w:tcPr>
          <w:p w:rsidR="001C2BBE" w:rsidRDefault="001C2BBE" w:rsidP="00905FA9">
            <w:pPr>
              <w:pStyle w:val="a3"/>
              <w:ind w:left="0"/>
              <w:rPr>
                <w:rFonts w:ascii="Times New Roman" w:hAnsi="Times New Roman" w:cs="Times New Roman"/>
                <w:sz w:val="24"/>
                <w:szCs w:val="24"/>
              </w:rPr>
            </w:pPr>
            <w:r>
              <w:rPr>
                <w:rFonts w:ascii="Times New Roman" w:hAnsi="Times New Roman" w:cs="Times New Roman"/>
                <w:sz w:val="24"/>
                <w:szCs w:val="24"/>
              </w:rPr>
              <w:t>Подключение Чеченской Республики</w:t>
            </w:r>
          </w:p>
        </w:tc>
        <w:tc>
          <w:tcPr>
            <w:tcW w:w="10567" w:type="dxa"/>
            <w:gridSpan w:val="2"/>
            <w:shd w:val="clear" w:color="auto" w:fill="FFFFFF" w:themeFill="background1"/>
          </w:tcPr>
          <w:p w:rsidR="001C2BBE" w:rsidRPr="00D64120" w:rsidRDefault="001C2BBE" w:rsidP="00D64120">
            <w:pPr>
              <w:pStyle w:val="a3"/>
              <w:ind w:left="0"/>
              <w:jc w:val="center"/>
              <w:rPr>
                <w:rFonts w:ascii="Times New Roman" w:hAnsi="Times New Roman" w:cs="Times New Roman"/>
                <w:b/>
                <w:sz w:val="24"/>
                <w:szCs w:val="24"/>
              </w:rPr>
            </w:pPr>
            <w:r>
              <w:rPr>
                <w:rFonts w:ascii="Times New Roman" w:hAnsi="Times New Roman" w:cs="Times New Roman"/>
                <w:b/>
                <w:sz w:val="24"/>
                <w:szCs w:val="24"/>
              </w:rPr>
              <w:t>Вопросы родителей Чеченской Республики (задают 3 вопроса)</w:t>
            </w:r>
          </w:p>
        </w:tc>
      </w:tr>
      <w:tr w:rsidR="003C1338" w:rsidRPr="00D64120" w:rsidTr="00D05E37">
        <w:trPr>
          <w:trHeight w:val="2208"/>
        </w:trPr>
        <w:tc>
          <w:tcPr>
            <w:tcW w:w="1418" w:type="dxa"/>
            <w:shd w:val="clear" w:color="auto" w:fill="FFFFFF" w:themeFill="background1"/>
          </w:tcPr>
          <w:p w:rsidR="003C1338" w:rsidRPr="00D64120" w:rsidRDefault="003C1338" w:rsidP="00454C2B">
            <w:pPr>
              <w:pStyle w:val="a3"/>
              <w:ind w:left="0"/>
              <w:rPr>
                <w:rFonts w:ascii="Times New Roman" w:hAnsi="Times New Roman" w:cs="Times New Roman"/>
                <w:sz w:val="24"/>
                <w:szCs w:val="24"/>
              </w:rPr>
            </w:pPr>
            <w:r w:rsidRPr="00052CB9">
              <w:rPr>
                <w:rFonts w:ascii="Times New Roman" w:hAnsi="Times New Roman" w:cs="Times New Roman"/>
                <w:sz w:val="24"/>
                <w:szCs w:val="24"/>
              </w:rPr>
              <w:t>11:31-11:3</w:t>
            </w:r>
            <w:r>
              <w:rPr>
                <w:rFonts w:ascii="Times New Roman" w:hAnsi="Times New Roman" w:cs="Times New Roman"/>
                <w:sz w:val="24"/>
                <w:szCs w:val="24"/>
              </w:rPr>
              <w:t>3</w:t>
            </w:r>
          </w:p>
        </w:tc>
        <w:tc>
          <w:tcPr>
            <w:tcW w:w="2693" w:type="dxa"/>
            <w:shd w:val="clear" w:color="auto" w:fill="FFFFFF" w:themeFill="background1"/>
          </w:tcPr>
          <w:p w:rsidR="003C1338" w:rsidRPr="00E10121" w:rsidRDefault="003C1338" w:rsidP="003C1338">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 xml:space="preserve">Сегодня здесь в зале присутствует знаменитая лыжница, пятикратная олимпийская чемпионка, многократная чемпионка мира Лариса </w:t>
            </w:r>
            <w:proofErr w:type="spellStart"/>
            <w:r w:rsidRPr="00E10121">
              <w:rPr>
                <w:rFonts w:ascii="Times New Roman" w:hAnsi="Times New Roman" w:cs="Times New Roman"/>
                <w:b/>
                <w:i/>
                <w:sz w:val="24"/>
                <w:szCs w:val="24"/>
              </w:rPr>
              <w:t>Лазутина</w:t>
            </w:r>
            <w:proofErr w:type="spellEnd"/>
            <w:r w:rsidRPr="00E10121">
              <w:rPr>
                <w:rFonts w:ascii="Times New Roman" w:hAnsi="Times New Roman" w:cs="Times New Roman"/>
                <w:b/>
                <w:i/>
                <w:sz w:val="24"/>
                <w:szCs w:val="24"/>
              </w:rPr>
              <w:t>. Она не только чемпионка, но и мама школьни</w:t>
            </w:r>
            <w:r w:rsidR="00497FCE" w:rsidRPr="00E10121">
              <w:rPr>
                <w:rFonts w:ascii="Times New Roman" w:hAnsi="Times New Roman" w:cs="Times New Roman"/>
                <w:b/>
                <w:i/>
                <w:sz w:val="24"/>
                <w:szCs w:val="24"/>
              </w:rPr>
              <w:t>ка</w:t>
            </w:r>
            <w:r w:rsidRPr="00E10121">
              <w:rPr>
                <w:rFonts w:ascii="Times New Roman" w:hAnsi="Times New Roman" w:cs="Times New Roman"/>
                <w:b/>
                <w:i/>
                <w:sz w:val="24"/>
                <w:szCs w:val="24"/>
              </w:rPr>
              <w:t xml:space="preserve"> и у нее тоже есть вопрос</w:t>
            </w:r>
            <w:r w:rsidR="00AE19EC" w:rsidRPr="00E10121">
              <w:rPr>
                <w:rFonts w:ascii="Times New Roman" w:hAnsi="Times New Roman" w:cs="Times New Roman"/>
                <w:b/>
                <w:i/>
                <w:sz w:val="24"/>
                <w:szCs w:val="24"/>
              </w:rPr>
              <w:t>.</w:t>
            </w:r>
          </w:p>
          <w:p w:rsidR="003C1338" w:rsidRDefault="003C1338" w:rsidP="003C1338">
            <w:pPr>
              <w:pStyle w:val="a3"/>
              <w:ind w:left="0"/>
              <w:rPr>
                <w:rFonts w:ascii="Times New Roman" w:hAnsi="Times New Roman" w:cs="Times New Roman"/>
                <w:sz w:val="24"/>
                <w:szCs w:val="24"/>
              </w:rPr>
            </w:pPr>
          </w:p>
          <w:p w:rsidR="003C1338" w:rsidRDefault="003C1338" w:rsidP="003C1338">
            <w:pPr>
              <w:pStyle w:val="a3"/>
              <w:ind w:left="0"/>
              <w:rPr>
                <w:rFonts w:ascii="Times New Roman" w:hAnsi="Times New Roman" w:cs="Times New Roman"/>
                <w:sz w:val="24"/>
                <w:szCs w:val="24"/>
              </w:rPr>
            </w:pPr>
            <w:r w:rsidRPr="00B16EC8">
              <w:rPr>
                <w:rFonts w:ascii="Times New Roman" w:hAnsi="Times New Roman" w:cs="Times New Roman"/>
                <w:sz w:val="24"/>
                <w:szCs w:val="24"/>
              </w:rPr>
              <w:t xml:space="preserve">Вопрос от Ларисы </w:t>
            </w:r>
            <w:proofErr w:type="spellStart"/>
            <w:r w:rsidRPr="00B16EC8">
              <w:rPr>
                <w:rFonts w:ascii="Times New Roman" w:hAnsi="Times New Roman" w:cs="Times New Roman"/>
                <w:sz w:val="24"/>
                <w:szCs w:val="24"/>
              </w:rPr>
              <w:t>Лазутиной</w:t>
            </w:r>
            <w:proofErr w:type="spellEnd"/>
            <w:r>
              <w:rPr>
                <w:rFonts w:ascii="Times New Roman" w:hAnsi="Times New Roman" w:cs="Times New Roman"/>
                <w:sz w:val="24"/>
                <w:szCs w:val="24"/>
              </w:rPr>
              <w:t xml:space="preserve"> </w:t>
            </w:r>
          </w:p>
          <w:p w:rsidR="003C1338" w:rsidRDefault="003C1338" w:rsidP="003C1338">
            <w:pPr>
              <w:pStyle w:val="a3"/>
              <w:ind w:left="0"/>
              <w:rPr>
                <w:rFonts w:ascii="Times New Roman" w:hAnsi="Times New Roman" w:cs="Times New Roman"/>
                <w:sz w:val="24"/>
                <w:szCs w:val="24"/>
              </w:rPr>
            </w:pPr>
          </w:p>
          <w:p w:rsidR="003C1338" w:rsidRPr="00E10121" w:rsidRDefault="003C1338" w:rsidP="003C1338">
            <w:pPr>
              <w:pStyle w:val="a3"/>
              <w:ind w:left="0"/>
              <w:rPr>
                <w:rFonts w:ascii="Times New Roman" w:hAnsi="Times New Roman" w:cs="Times New Roman"/>
                <w:b/>
                <w:i/>
                <w:sz w:val="24"/>
                <w:szCs w:val="24"/>
              </w:rPr>
            </w:pPr>
            <w:r w:rsidRPr="00E10121">
              <w:rPr>
                <w:rFonts w:ascii="Times New Roman" w:hAnsi="Times New Roman" w:cs="Times New Roman"/>
                <w:b/>
                <w:i/>
                <w:sz w:val="24"/>
                <w:szCs w:val="24"/>
              </w:rPr>
              <w:t xml:space="preserve">После ответа на вопрос модератор просит чемпионку поделиться с </w:t>
            </w:r>
            <w:r w:rsidR="00AE19EC" w:rsidRPr="00E10121">
              <w:rPr>
                <w:rFonts w:ascii="Times New Roman" w:hAnsi="Times New Roman" w:cs="Times New Roman"/>
                <w:b/>
                <w:i/>
                <w:sz w:val="24"/>
                <w:szCs w:val="24"/>
              </w:rPr>
              <w:t xml:space="preserve">будущими </w:t>
            </w:r>
            <w:r w:rsidRPr="00E10121">
              <w:rPr>
                <w:rFonts w:ascii="Times New Roman" w:hAnsi="Times New Roman" w:cs="Times New Roman"/>
                <w:b/>
                <w:i/>
                <w:sz w:val="24"/>
                <w:szCs w:val="24"/>
              </w:rPr>
              <w:t xml:space="preserve">выпускниками </w:t>
            </w:r>
            <w:r w:rsidR="00AE19EC" w:rsidRPr="00E10121">
              <w:rPr>
                <w:rFonts w:ascii="Times New Roman" w:hAnsi="Times New Roman" w:cs="Times New Roman"/>
                <w:b/>
                <w:i/>
                <w:sz w:val="24"/>
                <w:szCs w:val="24"/>
              </w:rPr>
              <w:t xml:space="preserve">и участниками ЕГЭ </w:t>
            </w:r>
            <w:r w:rsidRPr="00E10121">
              <w:rPr>
                <w:rFonts w:ascii="Times New Roman" w:hAnsi="Times New Roman" w:cs="Times New Roman"/>
                <w:b/>
                <w:i/>
                <w:sz w:val="24"/>
                <w:szCs w:val="24"/>
              </w:rPr>
              <w:t>своим опытом, как настроиться на победу и добиться выдающегося результата</w:t>
            </w:r>
            <w:r w:rsidR="00E10121">
              <w:rPr>
                <w:rFonts w:ascii="Times New Roman" w:hAnsi="Times New Roman" w:cs="Times New Roman"/>
                <w:b/>
                <w:i/>
                <w:sz w:val="24"/>
                <w:szCs w:val="24"/>
              </w:rPr>
              <w:t>.</w:t>
            </w:r>
          </w:p>
        </w:tc>
        <w:tc>
          <w:tcPr>
            <w:tcW w:w="4678" w:type="dxa"/>
            <w:shd w:val="clear" w:color="auto" w:fill="FFFFFF" w:themeFill="background1"/>
          </w:tcPr>
          <w:p w:rsidR="003C1338" w:rsidRPr="00244499" w:rsidRDefault="003C1338" w:rsidP="00244499">
            <w:pPr>
              <w:pStyle w:val="a3"/>
              <w:ind w:left="0"/>
              <w:jc w:val="center"/>
              <w:rPr>
                <w:rFonts w:ascii="Times New Roman" w:hAnsi="Times New Roman" w:cs="Times New Roman"/>
                <w:b/>
                <w:sz w:val="24"/>
                <w:szCs w:val="24"/>
              </w:rPr>
            </w:pPr>
          </w:p>
        </w:tc>
        <w:tc>
          <w:tcPr>
            <w:tcW w:w="5889" w:type="dxa"/>
            <w:shd w:val="clear" w:color="auto" w:fill="FFFFFF" w:themeFill="background1"/>
          </w:tcPr>
          <w:p w:rsidR="003C1338" w:rsidRPr="00244499" w:rsidRDefault="003C1338" w:rsidP="00244499">
            <w:pPr>
              <w:pStyle w:val="a3"/>
              <w:ind w:left="0"/>
              <w:jc w:val="center"/>
              <w:rPr>
                <w:rFonts w:ascii="Times New Roman" w:hAnsi="Times New Roman" w:cs="Times New Roman"/>
                <w:b/>
                <w:sz w:val="24"/>
                <w:szCs w:val="24"/>
              </w:rPr>
            </w:pPr>
          </w:p>
        </w:tc>
      </w:tr>
      <w:tr w:rsidR="00D64120" w:rsidRPr="00D64120" w:rsidTr="008E6991">
        <w:tc>
          <w:tcPr>
            <w:tcW w:w="1418" w:type="dxa"/>
            <w:shd w:val="clear" w:color="auto" w:fill="FFFFFF" w:themeFill="background1"/>
          </w:tcPr>
          <w:p w:rsidR="00D64120" w:rsidRPr="00AB3284" w:rsidRDefault="00692647" w:rsidP="003C1338">
            <w:pPr>
              <w:pStyle w:val="a3"/>
              <w:ind w:left="0"/>
              <w:rPr>
                <w:rFonts w:ascii="Times New Roman" w:hAnsi="Times New Roman" w:cs="Times New Roman"/>
                <w:sz w:val="24"/>
                <w:szCs w:val="24"/>
                <w:highlight w:val="yellow"/>
              </w:rPr>
            </w:pPr>
            <w:r w:rsidRPr="00082A2A">
              <w:rPr>
                <w:rFonts w:ascii="Times New Roman" w:hAnsi="Times New Roman" w:cs="Times New Roman"/>
                <w:sz w:val="24"/>
                <w:szCs w:val="24"/>
              </w:rPr>
              <w:t>11:3</w:t>
            </w:r>
            <w:r w:rsidR="003C1338" w:rsidRPr="00082A2A">
              <w:rPr>
                <w:rFonts w:ascii="Times New Roman" w:hAnsi="Times New Roman" w:cs="Times New Roman"/>
                <w:sz w:val="24"/>
                <w:szCs w:val="24"/>
              </w:rPr>
              <w:t>4</w:t>
            </w:r>
            <w:r w:rsidRPr="00082A2A">
              <w:rPr>
                <w:rFonts w:ascii="Times New Roman" w:hAnsi="Times New Roman" w:cs="Times New Roman"/>
                <w:sz w:val="24"/>
                <w:szCs w:val="24"/>
              </w:rPr>
              <w:t>-11:35</w:t>
            </w:r>
          </w:p>
        </w:tc>
        <w:tc>
          <w:tcPr>
            <w:tcW w:w="2693" w:type="dxa"/>
            <w:shd w:val="clear" w:color="auto" w:fill="FFFFFF" w:themeFill="background1"/>
          </w:tcPr>
          <w:p w:rsidR="00D64120" w:rsidRDefault="00082A2A" w:rsidP="001C2BBE">
            <w:pPr>
              <w:rPr>
                <w:rFonts w:ascii="Times New Roman" w:hAnsi="Times New Roman" w:cs="Times New Roman"/>
                <w:sz w:val="24"/>
                <w:szCs w:val="24"/>
              </w:rPr>
            </w:pPr>
            <w:r w:rsidRPr="00082A2A">
              <w:rPr>
                <w:rFonts w:ascii="Times New Roman" w:hAnsi="Times New Roman" w:cs="Times New Roman"/>
                <w:sz w:val="24"/>
                <w:szCs w:val="24"/>
              </w:rPr>
              <w:t>Вопрос от родител</w:t>
            </w:r>
            <w:r w:rsidR="001C2BBE">
              <w:rPr>
                <w:rFonts w:ascii="Times New Roman" w:hAnsi="Times New Roman" w:cs="Times New Roman"/>
                <w:sz w:val="24"/>
                <w:szCs w:val="24"/>
              </w:rPr>
              <w:t>ей</w:t>
            </w:r>
            <w:r w:rsidRPr="00082A2A">
              <w:rPr>
                <w:rFonts w:ascii="Times New Roman" w:hAnsi="Times New Roman" w:cs="Times New Roman"/>
                <w:sz w:val="24"/>
                <w:szCs w:val="24"/>
              </w:rPr>
              <w:t xml:space="preserve"> из </w:t>
            </w:r>
            <w:r w:rsidR="001C2BBE">
              <w:rPr>
                <w:rFonts w:ascii="Times New Roman" w:hAnsi="Times New Roman" w:cs="Times New Roman"/>
                <w:sz w:val="24"/>
                <w:szCs w:val="24"/>
              </w:rPr>
              <w:lastRenderedPageBreak/>
              <w:t>зала</w:t>
            </w:r>
          </w:p>
        </w:tc>
        <w:tc>
          <w:tcPr>
            <w:tcW w:w="4678" w:type="dxa"/>
            <w:shd w:val="clear" w:color="auto" w:fill="FFFFFF" w:themeFill="background1"/>
          </w:tcPr>
          <w:p w:rsidR="00D64120" w:rsidRPr="00D64120" w:rsidRDefault="00D64120" w:rsidP="00082A2A">
            <w:pPr>
              <w:pStyle w:val="a3"/>
              <w:ind w:left="0"/>
              <w:rPr>
                <w:rFonts w:ascii="Times New Roman" w:hAnsi="Times New Roman" w:cs="Times New Roman"/>
                <w:sz w:val="24"/>
                <w:szCs w:val="24"/>
              </w:rPr>
            </w:pPr>
          </w:p>
        </w:tc>
        <w:tc>
          <w:tcPr>
            <w:tcW w:w="5889" w:type="dxa"/>
            <w:shd w:val="clear" w:color="auto" w:fill="FFFFFF" w:themeFill="background1"/>
          </w:tcPr>
          <w:p w:rsidR="00D64120" w:rsidRPr="00D64120" w:rsidRDefault="00D64120" w:rsidP="00082A2A">
            <w:pPr>
              <w:pStyle w:val="a3"/>
              <w:ind w:left="0"/>
              <w:rPr>
                <w:rFonts w:ascii="Times New Roman" w:hAnsi="Times New Roman" w:cs="Times New Roman"/>
                <w:sz w:val="24"/>
                <w:szCs w:val="24"/>
              </w:rPr>
            </w:pPr>
          </w:p>
        </w:tc>
      </w:tr>
      <w:tr w:rsidR="00D64120" w:rsidRPr="00D64120" w:rsidTr="008E6991">
        <w:tc>
          <w:tcPr>
            <w:tcW w:w="1418" w:type="dxa"/>
            <w:shd w:val="clear" w:color="auto" w:fill="FFFFFF" w:themeFill="background1"/>
          </w:tcPr>
          <w:p w:rsidR="00D64120" w:rsidRPr="001C2BBE" w:rsidRDefault="00692647" w:rsidP="00905FA9">
            <w:pPr>
              <w:pStyle w:val="a3"/>
              <w:ind w:left="0"/>
              <w:rPr>
                <w:rFonts w:ascii="Times New Roman" w:hAnsi="Times New Roman" w:cs="Times New Roman"/>
                <w:sz w:val="24"/>
                <w:szCs w:val="24"/>
              </w:rPr>
            </w:pPr>
            <w:r w:rsidRPr="001C2BBE">
              <w:rPr>
                <w:rFonts w:ascii="Times New Roman" w:hAnsi="Times New Roman" w:cs="Times New Roman"/>
                <w:sz w:val="24"/>
                <w:szCs w:val="24"/>
              </w:rPr>
              <w:lastRenderedPageBreak/>
              <w:t>11:36-11:38</w:t>
            </w:r>
          </w:p>
        </w:tc>
        <w:tc>
          <w:tcPr>
            <w:tcW w:w="2693" w:type="dxa"/>
            <w:shd w:val="clear" w:color="auto" w:fill="FFFFFF" w:themeFill="background1"/>
          </w:tcPr>
          <w:p w:rsidR="00D64120" w:rsidRPr="001C2BBE" w:rsidRDefault="001C2BBE" w:rsidP="007E320F">
            <w:pPr>
              <w:rPr>
                <w:rFonts w:ascii="Times New Roman" w:hAnsi="Times New Roman" w:cs="Times New Roman"/>
                <w:sz w:val="24"/>
                <w:szCs w:val="24"/>
              </w:rPr>
            </w:pPr>
            <w:r w:rsidRPr="001C2BBE">
              <w:rPr>
                <w:rFonts w:ascii="Times New Roman" w:hAnsi="Times New Roman" w:cs="Times New Roman"/>
                <w:sz w:val="24"/>
                <w:szCs w:val="24"/>
              </w:rPr>
              <w:t>Вопрос от родителей из зала</w:t>
            </w:r>
          </w:p>
        </w:tc>
        <w:tc>
          <w:tcPr>
            <w:tcW w:w="4678" w:type="dxa"/>
            <w:shd w:val="clear" w:color="auto" w:fill="FFFFFF" w:themeFill="background1"/>
          </w:tcPr>
          <w:p w:rsidR="00425D72" w:rsidRPr="00D64120" w:rsidRDefault="00425D72" w:rsidP="00905FA9">
            <w:pPr>
              <w:pStyle w:val="a3"/>
              <w:ind w:left="0"/>
              <w:rPr>
                <w:rFonts w:ascii="Times New Roman" w:hAnsi="Times New Roman" w:cs="Times New Roman"/>
                <w:sz w:val="24"/>
                <w:szCs w:val="24"/>
              </w:rPr>
            </w:pPr>
          </w:p>
        </w:tc>
        <w:tc>
          <w:tcPr>
            <w:tcW w:w="5889" w:type="dxa"/>
            <w:shd w:val="clear" w:color="auto" w:fill="FFFFFF" w:themeFill="background1"/>
          </w:tcPr>
          <w:p w:rsidR="00B5200E" w:rsidRPr="00425D72" w:rsidRDefault="00B5200E" w:rsidP="00B5200E">
            <w:pPr>
              <w:rPr>
                <w:rFonts w:ascii="Times New Roman" w:hAnsi="Times New Roman" w:cs="Times New Roman"/>
                <w:sz w:val="24"/>
                <w:szCs w:val="24"/>
              </w:rPr>
            </w:pPr>
          </w:p>
        </w:tc>
      </w:tr>
      <w:tr w:rsidR="004A1CE1" w:rsidRPr="00D64120" w:rsidTr="004A1CE1">
        <w:trPr>
          <w:trHeight w:val="702"/>
        </w:trPr>
        <w:tc>
          <w:tcPr>
            <w:tcW w:w="1418" w:type="dxa"/>
            <w:shd w:val="clear" w:color="auto" w:fill="FFFFFF" w:themeFill="background1"/>
          </w:tcPr>
          <w:p w:rsidR="004A1CE1" w:rsidRPr="00D64120" w:rsidRDefault="004A1CE1" w:rsidP="00905FA9">
            <w:pPr>
              <w:pStyle w:val="a3"/>
              <w:ind w:left="0"/>
              <w:rPr>
                <w:rFonts w:ascii="Times New Roman" w:hAnsi="Times New Roman" w:cs="Times New Roman"/>
                <w:sz w:val="24"/>
                <w:szCs w:val="24"/>
              </w:rPr>
            </w:pPr>
            <w:r>
              <w:rPr>
                <w:rFonts w:ascii="Times New Roman" w:hAnsi="Times New Roman" w:cs="Times New Roman"/>
                <w:sz w:val="24"/>
                <w:szCs w:val="24"/>
              </w:rPr>
              <w:t>11:39-11:45</w:t>
            </w:r>
          </w:p>
        </w:tc>
        <w:tc>
          <w:tcPr>
            <w:tcW w:w="2693" w:type="dxa"/>
            <w:shd w:val="clear" w:color="auto" w:fill="FFFFFF" w:themeFill="background1"/>
          </w:tcPr>
          <w:p w:rsidR="004A1CE1" w:rsidRPr="00692647" w:rsidRDefault="004A1CE1" w:rsidP="00692647">
            <w:pPr>
              <w:rPr>
                <w:rFonts w:ascii="Times New Roman" w:hAnsi="Times New Roman" w:cs="Times New Roman"/>
                <w:sz w:val="24"/>
                <w:szCs w:val="24"/>
              </w:rPr>
            </w:pPr>
            <w:r w:rsidRPr="00692647">
              <w:rPr>
                <w:rFonts w:ascii="Times New Roman" w:hAnsi="Times New Roman" w:cs="Times New Roman"/>
                <w:sz w:val="24"/>
                <w:szCs w:val="24"/>
              </w:rPr>
              <w:t xml:space="preserve">Подключение </w:t>
            </w:r>
            <w:r>
              <w:rPr>
                <w:rFonts w:ascii="Times New Roman" w:hAnsi="Times New Roman" w:cs="Times New Roman"/>
                <w:sz w:val="24"/>
                <w:szCs w:val="24"/>
              </w:rPr>
              <w:t>Республики Алтай</w:t>
            </w:r>
          </w:p>
        </w:tc>
        <w:tc>
          <w:tcPr>
            <w:tcW w:w="10567" w:type="dxa"/>
            <w:gridSpan w:val="2"/>
            <w:shd w:val="clear" w:color="auto" w:fill="FFFFFF" w:themeFill="background1"/>
          </w:tcPr>
          <w:p w:rsidR="004A1CE1" w:rsidRDefault="004A1CE1" w:rsidP="002A5A6B">
            <w:pPr>
              <w:pStyle w:val="a3"/>
              <w:ind w:left="0"/>
              <w:jc w:val="center"/>
              <w:rPr>
                <w:rFonts w:ascii="Times New Roman" w:hAnsi="Times New Roman" w:cs="Times New Roman"/>
                <w:b/>
                <w:sz w:val="24"/>
                <w:szCs w:val="24"/>
              </w:rPr>
            </w:pPr>
            <w:r w:rsidRPr="002A5A6B">
              <w:rPr>
                <w:rFonts w:ascii="Times New Roman" w:hAnsi="Times New Roman" w:cs="Times New Roman"/>
                <w:b/>
                <w:sz w:val="24"/>
                <w:szCs w:val="24"/>
              </w:rPr>
              <w:t>Вопросы родителей Республики Алтай</w:t>
            </w:r>
            <w:r>
              <w:rPr>
                <w:rFonts w:ascii="Times New Roman" w:hAnsi="Times New Roman" w:cs="Times New Roman"/>
                <w:b/>
                <w:sz w:val="24"/>
                <w:szCs w:val="24"/>
              </w:rPr>
              <w:t xml:space="preserve"> (задают 3 вопроса)</w:t>
            </w:r>
          </w:p>
          <w:p w:rsidR="004A1CE1" w:rsidRPr="004A1CE1" w:rsidRDefault="004A1CE1" w:rsidP="004A1CE1">
            <w:pPr>
              <w:pStyle w:val="a3"/>
              <w:ind w:left="0"/>
              <w:rPr>
                <w:rFonts w:ascii="Times New Roman" w:hAnsi="Times New Roman" w:cs="Times New Roman"/>
                <w:sz w:val="24"/>
                <w:szCs w:val="24"/>
              </w:rPr>
            </w:pPr>
            <w:r>
              <w:rPr>
                <w:rFonts w:ascii="Times New Roman" w:hAnsi="Times New Roman" w:cs="Times New Roman"/>
                <w:sz w:val="24"/>
                <w:szCs w:val="24"/>
              </w:rPr>
              <w:t>В конце ответа на последний вопрос Кравцов передает слово присутствующим в зале родителям «</w:t>
            </w:r>
            <w:proofErr w:type="spellStart"/>
            <w:r>
              <w:rPr>
                <w:rFonts w:ascii="Times New Roman" w:hAnsi="Times New Roman" w:cs="Times New Roman"/>
                <w:sz w:val="24"/>
                <w:szCs w:val="24"/>
              </w:rPr>
              <w:t>трехсотбалльников</w:t>
            </w:r>
            <w:proofErr w:type="spellEnd"/>
            <w:r>
              <w:rPr>
                <w:rFonts w:ascii="Times New Roman" w:hAnsi="Times New Roman" w:cs="Times New Roman"/>
                <w:sz w:val="24"/>
                <w:szCs w:val="24"/>
              </w:rPr>
              <w:t>»</w:t>
            </w:r>
          </w:p>
        </w:tc>
      </w:tr>
      <w:tr w:rsidR="00692647" w:rsidRPr="00D64120" w:rsidTr="008E6991">
        <w:tc>
          <w:tcPr>
            <w:tcW w:w="1418" w:type="dxa"/>
            <w:shd w:val="clear" w:color="auto" w:fill="FFFFFF" w:themeFill="background1"/>
          </w:tcPr>
          <w:p w:rsidR="00503892" w:rsidRDefault="00503892" w:rsidP="00135BAB">
            <w:pPr>
              <w:pStyle w:val="a3"/>
              <w:ind w:left="0"/>
              <w:rPr>
                <w:rFonts w:ascii="Times New Roman" w:hAnsi="Times New Roman" w:cs="Times New Roman"/>
                <w:sz w:val="24"/>
                <w:szCs w:val="24"/>
                <w:highlight w:val="yellow"/>
              </w:rPr>
            </w:pPr>
          </w:p>
          <w:p w:rsidR="00503892" w:rsidRDefault="00503892" w:rsidP="00135BAB">
            <w:pPr>
              <w:pStyle w:val="a3"/>
              <w:ind w:left="0"/>
              <w:rPr>
                <w:rFonts w:ascii="Times New Roman" w:hAnsi="Times New Roman" w:cs="Times New Roman"/>
                <w:sz w:val="24"/>
                <w:szCs w:val="24"/>
                <w:highlight w:val="yellow"/>
              </w:rPr>
            </w:pPr>
          </w:p>
          <w:p w:rsidR="00503892" w:rsidRDefault="00503892" w:rsidP="00135BAB">
            <w:pPr>
              <w:pStyle w:val="a3"/>
              <w:ind w:left="0"/>
              <w:rPr>
                <w:rFonts w:ascii="Times New Roman" w:hAnsi="Times New Roman" w:cs="Times New Roman"/>
                <w:sz w:val="24"/>
                <w:szCs w:val="24"/>
                <w:highlight w:val="yellow"/>
              </w:rPr>
            </w:pPr>
          </w:p>
          <w:p w:rsidR="00503892" w:rsidRDefault="00503892" w:rsidP="00135BAB">
            <w:pPr>
              <w:pStyle w:val="a3"/>
              <w:ind w:left="0"/>
              <w:rPr>
                <w:rFonts w:ascii="Times New Roman" w:hAnsi="Times New Roman" w:cs="Times New Roman"/>
                <w:sz w:val="24"/>
                <w:szCs w:val="24"/>
                <w:highlight w:val="yellow"/>
              </w:rPr>
            </w:pPr>
          </w:p>
          <w:p w:rsidR="00503892" w:rsidRDefault="00503892" w:rsidP="00135BAB">
            <w:pPr>
              <w:pStyle w:val="a3"/>
              <w:ind w:left="0"/>
              <w:rPr>
                <w:rFonts w:ascii="Times New Roman" w:hAnsi="Times New Roman" w:cs="Times New Roman"/>
                <w:sz w:val="24"/>
                <w:szCs w:val="24"/>
                <w:highlight w:val="yellow"/>
              </w:rPr>
            </w:pPr>
          </w:p>
          <w:p w:rsidR="00503892" w:rsidRDefault="00503892" w:rsidP="00135BAB">
            <w:pPr>
              <w:pStyle w:val="a3"/>
              <w:ind w:left="0"/>
              <w:rPr>
                <w:rFonts w:ascii="Times New Roman" w:hAnsi="Times New Roman" w:cs="Times New Roman"/>
                <w:sz w:val="24"/>
                <w:szCs w:val="24"/>
                <w:highlight w:val="yellow"/>
              </w:rPr>
            </w:pPr>
          </w:p>
          <w:p w:rsidR="00692647" w:rsidRPr="0047614D" w:rsidRDefault="00135BAB" w:rsidP="00503892">
            <w:pPr>
              <w:pStyle w:val="a3"/>
              <w:ind w:left="0"/>
              <w:rPr>
                <w:rFonts w:ascii="Times New Roman" w:hAnsi="Times New Roman" w:cs="Times New Roman"/>
                <w:sz w:val="24"/>
                <w:szCs w:val="24"/>
                <w:highlight w:val="yellow"/>
              </w:rPr>
            </w:pPr>
            <w:r w:rsidRPr="00503892">
              <w:rPr>
                <w:rFonts w:ascii="Times New Roman" w:hAnsi="Times New Roman" w:cs="Times New Roman"/>
                <w:sz w:val="24"/>
                <w:szCs w:val="24"/>
              </w:rPr>
              <w:t>11:46-11:</w:t>
            </w:r>
            <w:r w:rsidR="00503892" w:rsidRPr="00503892">
              <w:rPr>
                <w:rFonts w:ascii="Times New Roman" w:hAnsi="Times New Roman" w:cs="Times New Roman"/>
                <w:sz w:val="24"/>
                <w:szCs w:val="24"/>
              </w:rPr>
              <w:t>50</w:t>
            </w:r>
          </w:p>
        </w:tc>
        <w:tc>
          <w:tcPr>
            <w:tcW w:w="2693" w:type="dxa"/>
            <w:shd w:val="clear" w:color="auto" w:fill="FFFFFF" w:themeFill="background1"/>
          </w:tcPr>
          <w:p w:rsidR="00503892" w:rsidRPr="00503892" w:rsidRDefault="00503892" w:rsidP="00135BAB">
            <w:pPr>
              <w:rPr>
                <w:rFonts w:ascii="Times New Roman" w:hAnsi="Times New Roman" w:cs="Times New Roman"/>
                <w:sz w:val="24"/>
                <w:szCs w:val="24"/>
              </w:rPr>
            </w:pPr>
            <w:r w:rsidRPr="00503892">
              <w:rPr>
                <w:rFonts w:ascii="Times New Roman" w:hAnsi="Times New Roman" w:cs="Times New Roman"/>
                <w:sz w:val="24"/>
                <w:szCs w:val="24"/>
              </w:rPr>
              <w:t>Если Кравцов не передает им слово, это делает модератор:</w:t>
            </w:r>
          </w:p>
          <w:p w:rsidR="00503892" w:rsidRDefault="00503892" w:rsidP="00135BAB">
            <w:pPr>
              <w:rPr>
                <w:rFonts w:ascii="Times New Roman" w:hAnsi="Times New Roman" w:cs="Times New Roman"/>
                <w:sz w:val="24"/>
                <w:szCs w:val="24"/>
                <w:highlight w:val="yellow"/>
              </w:rPr>
            </w:pPr>
          </w:p>
          <w:p w:rsidR="00503892" w:rsidRPr="00E10121" w:rsidRDefault="00503892" w:rsidP="00135BAB">
            <w:pPr>
              <w:rPr>
                <w:rFonts w:ascii="Times New Roman" w:hAnsi="Times New Roman" w:cs="Times New Roman"/>
                <w:b/>
                <w:i/>
                <w:sz w:val="24"/>
                <w:szCs w:val="24"/>
              </w:rPr>
            </w:pPr>
            <w:r w:rsidRPr="00E10121">
              <w:rPr>
                <w:rFonts w:ascii="Times New Roman" w:hAnsi="Times New Roman" w:cs="Times New Roman"/>
                <w:b/>
                <w:i/>
                <w:sz w:val="24"/>
                <w:szCs w:val="24"/>
              </w:rPr>
              <w:t xml:space="preserve">ЕГЭ ежегодно сдают около 700 тысяч участников. Лишь немногим из них удается получить наивысший результат в 100 баллов. Но есть и вовсе уникальные выпускники, которые смогли набрать 100 баллов на ЕГЭ сразу по трем предметам. В этом году таких </w:t>
            </w:r>
            <w:r w:rsidR="00935961" w:rsidRPr="00E10121">
              <w:rPr>
                <w:rFonts w:ascii="Times New Roman" w:hAnsi="Times New Roman" w:cs="Times New Roman"/>
                <w:b/>
                <w:i/>
                <w:sz w:val="24"/>
                <w:szCs w:val="24"/>
              </w:rPr>
              <w:t xml:space="preserve">ребят </w:t>
            </w:r>
            <w:r w:rsidRPr="00E10121">
              <w:rPr>
                <w:rFonts w:ascii="Times New Roman" w:hAnsi="Times New Roman" w:cs="Times New Roman"/>
                <w:b/>
                <w:i/>
                <w:sz w:val="24"/>
                <w:szCs w:val="24"/>
              </w:rPr>
              <w:t>было 23 человека на всю страну. И сегодня двое из них присутствуют здесь, а также родители двоих «</w:t>
            </w:r>
            <w:proofErr w:type="spellStart"/>
            <w:r w:rsidRPr="00E10121">
              <w:rPr>
                <w:rFonts w:ascii="Times New Roman" w:hAnsi="Times New Roman" w:cs="Times New Roman"/>
                <w:b/>
                <w:i/>
                <w:sz w:val="24"/>
                <w:szCs w:val="24"/>
              </w:rPr>
              <w:t>трехсотбалльников</w:t>
            </w:r>
            <w:proofErr w:type="spellEnd"/>
            <w:r w:rsidRPr="00E10121">
              <w:rPr>
                <w:rFonts w:ascii="Times New Roman" w:hAnsi="Times New Roman" w:cs="Times New Roman"/>
                <w:b/>
                <w:i/>
                <w:sz w:val="24"/>
                <w:szCs w:val="24"/>
              </w:rPr>
              <w:t>». Давайте дадим им слово</w:t>
            </w:r>
            <w:r w:rsidR="00384F60" w:rsidRPr="00E10121">
              <w:rPr>
                <w:rFonts w:ascii="Times New Roman" w:hAnsi="Times New Roman" w:cs="Times New Roman"/>
                <w:b/>
                <w:i/>
                <w:sz w:val="24"/>
                <w:szCs w:val="24"/>
              </w:rPr>
              <w:t>.</w:t>
            </w:r>
          </w:p>
          <w:p w:rsidR="00503892" w:rsidRDefault="00503892" w:rsidP="00135BAB">
            <w:pPr>
              <w:rPr>
                <w:rFonts w:ascii="Times New Roman" w:hAnsi="Times New Roman" w:cs="Times New Roman"/>
                <w:sz w:val="24"/>
                <w:szCs w:val="24"/>
                <w:highlight w:val="yellow"/>
              </w:rPr>
            </w:pPr>
          </w:p>
          <w:p w:rsidR="00503892" w:rsidRDefault="00503892" w:rsidP="00135BAB">
            <w:pPr>
              <w:rPr>
                <w:rFonts w:ascii="Times New Roman" w:hAnsi="Times New Roman" w:cs="Times New Roman"/>
                <w:sz w:val="24"/>
                <w:szCs w:val="24"/>
                <w:highlight w:val="yellow"/>
              </w:rPr>
            </w:pPr>
          </w:p>
          <w:p w:rsidR="00692647" w:rsidRPr="00692647" w:rsidRDefault="00503892" w:rsidP="00503892">
            <w:pPr>
              <w:rPr>
                <w:rFonts w:ascii="Times New Roman" w:hAnsi="Times New Roman" w:cs="Times New Roman"/>
                <w:sz w:val="24"/>
                <w:szCs w:val="24"/>
              </w:rPr>
            </w:pPr>
            <w:r w:rsidRPr="00BC4E7C">
              <w:rPr>
                <w:rFonts w:ascii="Times New Roman" w:hAnsi="Times New Roman" w:cs="Times New Roman"/>
                <w:sz w:val="24"/>
                <w:szCs w:val="24"/>
              </w:rPr>
              <w:t xml:space="preserve">Выступление </w:t>
            </w:r>
            <w:proofErr w:type="spellStart"/>
            <w:r w:rsidRPr="00BC4E7C">
              <w:rPr>
                <w:rFonts w:ascii="Times New Roman" w:hAnsi="Times New Roman" w:cs="Times New Roman"/>
                <w:sz w:val="24"/>
                <w:szCs w:val="24"/>
              </w:rPr>
              <w:t>трехсотбалльников</w:t>
            </w:r>
            <w:proofErr w:type="spellEnd"/>
            <w:r w:rsidRPr="00BC4E7C">
              <w:rPr>
                <w:rFonts w:ascii="Times New Roman" w:hAnsi="Times New Roman" w:cs="Times New Roman"/>
                <w:sz w:val="24"/>
                <w:szCs w:val="24"/>
              </w:rPr>
              <w:t xml:space="preserve"> и их родителей</w:t>
            </w:r>
            <w:r>
              <w:rPr>
                <w:rFonts w:ascii="Times New Roman" w:hAnsi="Times New Roman" w:cs="Times New Roman"/>
                <w:sz w:val="24"/>
                <w:szCs w:val="24"/>
              </w:rPr>
              <w:t xml:space="preserve"> </w:t>
            </w:r>
          </w:p>
        </w:tc>
        <w:tc>
          <w:tcPr>
            <w:tcW w:w="4678" w:type="dxa"/>
            <w:shd w:val="clear" w:color="auto" w:fill="FFFFFF" w:themeFill="background1"/>
          </w:tcPr>
          <w:p w:rsidR="00692647" w:rsidRPr="00D64120" w:rsidRDefault="00692647" w:rsidP="00905FA9">
            <w:pPr>
              <w:pStyle w:val="a3"/>
              <w:ind w:left="0"/>
              <w:rPr>
                <w:rFonts w:ascii="Times New Roman" w:hAnsi="Times New Roman" w:cs="Times New Roman"/>
                <w:sz w:val="24"/>
                <w:szCs w:val="24"/>
              </w:rPr>
            </w:pPr>
          </w:p>
        </w:tc>
        <w:tc>
          <w:tcPr>
            <w:tcW w:w="5889" w:type="dxa"/>
            <w:shd w:val="clear" w:color="auto" w:fill="FFFFFF" w:themeFill="background1"/>
          </w:tcPr>
          <w:p w:rsidR="00692647" w:rsidRPr="00D64120" w:rsidRDefault="00692647" w:rsidP="00905FA9">
            <w:pPr>
              <w:pStyle w:val="a3"/>
              <w:ind w:left="0"/>
              <w:rPr>
                <w:rFonts w:ascii="Times New Roman" w:hAnsi="Times New Roman" w:cs="Times New Roman"/>
                <w:sz w:val="24"/>
                <w:szCs w:val="24"/>
              </w:rPr>
            </w:pPr>
          </w:p>
        </w:tc>
      </w:tr>
      <w:tr w:rsidR="00BC4E7C" w:rsidRPr="00D64120" w:rsidTr="00BC4E7C">
        <w:trPr>
          <w:trHeight w:val="1570"/>
        </w:trPr>
        <w:tc>
          <w:tcPr>
            <w:tcW w:w="1418" w:type="dxa"/>
            <w:shd w:val="clear" w:color="auto" w:fill="FFFFFF" w:themeFill="background1"/>
          </w:tcPr>
          <w:p w:rsidR="00BC4E7C" w:rsidRDefault="00BC4E7C" w:rsidP="00503892">
            <w:pPr>
              <w:pStyle w:val="a3"/>
              <w:ind w:left="0"/>
              <w:rPr>
                <w:rFonts w:ascii="Times New Roman" w:hAnsi="Times New Roman" w:cs="Times New Roman"/>
                <w:sz w:val="24"/>
                <w:szCs w:val="24"/>
              </w:rPr>
            </w:pPr>
            <w:r>
              <w:rPr>
                <w:rFonts w:ascii="Times New Roman" w:hAnsi="Times New Roman" w:cs="Times New Roman"/>
                <w:sz w:val="24"/>
                <w:szCs w:val="24"/>
              </w:rPr>
              <w:lastRenderedPageBreak/>
              <w:t>11:51-11:52</w:t>
            </w:r>
          </w:p>
        </w:tc>
        <w:tc>
          <w:tcPr>
            <w:tcW w:w="2693" w:type="dxa"/>
            <w:shd w:val="clear" w:color="auto" w:fill="FFFFFF" w:themeFill="background1"/>
          </w:tcPr>
          <w:p w:rsidR="00BC4E7C" w:rsidRPr="00692647" w:rsidRDefault="00BC4E7C" w:rsidP="00692647">
            <w:pPr>
              <w:rPr>
                <w:rFonts w:ascii="Times New Roman" w:hAnsi="Times New Roman" w:cs="Times New Roman"/>
                <w:sz w:val="24"/>
                <w:szCs w:val="24"/>
              </w:rPr>
            </w:pPr>
            <w:r>
              <w:rPr>
                <w:rFonts w:ascii="Times New Roman" w:hAnsi="Times New Roman" w:cs="Times New Roman"/>
                <w:sz w:val="24"/>
                <w:szCs w:val="24"/>
              </w:rPr>
              <w:t xml:space="preserve">Вопросы, присланные пользователями социальной сети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(задает Дарья)</w:t>
            </w:r>
          </w:p>
        </w:tc>
        <w:tc>
          <w:tcPr>
            <w:tcW w:w="10567" w:type="dxa"/>
            <w:gridSpan w:val="2"/>
            <w:shd w:val="clear" w:color="auto" w:fill="FFFFFF" w:themeFill="background1"/>
          </w:tcPr>
          <w:p w:rsidR="00BC4E7C" w:rsidRPr="00BB5869" w:rsidRDefault="00BC4E7C" w:rsidP="00BB5869">
            <w:pPr>
              <w:pStyle w:val="a3"/>
              <w:ind w:left="0"/>
              <w:jc w:val="center"/>
              <w:rPr>
                <w:rFonts w:ascii="Times New Roman" w:hAnsi="Times New Roman" w:cs="Times New Roman"/>
                <w:b/>
                <w:sz w:val="24"/>
                <w:szCs w:val="24"/>
              </w:rPr>
            </w:pPr>
            <w:r>
              <w:rPr>
                <w:rFonts w:ascii="Times New Roman" w:hAnsi="Times New Roman" w:cs="Times New Roman"/>
                <w:b/>
                <w:sz w:val="24"/>
                <w:szCs w:val="24"/>
              </w:rPr>
              <w:t xml:space="preserve">Вопросы пользователей </w:t>
            </w:r>
            <w:proofErr w:type="spellStart"/>
            <w:r>
              <w:rPr>
                <w:rFonts w:ascii="Times New Roman" w:hAnsi="Times New Roman" w:cs="Times New Roman"/>
                <w:b/>
                <w:sz w:val="24"/>
                <w:szCs w:val="24"/>
              </w:rPr>
              <w:t>соцсети</w:t>
            </w:r>
            <w:proofErr w:type="spellEnd"/>
            <w:r>
              <w:rPr>
                <w:rFonts w:ascii="Times New Roman" w:hAnsi="Times New Roman" w:cs="Times New Roman"/>
                <w:b/>
                <w:sz w:val="24"/>
                <w:szCs w:val="24"/>
              </w:rPr>
              <w:t xml:space="preserve"> (3 вопроса)</w:t>
            </w:r>
          </w:p>
        </w:tc>
      </w:tr>
      <w:tr w:rsidR="00B973CC" w:rsidRPr="00D64120" w:rsidTr="00F2234E">
        <w:trPr>
          <w:trHeight w:val="848"/>
        </w:trPr>
        <w:tc>
          <w:tcPr>
            <w:tcW w:w="1418" w:type="dxa"/>
            <w:shd w:val="clear" w:color="auto" w:fill="FFFFFF" w:themeFill="background1"/>
          </w:tcPr>
          <w:p w:rsidR="00B973CC" w:rsidRDefault="00B973CC" w:rsidP="00DF66DD">
            <w:pPr>
              <w:pStyle w:val="a3"/>
              <w:ind w:left="0"/>
              <w:rPr>
                <w:rFonts w:ascii="Times New Roman" w:hAnsi="Times New Roman" w:cs="Times New Roman"/>
                <w:sz w:val="24"/>
                <w:szCs w:val="24"/>
              </w:rPr>
            </w:pPr>
            <w:r>
              <w:rPr>
                <w:rFonts w:ascii="Times New Roman" w:hAnsi="Times New Roman" w:cs="Times New Roman"/>
                <w:sz w:val="24"/>
                <w:szCs w:val="24"/>
              </w:rPr>
              <w:t>11:53-11:58</w:t>
            </w:r>
          </w:p>
        </w:tc>
        <w:tc>
          <w:tcPr>
            <w:tcW w:w="2693" w:type="dxa"/>
            <w:shd w:val="clear" w:color="auto" w:fill="FFFFFF" w:themeFill="background1"/>
          </w:tcPr>
          <w:p w:rsidR="00B973CC" w:rsidRPr="00692647" w:rsidRDefault="00B973CC" w:rsidP="00692647">
            <w:pPr>
              <w:rPr>
                <w:rFonts w:ascii="Times New Roman" w:hAnsi="Times New Roman" w:cs="Times New Roman"/>
                <w:sz w:val="24"/>
                <w:szCs w:val="24"/>
              </w:rPr>
            </w:pPr>
            <w:r>
              <w:rPr>
                <w:rFonts w:ascii="Times New Roman" w:hAnsi="Times New Roman" w:cs="Times New Roman"/>
                <w:sz w:val="24"/>
                <w:szCs w:val="24"/>
              </w:rPr>
              <w:t>Подключение Ярославской области</w:t>
            </w:r>
          </w:p>
        </w:tc>
        <w:tc>
          <w:tcPr>
            <w:tcW w:w="10567" w:type="dxa"/>
            <w:gridSpan w:val="2"/>
            <w:shd w:val="clear" w:color="auto" w:fill="FFFFFF" w:themeFill="background1"/>
          </w:tcPr>
          <w:p w:rsidR="00B973CC" w:rsidRPr="00A92DA9" w:rsidRDefault="00B973CC" w:rsidP="00A92DA9">
            <w:pPr>
              <w:pStyle w:val="a3"/>
              <w:ind w:left="0"/>
              <w:jc w:val="center"/>
              <w:rPr>
                <w:rFonts w:ascii="Times New Roman" w:hAnsi="Times New Roman" w:cs="Times New Roman"/>
                <w:b/>
                <w:sz w:val="24"/>
                <w:szCs w:val="24"/>
              </w:rPr>
            </w:pPr>
            <w:r w:rsidRPr="00A92DA9">
              <w:rPr>
                <w:rFonts w:ascii="Times New Roman" w:hAnsi="Times New Roman" w:cs="Times New Roman"/>
                <w:b/>
                <w:sz w:val="24"/>
                <w:szCs w:val="24"/>
              </w:rPr>
              <w:t>Вопросы родителей из Ярославской области</w:t>
            </w:r>
            <w:r>
              <w:rPr>
                <w:rFonts w:ascii="Times New Roman" w:hAnsi="Times New Roman" w:cs="Times New Roman"/>
                <w:b/>
                <w:sz w:val="24"/>
                <w:szCs w:val="24"/>
              </w:rPr>
              <w:t xml:space="preserve"> (</w:t>
            </w:r>
            <w:r w:rsidR="004671D3">
              <w:rPr>
                <w:rFonts w:ascii="Times New Roman" w:hAnsi="Times New Roman" w:cs="Times New Roman"/>
                <w:b/>
                <w:sz w:val="24"/>
                <w:szCs w:val="24"/>
              </w:rPr>
              <w:t xml:space="preserve">задают </w:t>
            </w:r>
            <w:bookmarkStart w:id="0" w:name="_GoBack"/>
            <w:bookmarkEnd w:id="0"/>
            <w:r>
              <w:rPr>
                <w:rFonts w:ascii="Times New Roman" w:hAnsi="Times New Roman" w:cs="Times New Roman"/>
                <w:b/>
                <w:sz w:val="24"/>
                <w:szCs w:val="24"/>
              </w:rPr>
              <w:t>2 вопроса)</w:t>
            </w:r>
          </w:p>
        </w:tc>
      </w:tr>
      <w:tr w:rsidR="00DF66DD" w:rsidRPr="00D64120" w:rsidTr="008E6991">
        <w:trPr>
          <w:trHeight w:val="275"/>
        </w:trPr>
        <w:tc>
          <w:tcPr>
            <w:tcW w:w="1418" w:type="dxa"/>
            <w:vMerge w:val="restart"/>
            <w:shd w:val="clear" w:color="auto" w:fill="FFFFFF" w:themeFill="background1"/>
          </w:tcPr>
          <w:p w:rsidR="00DF66DD" w:rsidRDefault="00DF66DD" w:rsidP="00907E2A">
            <w:pPr>
              <w:pStyle w:val="a3"/>
              <w:ind w:left="0"/>
              <w:rPr>
                <w:rFonts w:ascii="Times New Roman" w:hAnsi="Times New Roman" w:cs="Times New Roman"/>
                <w:sz w:val="24"/>
                <w:szCs w:val="24"/>
              </w:rPr>
            </w:pPr>
            <w:r w:rsidRPr="00052CB9">
              <w:rPr>
                <w:rFonts w:ascii="Times New Roman" w:hAnsi="Times New Roman" w:cs="Times New Roman"/>
                <w:sz w:val="24"/>
                <w:szCs w:val="24"/>
              </w:rPr>
              <w:t>11:59-12:0</w:t>
            </w:r>
            <w:r w:rsidR="00907E2A" w:rsidRPr="00052CB9">
              <w:rPr>
                <w:rFonts w:ascii="Times New Roman" w:hAnsi="Times New Roman" w:cs="Times New Roman"/>
                <w:sz w:val="24"/>
                <w:szCs w:val="24"/>
              </w:rPr>
              <w:t>1</w:t>
            </w:r>
          </w:p>
        </w:tc>
        <w:tc>
          <w:tcPr>
            <w:tcW w:w="2693" w:type="dxa"/>
            <w:vMerge w:val="restart"/>
            <w:shd w:val="clear" w:color="auto" w:fill="FFFFFF" w:themeFill="background1"/>
          </w:tcPr>
          <w:p w:rsidR="00DF66DD" w:rsidRPr="00692647" w:rsidRDefault="00DF66DD" w:rsidP="00692647">
            <w:pPr>
              <w:rPr>
                <w:rFonts w:ascii="Times New Roman" w:hAnsi="Times New Roman" w:cs="Times New Roman"/>
                <w:sz w:val="24"/>
                <w:szCs w:val="24"/>
              </w:rPr>
            </w:pPr>
            <w:r>
              <w:rPr>
                <w:rFonts w:ascii="Times New Roman" w:hAnsi="Times New Roman" w:cs="Times New Roman"/>
                <w:sz w:val="24"/>
                <w:szCs w:val="24"/>
              </w:rPr>
              <w:t xml:space="preserve">Ответы на 2 вопроса, </w:t>
            </w:r>
            <w:proofErr w:type="gramStart"/>
            <w:r>
              <w:rPr>
                <w:rFonts w:ascii="Times New Roman" w:hAnsi="Times New Roman" w:cs="Times New Roman"/>
                <w:sz w:val="24"/>
                <w:szCs w:val="24"/>
              </w:rPr>
              <w:t>поступивших</w:t>
            </w:r>
            <w:proofErr w:type="gramEnd"/>
            <w:r>
              <w:rPr>
                <w:rFonts w:ascii="Times New Roman" w:hAnsi="Times New Roman" w:cs="Times New Roman"/>
                <w:sz w:val="24"/>
                <w:szCs w:val="24"/>
              </w:rPr>
              <w:t xml:space="preserve"> на почту (задает модератор)</w:t>
            </w:r>
          </w:p>
        </w:tc>
        <w:tc>
          <w:tcPr>
            <w:tcW w:w="10567" w:type="dxa"/>
            <w:gridSpan w:val="2"/>
            <w:shd w:val="clear" w:color="auto" w:fill="FFFFFF" w:themeFill="background1"/>
          </w:tcPr>
          <w:p w:rsidR="00DF66DD" w:rsidRPr="00DF66DD" w:rsidRDefault="00DF66DD" w:rsidP="00DF66DD">
            <w:pPr>
              <w:pStyle w:val="a3"/>
              <w:ind w:left="0"/>
              <w:jc w:val="center"/>
              <w:rPr>
                <w:rFonts w:ascii="Times New Roman" w:hAnsi="Times New Roman" w:cs="Times New Roman"/>
                <w:b/>
                <w:sz w:val="24"/>
                <w:szCs w:val="24"/>
              </w:rPr>
            </w:pPr>
            <w:r w:rsidRPr="00DF66DD">
              <w:rPr>
                <w:rFonts w:ascii="Times New Roman" w:hAnsi="Times New Roman" w:cs="Times New Roman"/>
                <w:b/>
                <w:sz w:val="24"/>
                <w:szCs w:val="24"/>
              </w:rPr>
              <w:t>Присланные вопросы</w:t>
            </w:r>
          </w:p>
        </w:tc>
      </w:tr>
      <w:tr w:rsidR="00DF66DD" w:rsidRPr="00D64120" w:rsidTr="008E6991">
        <w:trPr>
          <w:trHeight w:val="275"/>
        </w:trPr>
        <w:tc>
          <w:tcPr>
            <w:tcW w:w="1418" w:type="dxa"/>
            <w:vMerge/>
            <w:shd w:val="clear" w:color="auto" w:fill="FFFFFF" w:themeFill="background1"/>
          </w:tcPr>
          <w:p w:rsidR="00DF66DD" w:rsidRDefault="00DF66DD" w:rsidP="00905FA9">
            <w:pPr>
              <w:pStyle w:val="a3"/>
              <w:ind w:left="0"/>
              <w:rPr>
                <w:rFonts w:ascii="Times New Roman" w:hAnsi="Times New Roman" w:cs="Times New Roman"/>
                <w:sz w:val="24"/>
                <w:szCs w:val="24"/>
              </w:rPr>
            </w:pPr>
          </w:p>
        </w:tc>
        <w:tc>
          <w:tcPr>
            <w:tcW w:w="2693" w:type="dxa"/>
            <w:vMerge/>
            <w:shd w:val="clear" w:color="auto" w:fill="FFFFFF" w:themeFill="background1"/>
          </w:tcPr>
          <w:p w:rsidR="00DF66DD" w:rsidRDefault="00DF66DD" w:rsidP="00692647">
            <w:pPr>
              <w:rPr>
                <w:rFonts w:ascii="Times New Roman" w:hAnsi="Times New Roman" w:cs="Times New Roman"/>
                <w:sz w:val="24"/>
                <w:szCs w:val="24"/>
              </w:rPr>
            </w:pPr>
          </w:p>
        </w:tc>
        <w:tc>
          <w:tcPr>
            <w:tcW w:w="4678" w:type="dxa"/>
            <w:shd w:val="clear" w:color="auto" w:fill="FFFFFF" w:themeFill="background1"/>
          </w:tcPr>
          <w:p w:rsidR="00DF66DD" w:rsidRPr="006C35BC" w:rsidRDefault="001D6157" w:rsidP="00905FA9">
            <w:pPr>
              <w:pStyle w:val="a3"/>
              <w:ind w:left="0"/>
              <w:rPr>
                <w:rFonts w:ascii="Times New Roman" w:hAnsi="Times New Roman" w:cs="Times New Roman"/>
                <w:i/>
                <w:sz w:val="24"/>
                <w:szCs w:val="24"/>
              </w:rPr>
            </w:pPr>
            <w:r w:rsidRPr="006C35BC">
              <w:rPr>
                <w:rFonts w:ascii="Times New Roman" w:hAnsi="Times New Roman" w:cs="Times New Roman"/>
                <w:i/>
                <w:sz w:val="24"/>
                <w:szCs w:val="24"/>
              </w:rPr>
              <w:t>Вопрос:</w:t>
            </w:r>
          </w:p>
          <w:p w:rsidR="001D6157" w:rsidRPr="006C35BC" w:rsidRDefault="001D6157" w:rsidP="00905FA9">
            <w:pPr>
              <w:pStyle w:val="a3"/>
              <w:ind w:left="0"/>
              <w:rPr>
                <w:rFonts w:ascii="Times New Roman" w:hAnsi="Times New Roman" w:cs="Times New Roman"/>
                <w:sz w:val="24"/>
                <w:szCs w:val="24"/>
              </w:rPr>
            </w:pPr>
            <w:r w:rsidRPr="006C35BC">
              <w:rPr>
                <w:rFonts w:ascii="Times New Roman" w:hAnsi="Times New Roman" w:cs="Times New Roman"/>
                <w:sz w:val="24"/>
                <w:szCs w:val="24"/>
              </w:rPr>
              <w:t>Может ли мой сын сдать ЕГЭ, если во время проведения экзаменов он будет проходить службу в армии?</w:t>
            </w:r>
          </w:p>
        </w:tc>
        <w:tc>
          <w:tcPr>
            <w:tcW w:w="5889" w:type="dxa"/>
            <w:shd w:val="clear" w:color="auto" w:fill="FFFFFF" w:themeFill="background1"/>
          </w:tcPr>
          <w:p w:rsidR="00B12E7F" w:rsidRPr="006C35BC" w:rsidRDefault="00B12E7F" w:rsidP="004972A9">
            <w:pPr>
              <w:rPr>
                <w:rFonts w:ascii="Times New Roman" w:hAnsi="Times New Roman" w:cs="Times New Roman"/>
                <w:sz w:val="24"/>
                <w:szCs w:val="24"/>
              </w:rPr>
            </w:pPr>
          </w:p>
        </w:tc>
      </w:tr>
      <w:tr w:rsidR="00DF66DD" w:rsidRPr="00D64120" w:rsidTr="008E6991">
        <w:trPr>
          <w:trHeight w:val="275"/>
        </w:trPr>
        <w:tc>
          <w:tcPr>
            <w:tcW w:w="1418" w:type="dxa"/>
            <w:vMerge/>
            <w:shd w:val="clear" w:color="auto" w:fill="FFFFFF" w:themeFill="background1"/>
          </w:tcPr>
          <w:p w:rsidR="00DF66DD" w:rsidRDefault="00DF66DD" w:rsidP="00905FA9">
            <w:pPr>
              <w:pStyle w:val="a3"/>
              <w:ind w:left="0"/>
              <w:rPr>
                <w:rFonts w:ascii="Times New Roman" w:hAnsi="Times New Roman" w:cs="Times New Roman"/>
                <w:sz w:val="24"/>
                <w:szCs w:val="24"/>
              </w:rPr>
            </w:pPr>
          </w:p>
        </w:tc>
        <w:tc>
          <w:tcPr>
            <w:tcW w:w="2693" w:type="dxa"/>
            <w:vMerge/>
            <w:shd w:val="clear" w:color="auto" w:fill="FFFFFF" w:themeFill="background1"/>
          </w:tcPr>
          <w:p w:rsidR="00DF66DD" w:rsidRDefault="00DF66DD" w:rsidP="00692647">
            <w:pPr>
              <w:rPr>
                <w:rFonts w:ascii="Times New Roman" w:hAnsi="Times New Roman" w:cs="Times New Roman"/>
                <w:sz w:val="24"/>
                <w:szCs w:val="24"/>
              </w:rPr>
            </w:pPr>
          </w:p>
        </w:tc>
        <w:tc>
          <w:tcPr>
            <w:tcW w:w="4678" w:type="dxa"/>
            <w:shd w:val="clear" w:color="auto" w:fill="FFFFFF" w:themeFill="background1"/>
          </w:tcPr>
          <w:p w:rsidR="00DF66DD" w:rsidRPr="00D64120" w:rsidRDefault="00D5598E" w:rsidP="00905FA9">
            <w:pPr>
              <w:pStyle w:val="a3"/>
              <w:ind w:left="0"/>
              <w:rPr>
                <w:rFonts w:ascii="Times New Roman" w:hAnsi="Times New Roman" w:cs="Times New Roman"/>
                <w:sz w:val="24"/>
                <w:szCs w:val="24"/>
              </w:rPr>
            </w:pPr>
            <w:r w:rsidRPr="001D6157">
              <w:rPr>
                <w:rFonts w:ascii="Times New Roman" w:hAnsi="Times New Roman" w:cs="Times New Roman"/>
                <w:i/>
                <w:sz w:val="24"/>
                <w:szCs w:val="24"/>
              </w:rPr>
              <w:t>Вопрос:</w:t>
            </w:r>
            <w:r>
              <w:rPr>
                <w:rFonts w:ascii="Times New Roman" w:hAnsi="Times New Roman" w:cs="Times New Roman"/>
                <w:sz w:val="24"/>
                <w:szCs w:val="24"/>
              </w:rPr>
              <w:br/>
            </w:r>
            <w:r w:rsidRPr="00D5598E">
              <w:rPr>
                <w:rFonts w:ascii="Times New Roman" w:hAnsi="Times New Roman" w:cs="Times New Roman"/>
                <w:sz w:val="24"/>
                <w:szCs w:val="24"/>
              </w:rPr>
              <w:t>Перед сдачей  ЕГЭ   каждый экзаменующийся  обязательно   проходит досмотр. Правда ли, что  в 2018 году кроме металлоискателя и присутствия  полицейских  добавится еще  и обыск. Насколько это правомерно?</w:t>
            </w:r>
          </w:p>
        </w:tc>
        <w:tc>
          <w:tcPr>
            <w:tcW w:w="5889" w:type="dxa"/>
            <w:shd w:val="clear" w:color="auto" w:fill="FFFFFF" w:themeFill="background1"/>
          </w:tcPr>
          <w:p w:rsidR="00DF66DD" w:rsidRPr="00D64120" w:rsidRDefault="00DF66DD" w:rsidP="00C620F9">
            <w:pPr>
              <w:pStyle w:val="a3"/>
              <w:ind w:left="0"/>
              <w:rPr>
                <w:rFonts w:ascii="Times New Roman" w:hAnsi="Times New Roman" w:cs="Times New Roman"/>
                <w:sz w:val="24"/>
                <w:szCs w:val="24"/>
              </w:rPr>
            </w:pPr>
          </w:p>
        </w:tc>
      </w:tr>
      <w:tr w:rsidR="00DF66DD" w:rsidRPr="00D64120" w:rsidTr="008E6991">
        <w:tc>
          <w:tcPr>
            <w:tcW w:w="1418" w:type="dxa"/>
            <w:shd w:val="clear" w:color="auto" w:fill="FFFFFF" w:themeFill="background1"/>
          </w:tcPr>
          <w:p w:rsidR="00DF66DD" w:rsidRPr="00B943F8" w:rsidRDefault="00DF66DD" w:rsidP="00907E2A">
            <w:pPr>
              <w:pStyle w:val="a3"/>
              <w:ind w:left="0"/>
              <w:rPr>
                <w:rFonts w:ascii="Times New Roman" w:hAnsi="Times New Roman" w:cs="Times New Roman"/>
                <w:sz w:val="24"/>
                <w:szCs w:val="24"/>
              </w:rPr>
            </w:pPr>
            <w:r w:rsidRPr="00B943F8">
              <w:rPr>
                <w:rFonts w:ascii="Times New Roman" w:hAnsi="Times New Roman" w:cs="Times New Roman"/>
                <w:sz w:val="24"/>
                <w:szCs w:val="24"/>
              </w:rPr>
              <w:t>12:0</w:t>
            </w:r>
            <w:r w:rsidR="00907E2A" w:rsidRPr="00B943F8">
              <w:rPr>
                <w:rFonts w:ascii="Times New Roman" w:hAnsi="Times New Roman" w:cs="Times New Roman"/>
                <w:sz w:val="24"/>
                <w:szCs w:val="24"/>
              </w:rPr>
              <w:t>2</w:t>
            </w:r>
            <w:r w:rsidRPr="00B943F8">
              <w:rPr>
                <w:rFonts w:ascii="Times New Roman" w:hAnsi="Times New Roman" w:cs="Times New Roman"/>
                <w:sz w:val="24"/>
                <w:szCs w:val="24"/>
              </w:rPr>
              <w:t>-12:0</w:t>
            </w:r>
            <w:r w:rsidR="00907E2A" w:rsidRPr="00B943F8">
              <w:rPr>
                <w:rFonts w:ascii="Times New Roman" w:hAnsi="Times New Roman" w:cs="Times New Roman"/>
                <w:sz w:val="24"/>
                <w:szCs w:val="24"/>
              </w:rPr>
              <w:t>3</w:t>
            </w:r>
          </w:p>
        </w:tc>
        <w:tc>
          <w:tcPr>
            <w:tcW w:w="2693" w:type="dxa"/>
            <w:shd w:val="clear" w:color="auto" w:fill="FFFFFF" w:themeFill="background1"/>
          </w:tcPr>
          <w:p w:rsidR="00E10121" w:rsidRPr="00E10121" w:rsidRDefault="00E10121" w:rsidP="00692647">
            <w:pPr>
              <w:rPr>
                <w:rFonts w:ascii="Times New Roman" w:hAnsi="Times New Roman" w:cs="Times New Roman"/>
                <w:b/>
                <w:i/>
                <w:sz w:val="24"/>
                <w:szCs w:val="24"/>
              </w:rPr>
            </w:pPr>
            <w:r w:rsidRPr="00E10121">
              <w:rPr>
                <w:rFonts w:ascii="Times New Roman" w:hAnsi="Times New Roman" w:cs="Times New Roman"/>
                <w:b/>
                <w:i/>
                <w:sz w:val="24"/>
                <w:szCs w:val="24"/>
              </w:rPr>
              <w:t>Во время подготовки встречи приходили не только письменные вопросы. Некоторые родители прислали свои видеообращения. Давайте посмотрим такой вопрос.</w:t>
            </w:r>
          </w:p>
          <w:p w:rsidR="00E10121" w:rsidRDefault="00E10121" w:rsidP="00692647">
            <w:pPr>
              <w:rPr>
                <w:rFonts w:ascii="Times New Roman" w:hAnsi="Times New Roman" w:cs="Times New Roman"/>
                <w:sz w:val="24"/>
                <w:szCs w:val="24"/>
              </w:rPr>
            </w:pPr>
          </w:p>
          <w:p w:rsidR="00DF66DD" w:rsidRPr="00B943F8" w:rsidRDefault="00532E96" w:rsidP="00692647">
            <w:pPr>
              <w:rPr>
                <w:rFonts w:ascii="Times New Roman" w:hAnsi="Times New Roman" w:cs="Times New Roman"/>
                <w:sz w:val="24"/>
                <w:szCs w:val="24"/>
              </w:rPr>
            </w:pPr>
            <w:r>
              <w:rPr>
                <w:rFonts w:ascii="Times New Roman" w:hAnsi="Times New Roman" w:cs="Times New Roman"/>
                <w:sz w:val="24"/>
                <w:szCs w:val="24"/>
              </w:rPr>
              <w:t xml:space="preserve">Вопрос-видеообращение </w:t>
            </w:r>
          </w:p>
        </w:tc>
        <w:tc>
          <w:tcPr>
            <w:tcW w:w="4678" w:type="dxa"/>
            <w:shd w:val="clear" w:color="auto" w:fill="FFFFFF" w:themeFill="background1"/>
          </w:tcPr>
          <w:p w:rsidR="00532E96" w:rsidRPr="00532E96" w:rsidRDefault="00532E96" w:rsidP="00532E96">
            <w:pPr>
              <w:tabs>
                <w:tab w:val="left" w:pos="1305"/>
              </w:tabs>
              <w:rPr>
                <w:rFonts w:ascii="Times New Roman" w:hAnsi="Times New Roman" w:cs="Times New Roman"/>
                <w:i/>
                <w:sz w:val="24"/>
                <w:szCs w:val="24"/>
              </w:rPr>
            </w:pPr>
            <w:r w:rsidRPr="00532E96">
              <w:rPr>
                <w:rFonts w:ascii="Times New Roman" w:hAnsi="Times New Roman" w:cs="Times New Roman"/>
                <w:i/>
                <w:sz w:val="24"/>
                <w:szCs w:val="24"/>
              </w:rPr>
              <w:lastRenderedPageBreak/>
              <w:t>Вопрос:</w:t>
            </w:r>
          </w:p>
          <w:p w:rsidR="00532E96" w:rsidRPr="00532E96" w:rsidRDefault="00532E96" w:rsidP="00532E96">
            <w:pPr>
              <w:tabs>
                <w:tab w:val="left" w:pos="1305"/>
              </w:tabs>
              <w:rPr>
                <w:rFonts w:ascii="Times New Roman" w:hAnsi="Times New Roman" w:cs="Times New Roman"/>
                <w:sz w:val="24"/>
                <w:szCs w:val="24"/>
              </w:rPr>
            </w:pPr>
            <w:r w:rsidRPr="00532E96">
              <w:rPr>
                <w:rFonts w:ascii="Times New Roman" w:hAnsi="Times New Roman" w:cs="Times New Roman"/>
                <w:sz w:val="24"/>
                <w:szCs w:val="24"/>
              </w:rPr>
              <w:t>В настоящее время дети  практически со 2 класса принимают участие в различных оценочных процедурах (НИКО, ВПР и т.д.)</w:t>
            </w:r>
          </w:p>
          <w:p w:rsidR="00B943F8" w:rsidRPr="00B943F8" w:rsidRDefault="00532E96" w:rsidP="00532E96">
            <w:pPr>
              <w:tabs>
                <w:tab w:val="left" w:pos="1305"/>
              </w:tabs>
              <w:rPr>
                <w:rFonts w:ascii="Times New Roman" w:hAnsi="Times New Roman" w:cs="Times New Roman"/>
                <w:sz w:val="24"/>
                <w:szCs w:val="24"/>
              </w:rPr>
            </w:pPr>
            <w:r w:rsidRPr="00532E96">
              <w:rPr>
                <w:rFonts w:ascii="Times New Roman" w:hAnsi="Times New Roman" w:cs="Times New Roman"/>
                <w:sz w:val="24"/>
                <w:szCs w:val="24"/>
              </w:rPr>
              <w:t xml:space="preserve">Предполагается ли создание единой информационной системы  результатов (портфолио, портфель учебных </w:t>
            </w:r>
            <w:r w:rsidRPr="00532E96">
              <w:rPr>
                <w:rFonts w:ascii="Times New Roman" w:hAnsi="Times New Roman" w:cs="Times New Roman"/>
                <w:sz w:val="24"/>
                <w:szCs w:val="24"/>
              </w:rPr>
              <w:lastRenderedPageBreak/>
              <w:t>достижений)  учащихся по итогам оценочных процедур?</w:t>
            </w:r>
          </w:p>
        </w:tc>
        <w:tc>
          <w:tcPr>
            <w:tcW w:w="5889" w:type="dxa"/>
            <w:shd w:val="clear" w:color="auto" w:fill="FFFFFF" w:themeFill="background1"/>
          </w:tcPr>
          <w:p w:rsidR="00DF66DD" w:rsidRPr="00B943F8" w:rsidRDefault="00DF66DD" w:rsidP="00532E96">
            <w:pPr>
              <w:pStyle w:val="a3"/>
              <w:ind w:left="0"/>
              <w:rPr>
                <w:rFonts w:ascii="Times New Roman" w:hAnsi="Times New Roman" w:cs="Times New Roman"/>
                <w:sz w:val="24"/>
                <w:szCs w:val="24"/>
              </w:rPr>
            </w:pPr>
          </w:p>
        </w:tc>
      </w:tr>
      <w:tr w:rsidR="00DF66DD" w:rsidRPr="00D64120" w:rsidTr="008E6991">
        <w:tc>
          <w:tcPr>
            <w:tcW w:w="1418" w:type="dxa"/>
            <w:shd w:val="clear" w:color="auto" w:fill="FFFFFF" w:themeFill="background1"/>
          </w:tcPr>
          <w:p w:rsidR="00DF66DD" w:rsidRPr="00B943F8" w:rsidRDefault="005615B2" w:rsidP="00905FA9">
            <w:pPr>
              <w:pStyle w:val="a3"/>
              <w:ind w:left="0"/>
              <w:rPr>
                <w:rFonts w:ascii="Times New Roman" w:hAnsi="Times New Roman" w:cs="Times New Roman"/>
                <w:sz w:val="24"/>
                <w:szCs w:val="24"/>
              </w:rPr>
            </w:pPr>
            <w:r>
              <w:rPr>
                <w:rFonts w:ascii="Times New Roman" w:hAnsi="Times New Roman" w:cs="Times New Roman"/>
                <w:sz w:val="24"/>
                <w:szCs w:val="24"/>
              </w:rPr>
              <w:lastRenderedPageBreak/>
              <w:t>12:04-12:05</w:t>
            </w:r>
          </w:p>
        </w:tc>
        <w:tc>
          <w:tcPr>
            <w:tcW w:w="2693" w:type="dxa"/>
            <w:shd w:val="clear" w:color="auto" w:fill="FFFFFF" w:themeFill="background1"/>
          </w:tcPr>
          <w:p w:rsidR="00DF66DD" w:rsidRPr="00B943F8" w:rsidRDefault="005615B2" w:rsidP="00B973CC">
            <w:pPr>
              <w:rPr>
                <w:rFonts w:ascii="Times New Roman" w:hAnsi="Times New Roman" w:cs="Times New Roman"/>
                <w:sz w:val="24"/>
                <w:szCs w:val="24"/>
              </w:rPr>
            </w:pPr>
            <w:r>
              <w:rPr>
                <w:rFonts w:ascii="Times New Roman" w:hAnsi="Times New Roman" w:cs="Times New Roman"/>
                <w:sz w:val="24"/>
                <w:szCs w:val="24"/>
              </w:rPr>
              <w:t>Вопрос от родител</w:t>
            </w:r>
            <w:r w:rsidR="00B973CC">
              <w:rPr>
                <w:rFonts w:ascii="Times New Roman" w:hAnsi="Times New Roman" w:cs="Times New Roman"/>
                <w:sz w:val="24"/>
                <w:szCs w:val="24"/>
              </w:rPr>
              <w:t>ей из зала</w:t>
            </w:r>
          </w:p>
        </w:tc>
        <w:tc>
          <w:tcPr>
            <w:tcW w:w="4678" w:type="dxa"/>
            <w:shd w:val="clear" w:color="auto" w:fill="FFFFFF" w:themeFill="background1"/>
          </w:tcPr>
          <w:p w:rsidR="00DF66DD" w:rsidRPr="00B943F8" w:rsidRDefault="00DF66DD" w:rsidP="00BB4C47">
            <w:pPr>
              <w:pStyle w:val="a3"/>
              <w:ind w:left="0"/>
              <w:rPr>
                <w:rFonts w:ascii="Times New Roman" w:hAnsi="Times New Roman" w:cs="Times New Roman"/>
                <w:sz w:val="24"/>
                <w:szCs w:val="24"/>
              </w:rPr>
            </w:pPr>
          </w:p>
        </w:tc>
        <w:tc>
          <w:tcPr>
            <w:tcW w:w="5889" w:type="dxa"/>
            <w:shd w:val="clear" w:color="auto" w:fill="FFFFFF" w:themeFill="background1"/>
          </w:tcPr>
          <w:p w:rsidR="00BB4C47" w:rsidRPr="00BB4C47" w:rsidRDefault="00BB4C47" w:rsidP="00BB4C47">
            <w:pPr>
              <w:pStyle w:val="a3"/>
              <w:ind w:left="0"/>
              <w:rPr>
                <w:rFonts w:ascii="Times New Roman" w:hAnsi="Times New Roman" w:cs="Times New Roman"/>
                <w:sz w:val="24"/>
                <w:szCs w:val="24"/>
              </w:rPr>
            </w:pPr>
          </w:p>
        </w:tc>
      </w:tr>
      <w:tr w:rsidR="00DF66DD" w:rsidRPr="00D64120" w:rsidTr="008E6991">
        <w:tc>
          <w:tcPr>
            <w:tcW w:w="1418" w:type="dxa"/>
            <w:shd w:val="clear" w:color="auto" w:fill="FFFFFF" w:themeFill="background1"/>
          </w:tcPr>
          <w:p w:rsidR="00DF66DD" w:rsidRPr="00B943F8" w:rsidRDefault="005615B2" w:rsidP="00905FA9">
            <w:pPr>
              <w:pStyle w:val="a3"/>
              <w:ind w:left="0"/>
              <w:rPr>
                <w:rFonts w:ascii="Times New Roman" w:hAnsi="Times New Roman" w:cs="Times New Roman"/>
                <w:sz w:val="24"/>
                <w:szCs w:val="24"/>
              </w:rPr>
            </w:pPr>
            <w:r>
              <w:rPr>
                <w:rFonts w:ascii="Times New Roman" w:hAnsi="Times New Roman" w:cs="Times New Roman"/>
                <w:sz w:val="24"/>
                <w:szCs w:val="24"/>
              </w:rPr>
              <w:t>12:05-12:06</w:t>
            </w:r>
          </w:p>
        </w:tc>
        <w:tc>
          <w:tcPr>
            <w:tcW w:w="2693" w:type="dxa"/>
            <w:shd w:val="clear" w:color="auto" w:fill="FFFFFF" w:themeFill="background1"/>
          </w:tcPr>
          <w:p w:rsidR="00DF66DD" w:rsidRPr="00B943F8" w:rsidRDefault="005615B2" w:rsidP="00B973CC">
            <w:pPr>
              <w:rPr>
                <w:rFonts w:ascii="Times New Roman" w:hAnsi="Times New Roman" w:cs="Times New Roman"/>
                <w:sz w:val="24"/>
                <w:szCs w:val="24"/>
              </w:rPr>
            </w:pPr>
            <w:r>
              <w:rPr>
                <w:rFonts w:ascii="Times New Roman" w:hAnsi="Times New Roman" w:cs="Times New Roman"/>
                <w:sz w:val="24"/>
                <w:szCs w:val="24"/>
              </w:rPr>
              <w:t>Вопрос от родител</w:t>
            </w:r>
            <w:r w:rsidR="00B973CC">
              <w:rPr>
                <w:rFonts w:ascii="Times New Roman" w:hAnsi="Times New Roman" w:cs="Times New Roman"/>
                <w:sz w:val="24"/>
                <w:szCs w:val="24"/>
              </w:rPr>
              <w:t>ей из зала</w:t>
            </w:r>
          </w:p>
        </w:tc>
        <w:tc>
          <w:tcPr>
            <w:tcW w:w="4678" w:type="dxa"/>
            <w:shd w:val="clear" w:color="auto" w:fill="FFFFFF" w:themeFill="background1"/>
          </w:tcPr>
          <w:p w:rsidR="00DF66DD" w:rsidRPr="00B943F8" w:rsidRDefault="00DF66DD" w:rsidP="00905FA9">
            <w:pPr>
              <w:pStyle w:val="a3"/>
              <w:ind w:left="0"/>
              <w:rPr>
                <w:rFonts w:ascii="Times New Roman" w:hAnsi="Times New Roman" w:cs="Times New Roman"/>
                <w:sz w:val="24"/>
                <w:szCs w:val="24"/>
              </w:rPr>
            </w:pPr>
          </w:p>
        </w:tc>
        <w:tc>
          <w:tcPr>
            <w:tcW w:w="5889" w:type="dxa"/>
            <w:shd w:val="clear" w:color="auto" w:fill="FFFFFF" w:themeFill="background1"/>
          </w:tcPr>
          <w:p w:rsidR="00C040A0" w:rsidRPr="00B943F8" w:rsidRDefault="00C040A0" w:rsidP="00C040A0">
            <w:pPr>
              <w:pStyle w:val="a3"/>
              <w:ind w:left="0"/>
              <w:rPr>
                <w:rFonts w:ascii="Times New Roman" w:hAnsi="Times New Roman" w:cs="Times New Roman"/>
                <w:sz w:val="24"/>
                <w:szCs w:val="24"/>
              </w:rPr>
            </w:pPr>
          </w:p>
        </w:tc>
      </w:tr>
      <w:tr w:rsidR="00B973CC" w:rsidRPr="00D64120" w:rsidTr="00771271">
        <w:trPr>
          <w:trHeight w:val="4140"/>
        </w:trPr>
        <w:tc>
          <w:tcPr>
            <w:tcW w:w="1418" w:type="dxa"/>
            <w:shd w:val="clear" w:color="auto" w:fill="FFFFFF" w:themeFill="background1"/>
          </w:tcPr>
          <w:p w:rsidR="00B973CC" w:rsidRPr="00B943F8" w:rsidRDefault="00B973CC" w:rsidP="00905FA9">
            <w:pPr>
              <w:pStyle w:val="a3"/>
              <w:ind w:left="0"/>
              <w:rPr>
                <w:rFonts w:ascii="Times New Roman" w:hAnsi="Times New Roman" w:cs="Times New Roman"/>
                <w:sz w:val="24"/>
                <w:szCs w:val="24"/>
              </w:rPr>
            </w:pPr>
            <w:r>
              <w:rPr>
                <w:rFonts w:ascii="Times New Roman" w:hAnsi="Times New Roman" w:cs="Times New Roman"/>
                <w:sz w:val="24"/>
                <w:szCs w:val="24"/>
              </w:rPr>
              <w:t>12:07-12:08</w:t>
            </w:r>
          </w:p>
        </w:tc>
        <w:tc>
          <w:tcPr>
            <w:tcW w:w="2693" w:type="dxa"/>
            <w:shd w:val="clear" w:color="auto" w:fill="FFFFFF" w:themeFill="background1"/>
          </w:tcPr>
          <w:p w:rsidR="00B973CC" w:rsidRPr="00B943F8" w:rsidRDefault="00B973CC" w:rsidP="00BD4091">
            <w:pPr>
              <w:rPr>
                <w:rFonts w:ascii="Times New Roman" w:hAnsi="Times New Roman" w:cs="Times New Roman"/>
                <w:sz w:val="24"/>
                <w:szCs w:val="24"/>
              </w:rPr>
            </w:pPr>
            <w:r>
              <w:rPr>
                <w:rFonts w:ascii="Times New Roman" w:hAnsi="Times New Roman" w:cs="Times New Roman"/>
                <w:sz w:val="24"/>
                <w:szCs w:val="24"/>
              </w:rPr>
              <w:t>Вопрос-видеообращение</w:t>
            </w:r>
          </w:p>
        </w:tc>
        <w:tc>
          <w:tcPr>
            <w:tcW w:w="4678" w:type="dxa"/>
            <w:shd w:val="clear" w:color="auto" w:fill="FFFFFF" w:themeFill="background1"/>
          </w:tcPr>
          <w:p w:rsidR="00B973CC" w:rsidRPr="00532E96" w:rsidRDefault="00B973CC" w:rsidP="00532E96">
            <w:pPr>
              <w:rPr>
                <w:rFonts w:ascii="Times New Roman" w:hAnsi="Times New Roman" w:cs="Times New Roman"/>
                <w:i/>
                <w:sz w:val="24"/>
                <w:szCs w:val="24"/>
              </w:rPr>
            </w:pPr>
            <w:r w:rsidRPr="00532E96">
              <w:rPr>
                <w:rFonts w:ascii="Times New Roman" w:hAnsi="Times New Roman" w:cs="Times New Roman"/>
                <w:i/>
                <w:sz w:val="24"/>
                <w:szCs w:val="24"/>
              </w:rPr>
              <w:t>Вопрос:</w:t>
            </w:r>
          </w:p>
          <w:p w:rsidR="00B973CC" w:rsidRPr="00B943F8" w:rsidRDefault="00B973CC" w:rsidP="00532E96">
            <w:pPr>
              <w:pStyle w:val="a3"/>
              <w:ind w:left="0"/>
              <w:rPr>
                <w:rFonts w:ascii="Times New Roman" w:hAnsi="Times New Roman" w:cs="Times New Roman"/>
                <w:sz w:val="24"/>
                <w:szCs w:val="24"/>
              </w:rPr>
            </w:pPr>
            <w:r w:rsidRPr="00532E96">
              <w:rPr>
                <w:rFonts w:ascii="Times New Roman" w:hAnsi="Times New Roman" w:cs="Times New Roman"/>
                <w:sz w:val="24"/>
                <w:szCs w:val="24"/>
              </w:rPr>
              <w:t>Мой ребенок учится в школе, которая является пилотной площадкой по ведению федерального государственного образовательного стандарта среднего общего образования. В нашем классе в расписании вместо привычных учебных предметов физика, химия, биология указан один предмет "Естествознание". Школа планирует принять участие во Всероссийских проверочных работах. ЕГЭ по физике, химии, биологии для поступления нам не требуется. Надо ли моему ребенку писать ВПР по этим предметам?</w:t>
            </w:r>
          </w:p>
        </w:tc>
        <w:tc>
          <w:tcPr>
            <w:tcW w:w="5889" w:type="dxa"/>
            <w:shd w:val="clear" w:color="auto" w:fill="FFFFFF" w:themeFill="background1"/>
          </w:tcPr>
          <w:p w:rsidR="00B973CC" w:rsidRPr="005615B2" w:rsidRDefault="00B973CC" w:rsidP="00532E96">
            <w:pPr>
              <w:pStyle w:val="a3"/>
              <w:ind w:left="0"/>
              <w:rPr>
                <w:rFonts w:ascii="Times New Roman" w:hAnsi="Times New Roman" w:cs="Times New Roman"/>
                <w:sz w:val="24"/>
                <w:szCs w:val="24"/>
              </w:rPr>
            </w:pPr>
          </w:p>
        </w:tc>
      </w:tr>
      <w:tr w:rsidR="005615B2" w:rsidRPr="00D64120" w:rsidTr="008E6991">
        <w:trPr>
          <w:trHeight w:val="275"/>
        </w:trPr>
        <w:tc>
          <w:tcPr>
            <w:tcW w:w="1418" w:type="dxa"/>
            <w:vMerge w:val="restart"/>
            <w:shd w:val="clear" w:color="auto" w:fill="FFFFFF" w:themeFill="background1"/>
          </w:tcPr>
          <w:p w:rsidR="005615B2" w:rsidRDefault="005615B2" w:rsidP="00905FA9">
            <w:pPr>
              <w:pStyle w:val="a3"/>
              <w:ind w:left="0"/>
              <w:rPr>
                <w:rFonts w:ascii="Times New Roman" w:hAnsi="Times New Roman" w:cs="Times New Roman"/>
                <w:sz w:val="24"/>
                <w:szCs w:val="24"/>
              </w:rPr>
            </w:pPr>
            <w:r w:rsidRPr="00052CB9">
              <w:rPr>
                <w:rFonts w:ascii="Times New Roman" w:hAnsi="Times New Roman" w:cs="Times New Roman"/>
                <w:sz w:val="24"/>
                <w:szCs w:val="24"/>
              </w:rPr>
              <w:t>12:09-12:10</w:t>
            </w:r>
          </w:p>
        </w:tc>
        <w:tc>
          <w:tcPr>
            <w:tcW w:w="2693" w:type="dxa"/>
            <w:vMerge w:val="restart"/>
            <w:shd w:val="clear" w:color="auto" w:fill="FFFFFF" w:themeFill="background1"/>
          </w:tcPr>
          <w:p w:rsidR="005615B2" w:rsidRDefault="005615B2" w:rsidP="00692647">
            <w:pPr>
              <w:rPr>
                <w:rFonts w:ascii="Times New Roman" w:hAnsi="Times New Roman" w:cs="Times New Roman"/>
                <w:sz w:val="24"/>
                <w:szCs w:val="24"/>
              </w:rPr>
            </w:pPr>
            <w:r w:rsidRPr="005615B2">
              <w:rPr>
                <w:rFonts w:ascii="Times New Roman" w:hAnsi="Times New Roman" w:cs="Times New Roman"/>
                <w:sz w:val="24"/>
                <w:szCs w:val="24"/>
              </w:rPr>
              <w:t xml:space="preserve">Ответы на 2 вопроса, </w:t>
            </w:r>
            <w:proofErr w:type="gramStart"/>
            <w:r w:rsidRPr="005615B2">
              <w:rPr>
                <w:rFonts w:ascii="Times New Roman" w:hAnsi="Times New Roman" w:cs="Times New Roman"/>
                <w:sz w:val="24"/>
                <w:szCs w:val="24"/>
              </w:rPr>
              <w:t>поступивших</w:t>
            </w:r>
            <w:proofErr w:type="gramEnd"/>
            <w:r w:rsidRPr="005615B2">
              <w:rPr>
                <w:rFonts w:ascii="Times New Roman" w:hAnsi="Times New Roman" w:cs="Times New Roman"/>
                <w:sz w:val="24"/>
                <w:szCs w:val="24"/>
              </w:rPr>
              <w:t xml:space="preserve"> на почту (задает модератор)</w:t>
            </w:r>
          </w:p>
        </w:tc>
        <w:tc>
          <w:tcPr>
            <w:tcW w:w="10567" w:type="dxa"/>
            <w:gridSpan w:val="2"/>
            <w:shd w:val="clear" w:color="auto" w:fill="FFFFFF" w:themeFill="background1"/>
          </w:tcPr>
          <w:p w:rsidR="005615B2" w:rsidRPr="005615B2" w:rsidRDefault="005615B2" w:rsidP="005615B2">
            <w:pPr>
              <w:pStyle w:val="a3"/>
              <w:tabs>
                <w:tab w:val="left" w:pos="3195"/>
              </w:tabs>
              <w:ind w:left="0"/>
              <w:jc w:val="center"/>
              <w:rPr>
                <w:rFonts w:ascii="Times New Roman" w:hAnsi="Times New Roman" w:cs="Times New Roman"/>
                <w:b/>
                <w:sz w:val="24"/>
                <w:szCs w:val="24"/>
              </w:rPr>
            </w:pPr>
            <w:r w:rsidRPr="005615B2">
              <w:rPr>
                <w:rFonts w:ascii="Times New Roman" w:hAnsi="Times New Roman" w:cs="Times New Roman"/>
                <w:b/>
                <w:sz w:val="24"/>
                <w:szCs w:val="24"/>
              </w:rPr>
              <w:t>Присланные вопросы</w:t>
            </w:r>
          </w:p>
        </w:tc>
      </w:tr>
      <w:tr w:rsidR="005615B2" w:rsidRPr="00D64120" w:rsidTr="008E6991">
        <w:trPr>
          <w:trHeight w:val="275"/>
        </w:trPr>
        <w:tc>
          <w:tcPr>
            <w:tcW w:w="1418" w:type="dxa"/>
            <w:vMerge/>
            <w:shd w:val="clear" w:color="auto" w:fill="FFFFFF" w:themeFill="background1"/>
          </w:tcPr>
          <w:p w:rsidR="005615B2" w:rsidRDefault="005615B2" w:rsidP="00905FA9">
            <w:pPr>
              <w:pStyle w:val="a3"/>
              <w:ind w:left="0"/>
              <w:rPr>
                <w:rFonts w:ascii="Times New Roman" w:hAnsi="Times New Roman" w:cs="Times New Roman"/>
                <w:sz w:val="24"/>
                <w:szCs w:val="24"/>
              </w:rPr>
            </w:pPr>
          </w:p>
        </w:tc>
        <w:tc>
          <w:tcPr>
            <w:tcW w:w="2693" w:type="dxa"/>
            <w:vMerge/>
            <w:shd w:val="clear" w:color="auto" w:fill="FFFFFF" w:themeFill="background1"/>
          </w:tcPr>
          <w:p w:rsidR="005615B2" w:rsidRPr="005615B2" w:rsidRDefault="005615B2" w:rsidP="00692647">
            <w:pPr>
              <w:rPr>
                <w:rFonts w:ascii="Times New Roman" w:hAnsi="Times New Roman" w:cs="Times New Roman"/>
                <w:sz w:val="24"/>
                <w:szCs w:val="24"/>
              </w:rPr>
            </w:pPr>
          </w:p>
        </w:tc>
        <w:tc>
          <w:tcPr>
            <w:tcW w:w="4678" w:type="dxa"/>
            <w:shd w:val="clear" w:color="auto" w:fill="FFFFFF" w:themeFill="background1"/>
          </w:tcPr>
          <w:p w:rsidR="00C11493" w:rsidRPr="00C11493" w:rsidRDefault="00C11493" w:rsidP="000F35DC">
            <w:pPr>
              <w:pStyle w:val="a3"/>
              <w:ind w:left="0"/>
              <w:rPr>
                <w:rFonts w:ascii="Times New Roman" w:hAnsi="Times New Roman" w:cs="Times New Roman"/>
                <w:i/>
                <w:sz w:val="24"/>
                <w:szCs w:val="24"/>
              </w:rPr>
            </w:pPr>
            <w:r w:rsidRPr="00C11493">
              <w:rPr>
                <w:rFonts w:ascii="Times New Roman" w:hAnsi="Times New Roman" w:cs="Times New Roman"/>
                <w:i/>
                <w:sz w:val="24"/>
                <w:szCs w:val="24"/>
              </w:rPr>
              <w:t>Вопрос:</w:t>
            </w:r>
          </w:p>
          <w:p w:rsidR="00DC4068" w:rsidRPr="0054463F" w:rsidRDefault="000F35DC" w:rsidP="000F35DC">
            <w:pPr>
              <w:pStyle w:val="a3"/>
              <w:ind w:left="0"/>
              <w:rPr>
                <w:rFonts w:ascii="Times New Roman" w:hAnsi="Times New Roman" w:cs="Times New Roman"/>
                <w:sz w:val="24"/>
                <w:szCs w:val="24"/>
              </w:rPr>
            </w:pPr>
            <w:r w:rsidRPr="000F35DC">
              <w:rPr>
                <w:rFonts w:ascii="Times New Roman" w:hAnsi="Times New Roman" w:cs="Times New Roman"/>
                <w:sz w:val="24"/>
                <w:szCs w:val="24"/>
              </w:rPr>
              <w:t>Как быть, если сроки проведения В</w:t>
            </w:r>
            <w:r>
              <w:rPr>
                <w:rFonts w:ascii="Times New Roman" w:hAnsi="Times New Roman" w:cs="Times New Roman"/>
                <w:sz w:val="24"/>
                <w:szCs w:val="24"/>
              </w:rPr>
              <w:t xml:space="preserve">сероссийских проверочных работ для </w:t>
            </w:r>
            <w:r w:rsidRPr="000F35DC">
              <w:rPr>
                <w:rFonts w:ascii="Times New Roman" w:hAnsi="Times New Roman" w:cs="Times New Roman"/>
                <w:sz w:val="24"/>
                <w:szCs w:val="24"/>
              </w:rPr>
              <w:t xml:space="preserve"> 4 - 5 классов совпадают с каникулами в школе?</w:t>
            </w:r>
          </w:p>
        </w:tc>
        <w:tc>
          <w:tcPr>
            <w:tcW w:w="5889" w:type="dxa"/>
            <w:shd w:val="clear" w:color="auto" w:fill="FFFFFF" w:themeFill="background1"/>
          </w:tcPr>
          <w:p w:rsidR="008508ED" w:rsidRPr="0054463F" w:rsidRDefault="008508ED" w:rsidP="00454C2B">
            <w:pPr>
              <w:pStyle w:val="a3"/>
              <w:ind w:left="0"/>
              <w:rPr>
                <w:rFonts w:ascii="Times New Roman" w:hAnsi="Times New Roman" w:cs="Times New Roman"/>
                <w:sz w:val="24"/>
                <w:szCs w:val="24"/>
              </w:rPr>
            </w:pPr>
          </w:p>
        </w:tc>
      </w:tr>
      <w:tr w:rsidR="005615B2" w:rsidRPr="00D64120" w:rsidTr="008E6991">
        <w:trPr>
          <w:trHeight w:val="275"/>
        </w:trPr>
        <w:tc>
          <w:tcPr>
            <w:tcW w:w="1418" w:type="dxa"/>
            <w:vMerge/>
            <w:shd w:val="clear" w:color="auto" w:fill="FFFFFF" w:themeFill="background1"/>
          </w:tcPr>
          <w:p w:rsidR="005615B2" w:rsidRDefault="005615B2" w:rsidP="00905FA9">
            <w:pPr>
              <w:pStyle w:val="a3"/>
              <w:ind w:left="0"/>
              <w:rPr>
                <w:rFonts w:ascii="Times New Roman" w:hAnsi="Times New Roman" w:cs="Times New Roman"/>
                <w:sz w:val="24"/>
                <w:szCs w:val="24"/>
              </w:rPr>
            </w:pPr>
          </w:p>
        </w:tc>
        <w:tc>
          <w:tcPr>
            <w:tcW w:w="2693" w:type="dxa"/>
            <w:vMerge/>
            <w:shd w:val="clear" w:color="auto" w:fill="FFFFFF" w:themeFill="background1"/>
          </w:tcPr>
          <w:p w:rsidR="005615B2" w:rsidRPr="005615B2" w:rsidRDefault="005615B2" w:rsidP="00692647">
            <w:pPr>
              <w:rPr>
                <w:rFonts w:ascii="Times New Roman" w:hAnsi="Times New Roman" w:cs="Times New Roman"/>
                <w:sz w:val="24"/>
                <w:szCs w:val="24"/>
              </w:rPr>
            </w:pPr>
          </w:p>
        </w:tc>
        <w:tc>
          <w:tcPr>
            <w:tcW w:w="4678" w:type="dxa"/>
            <w:shd w:val="clear" w:color="auto" w:fill="FFFFFF" w:themeFill="background1"/>
          </w:tcPr>
          <w:p w:rsidR="0043580C" w:rsidRPr="006C35BC" w:rsidRDefault="0043580C" w:rsidP="00905FA9">
            <w:pPr>
              <w:pStyle w:val="a3"/>
              <w:ind w:left="0"/>
              <w:rPr>
                <w:rFonts w:ascii="Times New Roman" w:hAnsi="Times New Roman" w:cs="Times New Roman"/>
                <w:i/>
                <w:sz w:val="24"/>
                <w:szCs w:val="24"/>
              </w:rPr>
            </w:pPr>
            <w:r w:rsidRPr="006C35BC">
              <w:rPr>
                <w:rFonts w:ascii="Times New Roman" w:hAnsi="Times New Roman" w:cs="Times New Roman"/>
                <w:i/>
                <w:sz w:val="24"/>
                <w:szCs w:val="24"/>
              </w:rPr>
              <w:t>Вопрос:</w:t>
            </w:r>
          </w:p>
          <w:p w:rsidR="005615B2" w:rsidRPr="006C35BC" w:rsidRDefault="0043580C" w:rsidP="0043580C">
            <w:pPr>
              <w:pStyle w:val="a3"/>
              <w:ind w:left="0"/>
              <w:rPr>
                <w:rFonts w:ascii="Times New Roman" w:hAnsi="Times New Roman" w:cs="Times New Roman"/>
                <w:sz w:val="24"/>
                <w:szCs w:val="24"/>
              </w:rPr>
            </w:pPr>
            <w:r w:rsidRPr="006C35BC">
              <w:rPr>
                <w:rFonts w:ascii="Times New Roman" w:hAnsi="Times New Roman" w:cs="Times New Roman"/>
                <w:sz w:val="24"/>
                <w:szCs w:val="24"/>
              </w:rPr>
              <w:t>Моя дочь будет заканчивать 11 кла</w:t>
            </w:r>
            <w:proofErr w:type="gramStart"/>
            <w:r w:rsidRPr="006C35BC">
              <w:rPr>
                <w:rFonts w:ascii="Times New Roman" w:hAnsi="Times New Roman" w:cs="Times New Roman"/>
                <w:sz w:val="24"/>
                <w:szCs w:val="24"/>
              </w:rPr>
              <w:t>сс в сл</w:t>
            </w:r>
            <w:proofErr w:type="gramEnd"/>
            <w:r w:rsidRPr="006C35BC">
              <w:rPr>
                <w:rFonts w:ascii="Times New Roman" w:hAnsi="Times New Roman" w:cs="Times New Roman"/>
                <w:sz w:val="24"/>
                <w:szCs w:val="24"/>
              </w:rPr>
              <w:t xml:space="preserve">едующем году. Слышали, что выпускникам запретят записываться сразу на профильный и базовый экзамен по </w:t>
            </w:r>
            <w:r w:rsidRPr="006C35BC">
              <w:rPr>
                <w:rFonts w:ascii="Times New Roman" w:hAnsi="Times New Roman" w:cs="Times New Roman"/>
                <w:sz w:val="24"/>
                <w:szCs w:val="24"/>
              </w:rPr>
              <w:lastRenderedPageBreak/>
              <w:t>математике? Так ли это? Она хочет попробовать сдать профильный экзамен, но не уверена в своей подготовке.</w:t>
            </w:r>
          </w:p>
        </w:tc>
        <w:tc>
          <w:tcPr>
            <w:tcW w:w="5889" w:type="dxa"/>
            <w:shd w:val="clear" w:color="auto" w:fill="FFFFFF" w:themeFill="background1"/>
          </w:tcPr>
          <w:p w:rsidR="00572A2F" w:rsidRPr="006C35BC" w:rsidRDefault="00572A2F" w:rsidP="00572A2F">
            <w:pPr>
              <w:pStyle w:val="a3"/>
              <w:ind w:left="0"/>
              <w:rPr>
                <w:rFonts w:ascii="Times New Roman" w:hAnsi="Times New Roman" w:cs="Times New Roman"/>
                <w:sz w:val="24"/>
                <w:szCs w:val="24"/>
              </w:rPr>
            </w:pPr>
          </w:p>
        </w:tc>
      </w:tr>
      <w:tr w:rsidR="007E1103" w:rsidRPr="00D64120" w:rsidTr="008E6991">
        <w:trPr>
          <w:trHeight w:val="2070"/>
        </w:trPr>
        <w:tc>
          <w:tcPr>
            <w:tcW w:w="1418" w:type="dxa"/>
            <w:vMerge w:val="restart"/>
            <w:shd w:val="clear" w:color="auto" w:fill="FFFFFF" w:themeFill="background1"/>
          </w:tcPr>
          <w:p w:rsidR="007E1103" w:rsidRDefault="007E1103" w:rsidP="007E1103">
            <w:pPr>
              <w:pStyle w:val="a3"/>
              <w:ind w:left="0"/>
              <w:rPr>
                <w:rFonts w:ascii="Times New Roman" w:hAnsi="Times New Roman" w:cs="Times New Roman"/>
                <w:sz w:val="24"/>
                <w:szCs w:val="24"/>
              </w:rPr>
            </w:pPr>
            <w:r>
              <w:rPr>
                <w:rFonts w:ascii="Times New Roman" w:hAnsi="Times New Roman" w:cs="Times New Roman"/>
                <w:sz w:val="24"/>
                <w:szCs w:val="24"/>
              </w:rPr>
              <w:lastRenderedPageBreak/>
              <w:t>12:11-12:12</w:t>
            </w:r>
          </w:p>
        </w:tc>
        <w:tc>
          <w:tcPr>
            <w:tcW w:w="2693" w:type="dxa"/>
            <w:vMerge w:val="restart"/>
            <w:shd w:val="clear" w:color="auto" w:fill="FFFFFF" w:themeFill="background1"/>
          </w:tcPr>
          <w:p w:rsidR="007E1103" w:rsidRDefault="007E1103" w:rsidP="00532E96">
            <w:pPr>
              <w:rPr>
                <w:rFonts w:ascii="Times New Roman" w:hAnsi="Times New Roman" w:cs="Times New Roman"/>
                <w:sz w:val="24"/>
                <w:szCs w:val="24"/>
              </w:rPr>
            </w:pPr>
            <w:r>
              <w:rPr>
                <w:rFonts w:ascii="Times New Roman" w:hAnsi="Times New Roman" w:cs="Times New Roman"/>
                <w:sz w:val="24"/>
                <w:szCs w:val="24"/>
              </w:rPr>
              <w:t xml:space="preserve">Вопросы-видеообращения </w:t>
            </w:r>
          </w:p>
        </w:tc>
        <w:tc>
          <w:tcPr>
            <w:tcW w:w="4678" w:type="dxa"/>
            <w:shd w:val="clear" w:color="auto" w:fill="FFFFFF" w:themeFill="background1"/>
          </w:tcPr>
          <w:p w:rsidR="00532E96" w:rsidRPr="00532E96" w:rsidRDefault="00532E96" w:rsidP="00532E96">
            <w:pPr>
              <w:rPr>
                <w:rFonts w:ascii="Times New Roman" w:hAnsi="Times New Roman" w:cs="Times New Roman"/>
                <w:sz w:val="24"/>
                <w:szCs w:val="24"/>
              </w:rPr>
            </w:pPr>
            <w:r w:rsidRPr="00532E96">
              <w:rPr>
                <w:rFonts w:ascii="Times New Roman" w:hAnsi="Times New Roman" w:cs="Times New Roman"/>
                <w:sz w:val="24"/>
                <w:szCs w:val="24"/>
              </w:rPr>
              <w:t>Вопрос:</w:t>
            </w:r>
          </w:p>
          <w:p w:rsidR="007E1103" w:rsidRPr="007E1103" w:rsidRDefault="00532E96" w:rsidP="00532E96">
            <w:pPr>
              <w:pStyle w:val="a3"/>
              <w:ind w:left="0"/>
              <w:rPr>
                <w:rFonts w:ascii="Times New Roman" w:hAnsi="Times New Roman" w:cs="Times New Roman"/>
                <w:sz w:val="24"/>
                <w:szCs w:val="24"/>
              </w:rPr>
            </w:pPr>
            <w:r w:rsidRPr="00532E96">
              <w:rPr>
                <w:rFonts w:ascii="Times New Roman" w:hAnsi="Times New Roman" w:cs="Times New Roman"/>
                <w:sz w:val="24"/>
                <w:szCs w:val="24"/>
              </w:rPr>
              <w:t>Расскажите, пожалуйста, будут ли в этом году изменены минимальные пороги на ЕГЭ – для получения аттестата и для поступления в вуз?</w:t>
            </w:r>
          </w:p>
        </w:tc>
        <w:tc>
          <w:tcPr>
            <w:tcW w:w="5889" w:type="dxa"/>
            <w:shd w:val="clear" w:color="auto" w:fill="FFFFFF" w:themeFill="background1"/>
          </w:tcPr>
          <w:p w:rsidR="007E1103" w:rsidRPr="007E1103" w:rsidRDefault="007E1103" w:rsidP="00532E96">
            <w:pPr>
              <w:pStyle w:val="a3"/>
              <w:ind w:left="0"/>
              <w:rPr>
                <w:rFonts w:ascii="Times New Roman" w:hAnsi="Times New Roman" w:cs="Times New Roman"/>
                <w:sz w:val="24"/>
                <w:szCs w:val="24"/>
              </w:rPr>
            </w:pPr>
          </w:p>
        </w:tc>
      </w:tr>
      <w:tr w:rsidR="007E1103" w:rsidRPr="00D64120" w:rsidTr="008E6991">
        <w:trPr>
          <w:trHeight w:val="2070"/>
        </w:trPr>
        <w:tc>
          <w:tcPr>
            <w:tcW w:w="1418" w:type="dxa"/>
            <w:vMerge/>
            <w:shd w:val="clear" w:color="auto" w:fill="FFFFFF" w:themeFill="background1"/>
          </w:tcPr>
          <w:p w:rsidR="007E1103" w:rsidRDefault="007E1103" w:rsidP="007E1103">
            <w:pPr>
              <w:pStyle w:val="a3"/>
              <w:ind w:left="0"/>
              <w:rPr>
                <w:rFonts w:ascii="Times New Roman" w:hAnsi="Times New Roman" w:cs="Times New Roman"/>
                <w:sz w:val="24"/>
                <w:szCs w:val="24"/>
              </w:rPr>
            </w:pPr>
          </w:p>
        </w:tc>
        <w:tc>
          <w:tcPr>
            <w:tcW w:w="2693" w:type="dxa"/>
            <w:vMerge/>
            <w:shd w:val="clear" w:color="auto" w:fill="FFFFFF" w:themeFill="background1"/>
          </w:tcPr>
          <w:p w:rsidR="007E1103" w:rsidRDefault="007E1103" w:rsidP="00692647">
            <w:pPr>
              <w:rPr>
                <w:rFonts w:ascii="Times New Roman" w:hAnsi="Times New Roman" w:cs="Times New Roman"/>
                <w:sz w:val="24"/>
                <w:szCs w:val="24"/>
              </w:rPr>
            </w:pPr>
          </w:p>
        </w:tc>
        <w:tc>
          <w:tcPr>
            <w:tcW w:w="4678" w:type="dxa"/>
            <w:shd w:val="clear" w:color="auto" w:fill="FFFFFF" w:themeFill="background1"/>
          </w:tcPr>
          <w:p w:rsidR="007E1103" w:rsidRPr="00532E96" w:rsidRDefault="007E1103" w:rsidP="00905FA9">
            <w:pPr>
              <w:pStyle w:val="a3"/>
              <w:ind w:left="0"/>
              <w:rPr>
                <w:rFonts w:ascii="Times New Roman" w:hAnsi="Times New Roman" w:cs="Times New Roman"/>
                <w:i/>
                <w:sz w:val="24"/>
                <w:szCs w:val="24"/>
                <w:highlight w:val="green"/>
              </w:rPr>
            </w:pPr>
            <w:r w:rsidRPr="00532E96">
              <w:rPr>
                <w:rFonts w:ascii="Times New Roman" w:hAnsi="Times New Roman" w:cs="Times New Roman"/>
                <w:i/>
                <w:sz w:val="24"/>
                <w:szCs w:val="24"/>
                <w:highlight w:val="green"/>
              </w:rPr>
              <w:t>Вопрос 2 (</w:t>
            </w:r>
            <w:r w:rsidR="0047317E" w:rsidRPr="00532E96">
              <w:rPr>
                <w:rFonts w:ascii="Times New Roman" w:hAnsi="Times New Roman" w:cs="Times New Roman"/>
                <w:i/>
                <w:sz w:val="24"/>
                <w:szCs w:val="24"/>
                <w:highlight w:val="green"/>
              </w:rPr>
              <w:t xml:space="preserve">если успеваем </w:t>
            </w:r>
            <w:r w:rsidR="00532E96" w:rsidRPr="00532E96">
              <w:rPr>
                <w:rFonts w:ascii="Times New Roman" w:hAnsi="Times New Roman" w:cs="Times New Roman"/>
                <w:i/>
                <w:sz w:val="24"/>
                <w:szCs w:val="24"/>
                <w:highlight w:val="green"/>
              </w:rPr>
              <w:t xml:space="preserve">задать </w:t>
            </w:r>
            <w:r w:rsidR="0047317E" w:rsidRPr="00532E96">
              <w:rPr>
                <w:rFonts w:ascii="Times New Roman" w:hAnsi="Times New Roman" w:cs="Times New Roman"/>
                <w:i/>
                <w:sz w:val="24"/>
                <w:szCs w:val="24"/>
                <w:highlight w:val="green"/>
              </w:rPr>
              <w:t>по времени</w:t>
            </w:r>
            <w:r w:rsidRPr="00532E96">
              <w:rPr>
                <w:rFonts w:ascii="Times New Roman" w:hAnsi="Times New Roman" w:cs="Times New Roman"/>
                <w:i/>
                <w:sz w:val="24"/>
                <w:szCs w:val="24"/>
                <w:highlight w:val="green"/>
              </w:rPr>
              <w:t>)</w:t>
            </w:r>
          </w:p>
          <w:p w:rsidR="007E1103" w:rsidRPr="007E1103" w:rsidRDefault="007E1103" w:rsidP="00905FA9">
            <w:pPr>
              <w:pStyle w:val="a3"/>
              <w:ind w:left="0"/>
              <w:rPr>
                <w:rFonts w:ascii="Times New Roman" w:hAnsi="Times New Roman" w:cs="Times New Roman"/>
                <w:sz w:val="24"/>
                <w:szCs w:val="24"/>
              </w:rPr>
            </w:pPr>
            <w:r w:rsidRPr="00532E96">
              <w:rPr>
                <w:rFonts w:ascii="Times New Roman" w:hAnsi="Times New Roman" w:cs="Times New Roman"/>
                <w:sz w:val="24"/>
                <w:szCs w:val="24"/>
                <w:highlight w:val="green"/>
              </w:rPr>
              <w:t>Будут ли внесены изменения в контрольные измерительные материалы Всероссийских проверочных работ для 5-х классов с учетом содержания материалов учебников? Например, по УМК В.Г. Дорофеева десятичные дроби изучаются в 6 классе, однако в работу для 5 классов было включено задание по данной теме. Это не позволило детям выполнить правильно данное задание, а на его выполнение было затрачено много времени.</w:t>
            </w:r>
          </w:p>
        </w:tc>
        <w:tc>
          <w:tcPr>
            <w:tcW w:w="5889" w:type="dxa"/>
            <w:shd w:val="clear" w:color="auto" w:fill="FFFFFF" w:themeFill="background1"/>
          </w:tcPr>
          <w:p w:rsidR="007E1103" w:rsidRPr="007E1103" w:rsidRDefault="007E1103" w:rsidP="00905FA9">
            <w:pPr>
              <w:pStyle w:val="a3"/>
              <w:ind w:left="0"/>
              <w:rPr>
                <w:rFonts w:ascii="Times New Roman" w:hAnsi="Times New Roman" w:cs="Times New Roman"/>
                <w:sz w:val="24"/>
                <w:szCs w:val="24"/>
              </w:rPr>
            </w:pPr>
          </w:p>
        </w:tc>
      </w:tr>
      <w:tr w:rsidR="007E1103" w:rsidRPr="00D64120" w:rsidTr="008E6991">
        <w:tc>
          <w:tcPr>
            <w:tcW w:w="1418" w:type="dxa"/>
            <w:shd w:val="clear" w:color="auto" w:fill="FFFFFF" w:themeFill="background1"/>
          </w:tcPr>
          <w:p w:rsidR="007E1103" w:rsidRDefault="007E1103" w:rsidP="007E1103">
            <w:pPr>
              <w:pStyle w:val="a3"/>
              <w:ind w:left="0"/>
              <w:rPr>
                <w:rFonts w:ascii="Times New Roman" w:hAnsi="Times New Roman" w:cs="Times New Roman"/>
                <w:sz w:val="24"/>
                <w:szCs w:val="24"/>
              </w:rPr>
            </w:pPr>
            <w:r>
              <w:rPr>
                <w:rFonts w:ascii="Times New Roman" w:hAnsi="Times New Roman" w:cs="Times New Roman"/>
                <w:sz w:val="24"/>
                <w:szCs w:val="24"/>
              </w:rPr>
              <w:t>12:13-12:14</w:t>
            </w:r>
          </w:p>
        </w:tc>
        <w:tc>
          <w:tcPr>
            <w:tcW w:w="2693" w:type="dxa"/>
            <w:shd w:val="clear" w:color="auto" w:fill="FFFFFF" w:themeFill="background1"/>
          </w:tcPr>
          <w:p w:rsidR="007E1103" w:rsidRDefault="007E1103" w:rsidP="00C11493">
            <w:pPr>
              <w:rPr>
                <w:rFonts w:ascii="Times New Roman" w:hAnsi="Times New Roman" w:cs="Times New Roman"/>
                <w:sz w:val="24"/>
                <w:szCs w:val="24"/>
              </w:rPr>
            </w:pPr>
            <w:r>
              <w:rPr>
                <w:rFonts w:ascii="Times New Roman" w:hAnsi="Times New Roman" w:cs="Times New Roman"/>
                <w:sz w:val="24"/>
                <w:szCs w:val="24"/>
              </w:rPr>
              <w:t>Вопрос от родител</w:t>
            </w:r>
            <w:r w:rsidR="00C11493">
              <w:rPr>
                <w:rFonts w:ascii="Times New Roman" w:hAnsi="Times New Roman" w:cs="Times New Roman"/>
                <w:sz w:val="24"/>
                <w:szCs w:val="24"/>
              </w:rPr>
              <w:t>ей из зала</w:t>
            </w:r>
          </w:p>
        </w:tc>
        <w:tc>
          <w:tcPr>
            <w:tcW w:w="4678" w:type="dxa"/>
            <w:shd w:val="clear" w:color="auto" w:fill="FFFFFF" w:themeFill="background1"/>
          </w:tcPr>
          <w:p w:rsidR="008F3243" w:rsidRPr="008F3243" w:rsidRDefault="008F3243" w:rsidP="00905FA9">
            <w:pPr>
              <w:pStyle w:val="a3"/>
              <w:ind w:left="0"/>
              <w:rPr>
                <w:rFonts w:ascii="Times New Roman" w:hAnsi="Times New Roman" w:cs="Times New Roman"/>
                <w:sz w:val="24"/>
                <w:szCs w:val="24"/>
              </w:rPr>
            </w:pPr>
          </w:p>
        </w:tc>
        <w:tc>
          <w:tcPr>
            <w:tcW w:w="5889" w:type="dxa"/>
            <w:shd w:val="clear" w:color="auto" w:fill="FFFFFF" w:themeFill="background1"/>
          </w:tcPr>
          <w:p w:rsidR="008F3243" w:rsidRPr="008F3243" w:rsidRDefault="008F3243" w:rsidP="008F3243">
            <w:pPr>
              <w:pStyle w:val="a3"/>
              <w:ind w:left="0"/>
              <w:rPr>
                <w:rFonts w:ascii="Times New Roman" w:hAnsi="Times New Roman" w:cs="Times New Roman"/>
                <w:sz w:val="24"/>
                <w:szCs w:val="24"/>
              </w:rPr>
            </w:pPr>
          </w:p>
        </w:tc>
      </w:tr>
      <w:tr w:rsidR="007E1103" w:rsidRPr="00D64120" w:rsidTr="008E6991">
        <w:tc>
          <w:tcPr>
            <w:tcW w:w="1418" w:type="dxa"/>
            <w:shd w:val="clear" w:color="auto" w:fill="FFFFFF" w:themeFill="background1"/>
          </w:tcPr>
          <w:p w:rsidR="007E1103" w:rsidRDefault="007E1103" w:rsidP="007E1103">
            <w:pPr>
              <w:pStyle w:val="a3"/>
              <w:ind w:left="0"/>
              <w:rPr>
                <w:rFonts w:ascii="Times New Roman" w:hAnsi="Times New Roman" w:cs="Times New Roman"/>
                <w:sz w:val="24"/>
                <w:szCs w:val="24"/>
              </w:rPr>
            </w:pPr>
            <w:r>
              <w:rPr>
                <w:rFonts w:ascii="Times New Roman" w:hAnsi="Times New Roman" w:cs="Times New Roman"/>
                <w:sz w:val="24"/>
                <w:szCs w:val="24"/>
              </w:rPr>
              <w:t>12:15-12:16</w:t>
            </w:r>
          </w:p>
        </w:tc>
        <w:tc>
          <w:tcPr>
            <w:tcW w:w="2693" w:type="dxa"/>
            <w:shd w:val="clear" w:color="auto" w:fill="FFFFFF" w:themeFill="background1"/>
          </w:tcPr>
          <w:p w:rsidR="007E1103" w:rsidRDefault="007E1103" w:rsidP="00C11493">
            <w:pPr>
              <w:rPr>
                <w:rFonts w:ascii="Times New Roman" w:hAnsi="Times New Roman" w:cs="Times New Roman"/>
                <w:sz w:val="24"/>
                <w:szCs w:val="24"/>
              </w:rPr>
            </w:pPr>
            <w:r>
              <w:rPr>
                <w:rFonts w:ascii="Times New Roman" w:hAnsi="Times New Roman" w:cs="Times New Roman"/>
                <w:sz w:val="24"/>
                <w:szCs w:val="24"/>
              </w:rPr>
              <w:t>Вопрос от родител</w:t>
            </w:r>
            <w:r w:rsidR="00C11493">
              <w:rPr>
                <w:rFonts w:ascii="Times New Roman" w:hAnsi="Times New Roman" w:cs="Times New Roman"/>
                <w:sz w:val="24"/>
                <w:szCs w:val="24"/>
              </w:rPr>
              <w:t>ей из зала</w:t>
            </w:r>
          </w:p>
        </w:tc>
        <w:tc>
          <w:tcPr>
            <w:tcW w:w="4678" w:type="dxa"/>
            <w:shd w:val="clear" w:color="auto" w:fill="FFFFFF" w:themeFill="background1"/>
          </w:tcPr>
          <w:p w:rsidR="008F3243" w:rsidRPr="008F3243" w:rsidRDefault="008F3243" w:rsidP="00905FA9">
            <w:pPr>
              <w:pStyle w:val="a3"/>
              <w:ind w:left="0"/>
              <w:rPr>
                <w:rFonts w:ascii="Times New Roman" w:hAnsi="Times New Roman" w:cs="Times New Roman"/>
                <w:sz w:val="24"/>
                <w:szCs w:val="24"/>
              </w:rPr>
            </w:pPr>
          </w:p>
        </w:tc>
        <w:tc>
          <w:tcPr>
            <w:tcW w:w="5889" w:type="dxa"/>
            <w:shd w:val="clear" w:color="auto" w:fill="FFFFFF" w:themeFill="background1"/>
          </w:tcPr>
          <w:p w:rsidR="008F3243" w:rsidRPr="007E1103" w:rsidRDefault="008F3243" w:rsidP="008F3243">
            <w:pPr>
              <w:pStyle w:val="a3"/>
              <w:ind w:left="0"/>
              <w:rPr>
                <w:rFonts w:ascii="Times New Roman" w:hAnsi="Times New Roman" w:cs="Times New Roman"/>
                <w:sz w:val="24"/>
                <w:szCs w:val="24"/>
              </w:rPr>
            </w:pPr>
          </w:p>
        </w:tc>
      </w:tr>
      <w:tr w:rsidR="007E1103" w:rsidRPr="00D64120" w:rsidTr="008E6991">
        <w:tc>
          <w:tcPr>
            <w:tcW w:w="1418" w:type="dxa"/>
            <w:shd w:val="clear" w:color="auto" w:fill="FFFFFF" w:themeFill="background1"/>
          </w:tcPr>
          <w:p w:rsidR="007E1103" w:rsidRDefault="007E1103" w:rsidP="007E1103">
            <w:pPr>
              <w:pStyle w:val="a3"/>
              <w:ind w:left="0"/>
              <w:rPr>
                <w:rFonts w:ascii="Times New Roman" w:hAnsi="Times New Roman" w:cs="Times New Roman"/>
                <w:sz w:val="24"/>
                <w:szCs w:val="24"/>
              </w:rPr>
            </w:pPr>
            <w:r>
              <w:rPr>
                <w:rFonts w:ascii="Times New Roman" w:hAnsi="Times New Roman" w:cs="Times New Roman"/>
                <w:sz w:val="24"/>
                <w:szCs w:val="24"/>
              </w:rPr>
              <w:t>12:17-12:18</w:t>
            </w:r>
          </w:p>
        </w:tc>
        <w:tc>
          <w:tcPr>
            <w:tcW w:w="2693" w:type="dxa"/>
            <w:shd w:val="clear" w:color="auto" w:fill="FFFFFF" w:themeFill="background1"/>
          </w:tcPr>
          <w:p w:rsidR="007E1103" w:rsidRDefault="00E10121" w:rsidP="00E10121">
            <w:pPr>
              <w:rPr>
                <w:rFonts w:ascii="Times New Roman" w:hAnsi="Times New Roman" w:cs="Times New Roman"/>
                <w:sz w:val="24"/>
                <w:szCs w:val="24"/>
              </w:rPr>
            </w:pPr>
            <w:r>
              <w:rPr>
                <w:rFonts w:ascii="Times New Roman" w:hAnsi="Times New Roman" w:cs="Times New Roman"/>
                <w:sz w:val="24"/>
                <w:szCs w:val="24"/>
              </w:rPr>
              <w:t>Вопрос-видеообращение</w:t>
            </w:r>
          </w:p>
        </w:tc>
        <w:tc>
          <w:tcPr>
            <w:tcW w:w="4678" w:type="dxa"/>
            <w:shd w:val="clear" w:color="auto" w:fill="FFFFFF" w:themeFill="background1"/>
          </w:tcPr>
          <w:p w:rsidR="007E1103" w:rsidRPr="00CF729A" w:rsidRDefault="00CF729A" w:rsidP="00905FA9">
            <w:pPr>
              <w:pStyle w:val="a3"/>
              <w:ind w:left="0"/>
              <w:rPr>
                <w:rFonts w:ascii="Times New Roman" w:hAnsi="Times New Roman" w:cs="Times New Roman"/>
                <w:sz w:val="24"/>
                <w:szCs w:val="24"/>
              </w:rPr>
            </w:pPr>
            <w:r w:rsidRPr="00CF729A">
              <w:rPr>
                <w:rFonts w:ascii="Times New Roman" w:hAnsi="Times New Roman" w:cs="Times New Roman"/>
                <w:sz w:val="24"/>
                <w:szCs w:val="24"/>
              </w:rPr>
              <w:t xml:space="preserve">В рамках независимой оценки качества образования учащихся проводятся различные исследования: Национальные исследования качества образования, </w:t>
            </w:r>
            <w:r w:rsidRPr="00CF729A">
              <w:rPr>
                <w:rFonts w:ascii="Times New Roman" w:hAnsi="Times New Roman" w:cs="Times New Roman"/>
                <w:sz w:val="24"/>
                <w:szCs w:val="24"/>
              </w:rPr>
              <w:lastRenderedPageBreak/>
              <w:t>Всероссийские проверочные работы. В связи с этим мы хотели ли бы узнать, по какому принципу выбираются образовательные организации для проведения Национальных исследований качества образования?</w:t>
            </w:r>
          </w:p>
        </w:tc>
        <w:tc>
          <w:tcPr>
            <w:tcW w:w="5889" w:type="dxa"/>
            <w:shd w:val="clear" w:color="auto" w:fill="FFFFFF" w:themeFill="background1"/>
          </w:tcPr>
          <w:p w:rsidR="007E1103" w:rsidRPr="007E1103" w:rsidRDefault="007E1103" w:rsidP="00CF729A">
            <w:pPr>
              <w:rPr>
                <w:rFonts w:ascii="Times New Roman" w:hAnsi="Times New Roman" w:cs="Times New Roman"/>
                <w:sz w:val="24"/>
                <w:szCs w:val="24"/>
              </w:rPr>
            </w:pPr>
          </w:p>
        </w:tc>
      </w:tr>
      <w:tr w:rsidR="00635DAD" w:rsidRPr="00D64120" w:rsidTr="008E6991">
        <w:trPr>
          <w:trHeight w:val="275"/>
        </w:trPr>
        <w:tc>
          <w:tcPr>
            <w:tcW w:w="1418" w:type="dxa"/>
            <w:vMerge w:val="restart"/>
            <w:shd w:val="clear" w:color="auto" w:fill="FFFFFF" w:themeFill="background1"/>
          </w:tcPr>
          <w:p w:rsidR="00635DAD" w:rsidRDefault="00635DAD" w:rsidP="007E1103">
            <w:pPr>
              <w:pStyle w:val="a3"/>
              <w:ind w:left="0"/>
              <w:rPr>
                <w:rFonts w:ascii="Times New Roman" w:hAnsi="Times New Roman" w:cs="Times New Roman"/>
                <w:sz w:val="24"/>
                <w:szCs w:val="24"/>
              </w:rPr>
            </w:pPr>
            <w:r w:rsidRPr="00052CB9">
              <w:rPr>
                <w:rFonts w:ascii="Times New Roman" w:hAnsi="Times New Roman" w:cs="Times New Roman"/>
                <w:sz w:val="24"/>
                <w:szCs w:val="24"/>
              </w:rPr>
              <w:lastRenderedPageBreak/>
              <w:t>12:19-12:22</w:t>
            </w:r>
          </w:p>
        </w:tc>
        <w:tc>
          <w:tcPr>
            <w:tcW w:w="2693" w:type="dxa"/>
            <w:vMerge w:val="restart"/>
            <w:shd w:val="clear" w:color="auto" w:fill="FFFFFF" w:themeFill="background1"/>
          </w:tcPr>
          <w:p w:rsidR="00635DAD" w:rsidRDefault="00635DAD" w:rsidP="00692647">
            <w:pPr>
              <w:rPr>
                <w:rFonts w:ascii="Times New Roman" w:hAnsi="Times New Roman" w:cs="Times New Roman"/>
                <w:sz w:val="24"/>
                <w:szCs w:val="24"/>
              </w:rPr>
            </w:pPr>
            <w:r>
              <w:rPr>
                <w:rFonts w:ascii="Times New Roman" w:hAnsi="Times New Roman" w:cs="Times New Roman"/>
                <w:sz w:val="24"/>
                <w:szCs w:val="24"/>
              </w:rPr>
              <w:t>Вопросы, поступившие на почту (задает модератор)</w:t>
            </w:r>
          </w:p>
        </w:tc>
        <w:tc>
          <w:tcPr>
            <w:tcW w:w="10567" w:type="dxa"/>
            <w:gridSpan w:val="2"/>
            <w:shd w:val="clear" w:color="auto" w:fill="FFFFFF" w:themeFill="background1"/>
          </w:tcPr>
          <w:p w:rsidR="00635DAD" w:rsidRPr="00635DAD" w:rsidRDefault="00635DAD" w:rsidP="00635DAD">
            <w:pPr>
              <w:jc w:val="center"/>
              <w:rPr>
                <w:rFonts w:ascii="Times New Roman" w:hAnsi="Times New Roman" w:cs="Times New Roman"/>
                <w:b/>
                <w:sz w:val="24"/>
                <w:szCs w:val="24"/>
              </w:rPr>
            </w:pPr>
            <w:r w:rsidRPr="00635DAD">
              <w:rPr>
                <w:rFonts w:ascii="Times New Roman" w:hAnsi="Times New Roman" w:cs="Times New Roman"/>
                <w:b/>
                <w:sz w:val="24"/>
                <w:szCs w:val="24"/>
              </w:rPr>
              <w:t>Присланные вопросы</w:t>
            </w:r>
          </w:p>
        </w:tc>
      </w:tr>
      <w:tr w:rsidR="00E611B1" w:rsidRPr="00D64120" w:rsidTr="008E6991">
        <w:trPr>
          <w:trHeight w:val="275"/>
        </w:trPr>
        <w:tc>
          <w:tcPr>
            <w:tcW w:w="1418" w:type="dxa"/>
            <w:vMerge/>
            <w:shd w:val="clear" w:color="auto" w:fill="FFFFFF" w:themeFill="background1"/>
          </w:tcPr>
          <w:p w:rsidR="00E611B1" w:rsidRDefault="00E611B1" w:rsidP="007E1103">
            <w:pPr>
              <w:pStyle w:val="a3"/>
              <w:ind w:left="0"/>
              <w:rPr>
                <w:rFonts w:ascii="Times New Roman" w:hAnsi="Times New Roman" w:cs="Times New Roman"/>
                <w:sz w:val="24"/>
                <w:szCs w:val="24"/>
              </w:rPr>
            </w:pPr>
          </w:p>
        </w:tc>
        <w:tc>
          <w:tcPr>
            <w:tcW w:w="2693" w:type="dxa"/>
            <w:vMerge/>
            <w:shd w:val="clear" w:color="auto" w:fill="FFFFFF" w:themeFill="background1"/>
          </w:tcPr>
          <w:p w:rsidR="00E611B1" w:rsidRDefault="00E611B1" w:rsidP="00692647">
            <w:pPr>
              <w:rPr>
                <w:rFonts w:ascii="Times New Roman" w:hAnsi="Times New Roman" w:cs="Times New Roman"/>
                <w:sz w:val="24"/>
                <w:szCs w:val="24"/>
              </w:rPr>
            </w:pPr>
          </w:p>
        </w:tc>
        <w:tc>
          <w:tcPr>
            <w:tcW w:w="4678" w:type="dxa"/>
            <w:shd w:val="clear" w:color="auto" w:fill="FFFFFF" w:themeFill="background1"/>
          </w:tcPr>
          <w:p w:rsidR="00FD1CC3" w:rsidRPr="00FD1CC3" w:rsidRDefault="00FD1CC3" w:rsidP="00C75436">
            <w:pPr>
              <w:pStyle w:val="a3"/>
              <w:ind w:left="0"/>
              <w:rPr>
                <w:rFonts w:ascii="Times New Roman" w:hAnsi="Times New Roman" w:cs="Times New Roman"/>
                <w:i/>
                <w:sz w:val="24"/>
                <w:szCs w:val="24"/>
              </w:rPr>
            </w:pPr>
            <w:r w:rsidRPr="00FD1CC3">
              <w:rPr>
                <w:rFonts w:ascii="Times New Roman" w:hAnsi="Times New Roman" w:cs="Times New Roman"/>
                <w:i/>
                <w:sz w:val="24"/>
                <w:szCs w:val="24"/>
              </w:rPr>
              <w:t>Вопрос:</w:t>
            </w:r>
          </w:p>
          <w:p w:rsidR="00E611B1" w:rsidRPr="00D64120" w:rsidRDefault="00E611B1" w:rsidP="00F34485">
            <w:pPr>
              <w:pStyle w:val="a3"/>
              <w:ind w:left="0"/>
              <w:rPr>
                <w:rFonts w:ascii="Times New Roman" w:hAnsi="Times New Roman" w:cs="Times New Roman"/>
                <w:sz w:val="24"/>
                <w:szCs w:val="24"/>
              </w:rPr>
            </w:pPr>
            <w:r w:rsidRPr="003A486E">
              <w:rPr>
                <w:rFonts w:ascii="Times New Roman" w:hAnsi="Times New Roman" w:cs="Times New Roman"/>
                <w:sz w:val="24"/>
                <w:szCs w:val="24"/>
              </w:rPr>
              <w:t xml:space="preserve">Здравствуйте, подскажите, пожалуйста, моя </w:t>
            </w:r>
            <w:r>
              <w:rPr>
                <w:rFonts w:ascii="Times New Roman" w:hAnsi="Times New Roman" w:cs="Times New Roman"/>
                <w:sz w:val="24"/>
                <w:szCs w:val="24"/>
              </w:rPr>
              <w:t>дочь</w:t>
            </w:r>
            <w:r w:rsidRPr="003A486E">
              <w:rPr>
                <w:rFonts w:ascii="Times New Roman" w:hAnsi="Times New Roman" w:cs="Times New Roman"/>
                <w:sz w:val="24"/>
                <w:szCs w:val="24"/>
              </w:rPr>
              <w:t xml:space="preserve"> в 2017 году окончила Свердловское музыкальное училище, ЕГЭ сдавать после окончания не стала, так как не планировала в этом году поступать в вуз, а устроилась на работу. В этом году собирается поступать в ВУЗ, в другой город. Живём в Екатеринбурге. В каком пункте сдачи ЕГЭ нам надо будет зарегистрироваться? Или же это в институте, или школе? </w:t>
            </w:r>
          </w:p>
        </w:tc>
        <w:tc>
          <w:tcPr>
            <w:tcW w:w="5889" w:type="dxa"/>
            <w:shd w:val="clear" w:color="auto" w:fill="FFFFFF" w:themeFill="background1"/>
          </w:tcPr>
          <w:p w:rsidR="00F222E4" w:rsidRPr="00D64120" w:rsidRDefault="00F222E4" w:rsidP="00F158BE">
            <w:pPr>
              <w:pStyle w:val="a3"/>
              <w:ind w:left="0"/>
              <w:rPr>
                <w:rFonts w:ascii="Times New Roman" w:hAnsi="Times New Roman" w:cs="Times New Roman"/>
                <w:sz w:val="24"/>
                <w:szCs w:val="24"/>
              </w:rPr>
            </w:pPr>
          </w:p>
        </w:tc>
      </w:tr>
      <w:tr w:rsidR="00635DAD" w:rsidRPr="00D64120" w:rsidTr="008E6991">
        <w:trPr>
          <w:trHeight w:val="275"/>
        </w:trPr>
        <w:tc>
          <w:tcPr>
            <w:tcW w:w="1418" w:type="dxa"/>
            <w:vMerge/>
            <w:shd w:val="clear" w:color="auto" w:fill="FFFFFF" w:themeFill="background1"/>
          </w:tcPr>
          <w:p w:rsidR="00635DAD" w:rsidRDefault="00635DAD" w:rsidP="007E1103">
            <w:pPr>
              <w:pStyle w:val="a3"/>
              <w:ind w:left="0"/>
              <w:rPr>
                <w:rFonts w:ascii="Times New Roman" w:hAnsi="Times New Roman" w:cs="Times New Roman"/>
                <w:sz w:val="24"/>
                <w:szCs w:val="24"/>
              </w:rPr>
            </w:pPr>
          </w:p>
        </w:tc>
        <w:tc>
          <w:tcPr>
            <w:tcW w:w="2693" w:type="dxa"/>
            <w:vMerge/>
            <w:shd w:val="clear" w:color="auto" w:fill="FFFFFF" w:themeFill="background1"/>
          </w:tcPr>
          <w:p w:rsidR="00635DAD" w:rsidRDefault="00635DAD" w:rsidP="00692647">
            <w:pPr>
              <w:rPr>
                <w:rFonts w:ascii="Times New Roman" w:hAnsi="Times New Roman" w:cs="Times New Roman"/>
                <w:sz w:val="24"/>
                <w:szCs w:val="24"/>
              </w:rPr>
            </w:pPr>
          </w:p>
        </w:tc>
        <w:tc>
          <w:tcPr>
            <w:tcW w:w="4678" w:type="dxa"/>
            <w:shd w:val="clear" w:color="auto" w:fill="FFFFFF" w:themeFill="background1"/>
          </w:tcPr>
          <w:p w:rsidR="00635DAD" w:rsidRPr="006C35BC" w:rsidRDefault="00F34485" w:rsidP="00905FA9">
            <w:pPr>
              <w:pStyle w:val="a3"/>
              <w:ind w:left="0"/>
              <w:rPr>
                <w:rFonts w:ascii="Times New Roman" w:hAnsi="Times New Roman" w:cs="Times New Roman"/>
                <w:i/>
                <w:sz w:val="24"/>
                <w:szCs w:val="24"/>
              </w:rPr>
            </w:pPr>
            <w:r w:rsidRPr="006C35BC">
              <w:rPr>
                <w:rFonts w:ascii="Times New Roman" w:hAnsi="Times New Roman" w:cs="Times New Roman"/>
                <w:i/>
                <w:sz w:val="24"/>
                <w:szCs w:val="24"/>
              </w:rPr>
              <w:t>Вопрос:</w:t>
            </w:r>
          </w:p>
          <w:p w:rsidR="00F34485" w:rsidRPr="006C35BC" w:rsidRDefault="00F34485" w:rsidP="00F34485">
            <w:pPr>
              <w:pStyle w:val="a3"/>
              <w:ind w:left="0"/>
              <w:rPr>
                <w:rFonts w:ascii="Times New Roman" w:hAnsi="Times New Roman" w:cs="Times New Roman"/>
                <w:sz w:val="24"/>
                <w:szCs w:val="24"/>
              </w:rPr>
            </w:pPr>
            <w:r w:rsidRPr="006C35BC">
              <w:rPr>
                <w:rFonts w:ascii="Times New Roman" w:hAnsi="Times New Roman" w:cs="Times New Roman"/>
                <w:sz w:val="24"/>
                <w:szCs w:val="24"/>
              </w:rPr>
              <w:t>Можно ли подать апелляцию по  результатам итогового сочинения?</w:t>
            </w:r>
          </w:p>
        </w:tc>
        <w:tc>
          <w:tcPr>
            <w:tcW w:w="5889" w:type="dxa"/>
            <w:shd w:val="clear" w:color="auto" w:fill="FFFFFF" w:themeFill="background1"/>
          </w:tcPr>
          <w:p w:rsidR="00F34485" w:rsidRPr="006C35BC" w:rsidRDefault="00F34485" w:rsidP="00F34485">
            <w:pPr>
              <w:rPr>
                <w:rFonts w:ascii="Times New Roman" w:hAnsi="Times New Roman" w:cs="Times New Roman"/>
                <w:sz w:val="24"/>
                <w:szCs w:val="24"/>
              </w:rPr>
            </w:pPr>
          </w:p>
        </w:tc>
      </w:tr>
      <w:tr w:rsidR="00635DAD" w:rsidRPr="00D64120" w:rsidTr="008E6991">
        <w:tc>
          <w:tcPr>
            <w:tcW w:w="1418" w:type="dxa"/>
            <w:shd w:val="clear" w:color="auto" w:fill="FFFFFF" w:themeFill="background1"/>
          </w:tcPr>
          <w:p w:rsidR="00635DAD" w:rsidRDefault="00635DAD" w:rsidP="00F34485">
            <w:pPr>
              <w:pStyle w:val="a3"/>
              <w:ind w:left="0"/>
              <w:rPr>
                <w:rFonts w:ascii="Times New Roman" w:hAnsi="Times New Roman" w:cs="Times New Roman"/>
                <w:sz w:val="24"/>
                <w:szCs w:val="24"/>
              </w:rPr>
            </w:pPr>
            <w:r>
              <w:rPr>
                <w:rFonts w:ascii="Times New Roman" w:hAnsi="Times New Roman" w:cs="Times New Roman"/>
                <w:sz w:val="24"/>
                <w:szCs w:val="24"/>
              </w:rPr>
              <w:t>12:23</w:t>
            </w:r>
          </w:p>
        </w:tc>
        <w:tc>
          <w:tcPr>
            <w:tcW w:w="2693" w:type="dxa"/>
            <w:shd w:val="clear" w:color="auto" w:fill="FFFFFF" w:themeFill="background1"/>
          </w:tcPr>
          <w:p w:rsidR="00635DAD" w:rsidRDefault="00635DAD" w:rsidP="00C11493">
            <w:pPr>
              <w:rPr>
                <w:rFonts w:ascii="Times New Roman" w:hAnsi="Times New Roman" w:cs="Times New Roman"/>
                <w:sz w:val="24"/>
                <w:szCs w:val="24"/>
              </w:rPr>
            </w:pPr>
            <w:r>
              <w:rPr>
                <w:rFonts w:ascii="Times New Roman" w:hAnsi="Times New Roman" w:cs="Times New Roman"/>
                <w:sz w:val="24"/>
                <w:szCs w:val="24"/>
              </w:rPr>
              <w:t>Вопрос от родител</w:t>
            </w:r>
            <w:r w:rsidR="00C11493">
              <w:rPr>
                <w:rFonts w:ascii="Times New Roman" w:hAnsi="Times New Roman" w:cs="Times New Roman"/>
                <w:sz w:val="24"/>
                <w:szCs w:val="24"/>
              </w:rPr>
              <w:t>ей из зала</w:t>
            </w:r>
          </w:p>
        </w:tc>
        <w:tc>
          <w:tcPr>
            <w:tcW w:w="4678" w:type="dxa"/>
            <w:shd w:val="clear" w:color="auto" w:fill="FFFFFF" w:themeFill="background1"/>
          </w:tcPr>
          <w:p w:rsidR="00FD183B" w:rsidRPr="00FD183B" w:rsidRDefault="00FD183B" w:rsidP="00905FA9">
            <w:pPr>
              <w:pStyle w:val="a3"/>
              <w:ind w:left="0"/>
              <w:rPr>
                <w:rFonts w:ascii="Times New Roman" w:hAnsi="Times New Roman" w:cs="Times New Roman"/>
                <w:i/>
                <w:sz w:val="24"/>
                <w:szCs w:val="24"/>
              </w:rPr>
            </w:pPr>
            <w:r w:rsidRPr="00FD183B">
              <w:rPr>
                <w:rFonts w:ascii="Times New Roman" w:hAnsi="Times New Roman" w:cs="Times New Roman"/>
                <w:i/>
                <w:sz w:val="24"/>
                <w:szCs w:val="24"/>
              </w:rPr>
              <w:t>Вопрос:</w:t>
            </w:r>
          </w:p>
          <w:p w:rsidR="00F34485" w:rsidRPr="00CF729A" w:rsidRDefault="00FD183B" w:rsidP="00905FA9">
            <w:pPr>
              <w:pStyle w:val="a3"/>
              <w:ind w:left="0"/>
              <w:rPr>
                <w:rFonts w:ascii="Times New Roman" w:hAnsi="Times New Roman" w:cs="Times New Roman"/>
                <w:sz w:val="24"/>
                <w:szCs w:val="24"/>
              </w:rPr>
            </w:pPr>
            <w:r w:rsidRPr="00FD183B">
              <w:rPr>
                <w:rFonts w:ascii="Times New Roman" w:hAnsi="Times New Roman" w:cs="Times New Roman"/>
                <w:sz w:val="24"/>
                <w:szCs w:val="24"/>
              </w:rPr>
              <w:t>Я знаю, что результаты ЕГЭ действуют ограниченное время. Но моего сына сразу после экзаменов должны призвать в армию. Он хочет после службы поступать в вуз. Ему придётся ещё раз сдавать ЕГЭ?</w:t>
            </w:r>
          </w:p>
        </w:tc>
        <w:tc>
          <w:tcPr>
            <w:tcW w:w="5889" w:type="dxa"/>
            <w:shd w:val="clear" w:color="auto" w:fill="FFFFFF" w:themeFill="background1"/>
          </w:tcPr>
          <w:p w:rsidR="00FD183B" w:rsidRPr="00CF729A" w:rsidRDefault="00FD183B" w:rsidP="00CF729A">
            <w:pPr>
              <w:rPr>
                <w:rFonts w:ascii="Times New Roman" w:hAnsi="Times New Roman" w:cs="Times New Roman"/>
                <w:sz w:val="24"/>
                <w:szCs w:val="24"/>
              </w:rPr>
            </w:pPr>
          </w:p>
        </w:tc>
      </w:tr>
      <w:tr w:rsidR="00FD183B" w:rsidRPr="00D64120" w:rsidTr="008E6991">
        <w:tc>
          <w:tcPr>
            <w:tcW w:w="1418" w:type="dxa"/>
            <w:shd w:val="clear" w:color="auto" w:fill="FFFFFF" w:themeFill="background1"/>
          </w:tcPr>
          <w:p w:rsidR="00FD183B" w:rsidRDefault="00FD183B" w:rsidP="00F34485">
            <w:pPr>
              <w:pStyle w:val="a3"/>
              <w:ind w:left="0"/>
              <w:rPr>
                <w:rFonts w:ascii="Times New Roman" w:hAnsi="Times New Roman" w:cs="Times New Roman"/>
                <w:sz w:val="24"/>
                <w:szCs w:val="24"/>
              </w:rPr>
            </w:pPr>
            <w:r>
              <w:rPr>
                <w:rFonts w:ascii="Times New Roman" w:hAnsi="Times New Roman" w:cs="Times New Roman"/>
                <w:sz w:val="24"/>
                <w:szCs w:val="24"/>
              </w:rPr>
              <w:t>12:24-12:25</w:t>
            </w:r>
          </w:p>
        </w:tc>
        <w:tc>
          <w:tcPr>
            <w:tcW w:w="2693" w:type="dxa"/>
            <w:shd w:val="clear" w:color="auto" w:fill="FFFFFF" w:themeFill="background1"/>
          </w:tcPr>
          <w:p w:rsidR="00FD183B" w:rsidRDefault="00FD183B" w:rsidP="00C11493">
            <w:pPr>
              <w:rPr>
                <w:rFonts w:ascii="Times New Roman" w:hAnsi="Times New Roman" w:cs="Times New Roman"/>
                <w:sz w:val="24"/>
                <w:szCs w:val="24"/>
              </w:rPr>
            </w:pPr>
            <w:r>
              <w:rPr>
                <w:rFonts w:ascii="Times New Roman" w:hAnsi="Times New Roman" w:cs="Times New Roman"/>
                <w:sz w:val="24"/>
                <w:szCs w:val="24"/>
              </w:rPr>
              <w:t>Вопрос от родител</w:t>
            </w:r>
            <w:r w:rsidR="00C11493">
              <w:rPr>
                <w:rFonts w:ascii="Times New Roman" w:hAnsi="Times New Roman" w:cs="Times New Roman"/>
                <w:sz w:val="24"/>
                <w:szCs w:val="24"/>
              </w:rPr>
              <w:t>ей из зала</w:t>
            </w:r>
          </w:p>
        </w:tc>
        <w:tc>
          <w:tcPr>
            <w:tcW w:w="4678" w:type="dxa"/>
            <w:shd w:val="clear" w:color="auto" w:fill="FFFFFF" w:themeFill="background1"/>
          </w:tcPr>
          <w:p w:rsidR="00FD183B" w:rsidRDefault="00FD183B" w:rsidP="00905FA9">
            <w:pPr>
              <w:pStyle w:val="a3"/>
              <w:ind w:left="0"/>
              <w:rPr>
                <w:rFonts w:ascii="Times New Roman" w:hAnsi="Times New Roman" w:cs="Times New Roman"/>
                <w:i/>
                <w:sz w:val="24"/>
                <w:szCs w:val="24"/>
              </w:rPr>
            </w:pPr>
            <w:r w:rsidRPr="00FD183B">
              <w:rPr>
                <w:rFonts w:ascii="Times New Roman" w:hAnsi="Times New Roman" w:cs="Times New Roman"/>
                <w:i/>
                <w:sz w:val="24"/>
                <w:szCs w:val="24"/>
              </w:rPr>
              <w:t>Вопрос:</w:t>
            </w:r>
          </w:p>
          <w:p w:rsidR="007F0C94" w:rsidRPr="007F0C94" w:rsidRDefault="007F0C94" w:rsidP="00905FA9">
            <w:pPr>
              <w:pStyle w:val="a3"/>
              <w:ind w:left="0"/>
              <w:rPr>
                <w:rFonts w:ascii="Times New Roman" w:hAnsi="Times New Roman" w:cs="Times New Roman"/>
                <w:sz w:val="24"/>
                <w:szCs w:val="24"/>
              </w:rPr>
            </w:pPr>
            <w:r w:rsidRPr="007F0C94">
              <w:rPr>
                <w:rFonts w:ascii="Times New Roman" w:hAnsi="Times New Roman" w:cs="Times New Roman"/>
                <w:sz w:val="24"/>
                <w:szCs w:val="24"/>
              </w:rPr>
              <w:t xml:space="preserve">У меня племянник </w:t>
            </w:r>
            <w:proofErr w:type="gramStart"/>
            <w:r w:rsidRPr="007F0C94">
              <w:rPr>
                <w:rFonts w:ascii="Times New Roman" w:hAnsi="Times New Roman" w:cs="Times New Roman"/>
                <w:sz w:val="24"/>
                <w:szCs w:val="24"/>
              </w:rPr>
              <w:t>заканчивает школу</w:t>
            </w:r>
            <w:proofErr w:type="gramEnd"/>
            <w:r w:rsidRPr="007F0C94">
              <w:rPr>
                <w:rFonts w:ascii="Times New Roman" w:hAnsi="Times New Roman" w:cs="Times New Roman"/>
                <w:sz w:val="24"/>
                <w:szCs w:val="24"/>
              </w:rPr>
              <w:t xml:space="preserve"> на территории Украины. Но хотел бы сдать ЕГЭ. Это возможно?</w:t>
            </w:r>
          </w:p>
        </w:tc>
        <w:tc>
          <w:tcPr>
            <w:tcW w:w="5889" w:type="dxa"/>
            <w:shd w:val="clear" w:color="auto" w:fill="FFFFFF" w:themeFill="background1"/>
          </w:tcPr>
          <w:p w:rsidR="00FD183B" w:rsidRPr="00CF729A" w:rsidRDefault="00FD183B" w:rsidP="00B90985">
            <w:pPr>
              <w:rPr>
                <w:rFonts w:ascii="Times New Roman" w:hAnsi="Times New Roman" w:cs="Times New Roman"/>
                <w:sz w:val="24"/>
                <w:szCs w:val="24"/>
              </w:rPr>
            </w:pPr>
          </w:p>
        </w:tc>
      </w:tr>
      <w:tr w:rsidR="00635DAD" w:rsidRPr="00D64120" w:rsidTr="008E6991">
        <w:tc>
          <w:tcPr>
            <w:tcW w:w="1418" w:type="dxa"/>
            <w:shd w:val="clear" w:color="auto" w:fill="FFFFFF" w:themeFill="background1"/>
          </w:tcPr>
          <w:p w:rsidR="00635DAD" w:rsidRDefault="00635DAD" w:rsidP="00F34485">
            <w:pPr>
              <w:pStyle w:val="a3"/>
              <w:ind w:left="0"/>
              <w:rPr>
                <w:rFonts w:ascii="Times New Roman" w:hAnsi="Times New Roman" w:cs="Times New Roman"/>
                <w:sz w:val="24"/>
                <w:szCs w:val="24"/>
              </w:rPr>
            </w:pPr>
            <w:r>
              <w:rPr>
                <w:rFonts w:ascii="Times New Roman" w:hAnsi="Times New Roman" w:cs="Times New Roman"/>
                <w:sz w:val="24"/>
                <w:szCs w:val="24"/>
              </w:rPr>
              <w:t>12:2</w:t>
            </w:r>
            <w:r w:rsidR="00F34485">
              <w:rPr>
                <w:rFonts w:ascii="Times New Roman" w:hAnsi="Times New Roman" w:cs="Times New Roman"/>
                <w:sz w:val="24"/>
                <w:szCs w:val="24"/>
              </w:rPr>
              <w:t>6</w:t>
            </w:r>
            <w:r>
              <w:rPr>
                <w:rFonts w:ascii="Times New Roman" w:hAnsi="Times New Roman" w:cs="Times New Roman"/>
                <w:sz w:val="24"/>
                <w:szCs w:val="24"/>
              </w:rPr>
              <w:t>-12:2</w:t>
            </w:r>
            <w:r w:rsidR="00F34485">
              <w:rPr>
                <w:rFonts w:ascii="Times New Roman" w:hAnsi="Times New Roman" w:cs="Times New Roman"/>
                <w:sz w:val="24"/>
                <w:szCs w:val="24"/>
              </w:rPr>
              <w:t>7</w:t>
            </w:r>
          </w:p>
        </w:tc>
        <w:tc>
          <w:tcPr>
            <w:tcW w:w="2693" w:type="dxa"/>
            <w:shd w:val="clear" w:color="auto" w:fill="FFFFFF" w:themeFill="background1"/>
          </w:tcPr>
          <w:p w:rsidR="00635DAD" w:rsidRDefault="00635DAD" w:rsidP="00692647">
            <w:pPr>
              <w:rPr>
                <w:rFonts w:ascii="Times New Roman" w:hAnsi="Times New Roman" w:cs="Times New Roman"/>
                <w:sz w:val="24"/>
                <w:szCs w:val="24"/>
              </w:rPr>
            </w:pPr>
            <w:r>
              <w:rPr>
                <w:rFonts w:ascii="Times New Roman" w:hAnsi="Times New Roman" w:cs="Times New Roman"/>
                <w:sz w:val="24"/>
                <w:szCs w:val="24"/>
              </w:rPr>
              <w:t xml:space="preserve">Заключительное слово </w:t>
            </w:r>
            <w:r>
              <w:rPr>
                <w:rFonts w:ascii="Times New Roman" w:hAnsi="Times New Roman" w:cs="Times New Roman"/>
                <w:sz w:val="24"/>
                <w:szCs w:val="24"/>
              </w:rPr>
              <w:lastRenderedPageBreak/>
              <w:t>модератора</w:t>
            </w:r>
          </w:p>
        </w:tc>
        <w:tc>
          <w:tcPr>
            <w:tcW w:w="4678" w:type="dxa"/>
            <w:shd w:val="clear" w:color="auto" w:fill="FFFFFF" w:themeFill="background1"/>
          </w:tcPr>
          <w:p w:rsidR="00635DAD" w:rsidRPr="00CF729A" w:rsidRDefault="00635DAD" w:rsidP="00905FA9">
            <w:pPr>
              <w:pStyle w:val="a3"/>
              <w:ind w:left="0"/>
              <w:rPr>
                <w:rFonts w:ascii="Times New Roman" w:hAnsi="Times New Roman" w:cs="Times New Roman"/>
                <w:sz w:val="24"/>
                <w:szCs w:val="24"/>
              </w:rPr>
            </w:pPr>
            <w:r w:rsidRPr="00635DAD">
              <w:rPr>
                <w:rFonts w:ascii="Times New Roman" w:hAnsi="Times New Roman" w:cs="Times New Roman"/>
                <w:sz w:val="24"/>
                <w:szCs w:val="24"/>
              </w:rPr>
              <w:lastRenderedPageBreak/>
              <w:t>Шарапова А.А.</w:t>
            </w:r>
          </w:p>
        </w:tc>
        <w:tc>
          <w:tcPr>
            <w:tcW w:w="5889" w:type="dxa"/>
            <w:shd w:val="clear" w:color="auto" w:fill="FFFFFF" w:themeFill="background1"/>
          </w:tcPr>
          <w:p w:rsidR="00635DAD" w:rsidRPr="00CF729A" w:rsidRDefault="00635DAD" w:rsidP="00CF729A">
            <w:pPr>
              <w:rPr>
                <w:rFonts w:ascii="Times New Roman" w:hAnsi="Times New Roman" w:cs="Times New Roman"/>
                <w:sz w:val="24"/>
                <w:szCs w:val="24"/>
              </w:rPr>
            </w:pPr>
          </w:p>
        </w:tc>
      </w:tr>
      <w:tr w:rsidR="00635DAD" w:rsidRPr="00D64120" w:rsidTr="008E6991">
        <w:tc>
          <w:tcPr>
            <w:tcW w:w="1418" w:type="dxa"/>
            <w:shd w:val="clear" w:color="auto" w:fill="FFFFFF" w:themeFill="background1"/>
          </w:tcPr>
          <w:p w:rsidR="00635DAD" w:rsidRDefault="00635DAD" w:rsidP="00F34485">
            <w:pPr>
              <w:pStyle w:val="a3"/>
              <w:ind w:left="0"/>
              <w:rPr>
                <w:rFonts w:ascii="Times New Roman" w:hAnsi="Times New Roman" w:cs="Times New Roman"/>
                <w:sz w:val="24"/>
                <w:szCs w:val="24"/>
              </w:rPr>
            </w:pPr>
            <w:r>
              <w:rPr>
                <w:rFonts w:ascii="Times New Roman" w:hAnsi="Times New Roman" w:cs="Times New Roman"/>
                <w:sz w:val="24"/>
                <w:szCs w:val="24"/>
              </w:rPr>
              <w:lastRenderedPageBreak/>
              <w:t>12:2</w:t>
            </w:r>
            <w:r w:rsidR="00F34485">
              <w:rPr>
                <w:rFonts w:ascii="Times New Roman" w:hAnsi="Times New Roman" w:cs="Times New Roman"/>
                <w:sz w:val="24"/>
                <w:szCs w:val="24"/>
              </w:rPr>
              <w:t>8</w:t>
            </w:r>
            <w:r>
              <w:rPr>
                <w:rFonts w:ascii="Times New Roman" w:hAnsi="Times New Roman" w:cs="Times New Roman"/>
                <w:sz w:val="24"/>
                <w:szCs w:val="24"/>
              </w:rPr>
              <w:t>-12:30</w:t>
            </w:r>
          </w:p>
        </w:tc>
        <w:tc>
          <w:tcPr>
            <w:tcW w:w="2693" w:type="dxa"/>
            <w:shd w:val="clear" w:color="auto" w:fill="FFFFFF" w:themeFill="background1"/>
          </w:tcPr>
          <w:p w:rsidR="00635DAD" w:rsidRDefault="00635DAD" w:rsidP="00692647">
            <w:pPr>
              <w:rPr>
                <w:rFonts w:ascii="Times New Roman" w:hAnsi="Times New Roman" w:cs="Times New Roman"/>
                <w:sz w:val="24"/>
                <w:szCs w:val="24"/>
              </w:rPr>
            </w:pPr>
            <w:r>
              <w:rPr>
                <w:rFonts w:ascii="Times New Roman" w:hAnsi="Times New Roman" w:cs="Times New Roman"/>
                <w:sz w:val="24"/>
                <w:szCs w:val="24"/>
              </w:rPr>
              <w:t>Заключительное слово руководителя Рособрнадзора</w:t>
            </w:r>
          </w:p>
        </w:tc>
        <w:tc>
          <w:tcPr>
            <w:tcW w:w="4678" w:type="dxa"/>
            <w:shd w:val="clear" w:color="auto" w:fill="FFFFFF" w:themeFill="background1"/>
          </w:tcPr>
          <w:p w:rsidR="00635DAD" w:rsidRPr="00CF729A" w:rsidRDefault="00635DAD" w:rsidP="00905FA9">
            <w:pPr>
              <w:pStyle w:val="a3"/>
              <w:ind w:left="0"/>
              <w:rPr>
                <w:rFonts w:ascii="Times New Roman" w:hAnsi="Times New Roman" w:cs="Times New Roman"/>
                <w:sz w:val="24"/>
                <w:szCs w:val="24"/>
              </w:rPr>
            </w:pPr>
            <w:r>
              <w:rPr>
                <w:rFonts w:ascii="Times New Roman" w:hAnsi="Times New Roman" w:cs="Times New Roman"/>
                <w:sz w:val="24"/>
                <w:szCs w:val="24"/>
              </w:rPr>
              <w:t>Кравцов С.С.</w:t>
            </w:r>
          </w:p>
        </w:tc>
        <w:tc>
          <w:tcPr>
            <w:tcW w:w="5889" w:type="dxa"/>
            <w:shd w:val="clear" w:color="auto" w:fill="FFFFFF" w:themeFill="background1"/>
          </w:tcPr>
          <w:p w:rsidR="00635DAD" w:rsidRPr="00CF729A" w:rsidRDefault="00635DAD" w:rsidP="00CF729A">
            <w:pPr>
              <w:rPr>
                <w:rFonts w:ascii="Times New Roman" w:hAnsi="Times New Roman" w:cs="Times New Roman"/>
                <w:sz w:val="24"/>
                <w:szCs w:val="24"/>
              </w:rPr>
            </w:pPr>
          </w:p>
        </w:tc>
      </w:tr>
    </w:tbl>
    <w:p w:rsidR="00905FA9" w:rsidRDefault="00905FA9" w:rsidP="00D328DF">
      <w:pPr>
        <w:pStyle w:val="a3"/>
        <w:spacing w:after="0" w:line="240" w:lineRule="auto"/>
        <w:rPr>
          <w:rFonts w:ascii="Times New Roman" w:hAnsi="Times New Roman" w:cs="Times New Roman"/>
          <w:sz w:val="28"/>
          <w:szCs w:val="28"/>
        </w:rPr>
      </w:pPr>
    </w:p>
    <w:sectPr w:rsidR="00905FA9" w:rsidSect="00F5624C">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1C9" w:rsidRDefault="005511C9" w:rsidP="00BF375B">
      <w:pPr>
        <w:spacing w:after="0" w:line="240" w:lineRule="auto"/>
      </w:pPr>
      <w:r>
        <w:separator/>
      </w:r>
    </w:p>
  </w:endnote>
  <w:endnote w:type="continuationSeparator" w:id="0">
    <w:p w:rsidR="005511C9" w:rsidRDefault="005511C9" w:rsidP="00BF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C9" w:rsidRDefault="005511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C9" w:rsidRDefault="005511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C9" w:rsidRDefault="005511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1C9" w:rsidRDefault="005511C9" w:rsidP="00BF375B">
      <w:pPr>
        <w:spacing w:after="0" w:line="240" w:lineRule="auto"/>
      </w:pPr>
      <w:r>
        <w:separator/>
      </w:r>
    </w:p>
  </w:footnote>
  <w:footnote w:type="continuationSeparator" w:id="0">
    <w:p w:rsidR="005511C9" w:rsidRDefault="005511C9" w:rsidP="00BF3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C9" w:rsidRDefault="005511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C9" w:rsidRDefault="005511C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C9" w:rsidRDefault="005511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C7CE4"/>
    <w:multiLevelType w:val="hybridMultilevel"/>
    <w:tmpl w:val="50CC3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680C16"/>
    <w:multiLevelType w:val="hybridMultilevel"/>
    <w:tmpl w:val="AA783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0518B0"/>
    <w:multiLevelType w:val="hybridMultilevel"/>
    <w:tmpl w:val="8BFAA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4C"/>
    <w:rsid w:val="00052CB9"/>
    <w:rsid w:val="00061F25"/>
    <w:rsid w:val="00077943"/>
    <w:rsid w:val="00082A2A"/>
    <w:rsid w:val="000864F7"/>
    <w:rsid w:val="000D0E9A"/>
    <w:rsid w:val="000E2221"/>
    <w:rsid w:val="000F27DB"/>
    <w:rsid w:val="000F35DC"/>
    <w:rsid w:val="001128E2"/>
    <w:rsid w:val="0012447C"/>
    <w:rsid w:val="001252B0"/>
    <w:rsid w:val="001309DF"/>
    <w:rsid w:val="0013196F"/>
    <w:rsid w:val="00135BAB"/>
    <w:rsid w:val="001410CE"/>
    <w:rsid w:val="001846FA"/>
    <w:rsid w:val="00197BC3"/>
    <w:rsid w:val="001C2BBE"/>
    <w:rsid w:val="001C4C42"/>
    <w:rsid w:val="001D6157"/>
    <w:rsid w:val="001E1BAA"/>
    <w:rsid w:val="001E20C8"/>
    <w:rsid w:val="00242BB5"/>
    <w:rsid w:val="00244499"/>
    <w:rsid w:val="002459E2"/>
    <w:rsid w:val="002859CB"/>
    <w:rsid w:val="00297013"/>
    <w:rsid w:val="002A5A6B"/>
    <w:rsid w:val="002D00F5"/>
    <w:rsid w:val="002E2534"/>
    <w:rsid w:val="002F410C"/>
    <w:rsid w:val="002F51FD"/>
    <w:rsid w:val="00301D05"/>
    <w:rsid w:val="003053A8"/>
    <w:rsid w:val="003059BD"/>
    <w:rsid w:val="003060BF"/>
    <w:rsid w:val="00314919"/>
    <w:rsid w:val="003240D0"/>
    <w:rsid w:val="00384F60"/>
    <w:rsid w:val="003A3B69"/>
    <w:rsid w:val="003A486E"/>
    <w:rsid w:val="003C1338"/>
    <w:rsid w:val="003C2D78"/>
    <w:rsid w:val="003D5857"/>
    <w:rsid w:val="00400338"/>
    <w:rsid w:val="00425D72"/>
    <w:rsid w:val="0043416C"/>
    <w:rsid w:val="0043580C"/>
    <w:rsid w:val="0043713D"/>
    <w:rsid w:val="004461B8"/>
    <w:rsid w:val="00450564"/>
    <w:rsid w:val="00454C2B"/>
    <w:rsid w:val="004671D3"/>
    <w:rsid w:val="0047317E"/>
    <w:rsid w:val="0047614D"/>
    <w:rsid w:val="00477097"/>
    <w:rsid w:val="004771ED"/>
    <w:rsid w:val="00483FBB"/>
    <w:rsid w:val="004972A9"/>
    <w:rsid w:val="00497FCE"/>
    <w:rsid w:val="004A1CE1"/>
    <w:rsid w:val="004A57E8"/>
    <w:rsid w:val="00503497"/>
    <w:rsid w:val="00503892"/>
    <w:rsid w:val="00507B59"/>
    <w:rsid w:val="00514225"/>
    <w:rsid w:val="00532E96"/>
    <w:rsid w:val="0054463F"/>
    <w:rsid w:val="005511C9"/>
    <w:rsid w:val="005615B2"/>
    <w:rsid w:val="00572A2F"/>
    <w:rsid w:val="00583720"/>
    <w:rsid w:val="005E05AF"/>
    <w:rsid w:val="00635DAD"/>
    <w:rsid w:val="00641C85"/>
    <w:rsid w:val="006661A5"/>
    <w:rsid w:val="00692647"/>
    <w:rsid w:val="006C35BC"/>
    <w:rsid w:val="006D2913"/>
    <w:rsid w:val="006E725B"/>
    <w:rsid w:val="00714172"/>
    <w:rsid w:val="00790573"/>
    <w:rsid w:val="007961C0"/>
    <w:rsid w:val="007D3852"/>
    <w:rsid w:val="007E1103"/>
    <w:rsid w:val="007E320F"/>
    <w:rsid w:val="007F0C94"/>
    <w:rsid w:val="007F7631"/>
    <w:rsid w:val="008508ED"/>
    <w:rsid w:val="00856C83"/>
    <w:rsid w:val="008D2532"/>
    <w:rsid w:val="008D3527"/>
    <w:rsid w:val="008E6991"/>
    <w:rsid w:val="008F3243"/>
    <w:rsid w:val="00905FA9"/>
    <w:rsid w:val="00907E2A"/>
    <w:rsid w:val="00931BFF"/>
    <w:rsid w:val="00935961"/>
    <w:rsid w:val="0094566E"/>
    <w:rsid w:val="009748B5"/>
    <w:rsid w:val="00975DE7"/>
    <w:rsid w:val="009A6EDA"/>
    <w:rsid w:val="009F6FB9"/>
    <w:rsid w:val="00A01F8F"/>
    <w:rsid w:val="00A230A6"/>
    <w:rsid w:val="00A418E6"/>
    <w:rsid w:val="00A92DA9"/>
    <w:rsid w:val="00A970C7"/>
    <w:rsid w:val="00AB3284"/>
    <w:rsid w:val="00AC6ABA"/>
    <w:rsid w:val="00AD5DE2"/>
    <w:rsid w:val="00AE19EC"/>
    <w:rsid w:val="00B12E7F"/>
    <w:rsid w:val="00B16EC8"/>
    <w:rsid w:val="00B200CD"/>
    <w:rsid w:val="00B5200E"/>
    <w:rsid w:val="00B63C59"/>
    <w:rsid w:val="00B90985"/>
    <w:rsid w:val="00B943F8"/>
    <w:rsid w:val="00B973CC"/>
    <w:rsid w:val="00BB4C47"/>
    <w:rsid w:val="00BB5869"/>
    <w:rsid w:val="00BC4E7C"/>
    <w:rsid w:val="00BD4091"/>
    <w:rsid w:val="00BF375B"/>
    <w:rsid w:val="00C040A0"/>
    <w:rsid w:val="00C11493"/>
    <w:rsid w:val="00C620F9"/>
    <w:rsid w:val="00C75436"/>
    <w:rsid w:val="00C77F55"/>
    <w:rsid w:val="00C96447"/>
    <w:rsid w:val="00CA01E6"/>
    <w:rsid w:val="00CB7B86"/>
    <w:rsid w:val="00CC09FB"/>
    <w:rsid w:val="00CD14E7"/>
    <w:rsid w:val="00CE2A27"/>
    <w:rsid w:val="00CF1255"/>
    <w:rsid w:val="00CF729A"/>
    <w:rsid w:val="00D328DF"/>
    <w:rsid w:val="00D5598E"/>
    <w:rsid w:val="00D64120"/>
    <w:rsid w:val="00D85CD4"/>
    <w:rsid w:val="00D91197"/>
    <w:rsid w:val="00DC4068"/>
    <w:rsid w:val="00DD71AA"/>
    <w:rsid w:val="00DF66DD"/>
    <w:rsid w:val="00E10121"/>
    <w:rsid w:val="00E14DFA"/>
    <w:rsid w:val="00E611B1"/>
    <w:rsid w:val="00E64FEF"/>
    <w:rsid w:val="00E714DC"/>
    <w:rsid w:val="00E8567D"/>
    <w:rsid w:val="00EC7DDB"/>
    <w:rsid w:val="00EE118C"/>
    <w:rsid w:val="00EF4EC9"/>
    <w:rsid w:val="00F158BE"/>
    <w:rsid w:val="00F21795"/>
    <w:rsid w:val="00F222E4"/>
    <w:rsid w:val="00F34485"/>
    <w:rsid w:val="00F532E5"/>
    <w:rsid w:val="00F5624C"/>
    <w:rsid w:val="00F717F7"/>
    <w:rsid w:val="00F720DC"/>
    <w:rsid w:val="00F82BCD"/>
    <w:rsid w:val="00F9644B"/>
    <w:rsid w:val="00FC7C15"/>
    <w:rsid w:val="00FC7D20"/>
    <w:rsid w:val="00FD103C"/>
    <w:rsid w:val="00FD183B"/>
    <w:rsid w:val="00FD1CC3"/>
    <w:rsid w:val="00FD449F"/>
    <w:rsid w:val="00FF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FA9"/>
    <w:pPr>
      <w:ind w:left="720"/>
      <w:contextualSpacing/>
    </w:pPr>
  </w:style>
  <w:style w:type="table" w:styleId="a4">
    <w:name w:val="Table Grid"/>
    <w:basedOn w:val="a1"/>
    <w:uiPriority w:val="59"/>
    <w:rsid w:val="00905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37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75B"/>
  </w:style>
  <w:style w:type="paragraph" w:styleId="a7">
    <w:name w:val="footer"/>
    <w:basedOn w:val="a"/>
    <w:link w:val="a8"/>
    <w:uiPriority w:val="99"/>
    <w:unhideWhenUsed/>
    <w:rsid w:val="00BF37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75B"/>
  </w:style>
  <w:style w:type="paragraph" w:styleId="a9">
    <w:name w:val="Balloon Text"/>
    <w:basedOn w:val="a"/>
    <w:link w:val="aa"/>
    <w:uiPriority w:val="99"/>
    <w:semiHidden/>
    <w:unhideWhenUsed/>
    <w:rsid w:val="001E1B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BAA"/>
    <w:rPr>
      <w:rFonts w:ascii="Tahoma" w:hAnsi="Tahoma" w:cs="Tahoma"/>
      <w:sz w:val="16"/>
      <w:szCs w:val="16"/>
    </w:rPr>
  </w:style>
  <w:style w:type="character" w:styleId="ab">
    <w:name w:val="annotation reference"/>
    <w:basedOn w:val="a0"/>
    <w:uiPriority w:val="99"/>
    <w:semiHidden/>
    <w:unhideWhenUsed/>
    <w:rsid w:val="009F6FB9"/>
    <w:rPr>
      <w:sz w:val="16"/>
      <w:szCs w:val="16"/>
    </w:rPr>
  </w:style>
  <w:style w:type="paragraph" w:styleId="ac">
    <w:name w:val="annotation text"/>
    <w:basedOn w:val="a"/>
    <w:link w:val="ad"/>
    <w:uiPriority w:val="99"/>
    <w:semiHidden/>
    <w:unhideWhenUsed/>
    <w:rsid w:val="009F6FB9"/>
    <w:pPr>
      <w:spacing w:line="240" w:lineRule="auto"/>
    </w:pPr>
    <w:rPr>
      <w:sz w:val="20"/>
      <w:szCs w:val="20"/>
    </w:rPr>
  </w:style>
  <w:style w:type="character" w:customStyle="1" w:styleId="ad">
    <w:name w:val="Текст примечания Знак"/>
    <w:basedOn w:val="a0"/>
    <w:link w:val="ac"/>
    <w:uiPriority w:val="99"/>
    <w:semiHidden/>
    <w:rsid w:val="009F6FB9"/>
    <w:rPr>
      <w:sz w:val="20"/>
      <w:szCs w:val="20"/>
    </w:rPr>
  </w:style>
  <w:style w:type="paragraph" w:styleId="ae">
    <w:name w:val="annotation subject"/>
    <w:basedOn w:val="ac"/>
    <w:next w:val="ac"/>
    <w:link w:val="af"/>
    <w:uiPriority w:val="99"/>
    <w:semiHidden/>
    <w:unhideWhenUsed/>
    <w:rsid w:val="009F6FB9"/>
    <w:rPr>
      <w:b/>
      <w:bCs/>
    </w:rPr>
  </w:style>
  <w:style w:type="character" w:customStyle="1" w:styleId="af">
    <w:name w:val="Тема примечания Знак"/>
    <w:basedOn w:val="ad"/>
    <w:link w:val="ae"/>
    <w:uiPriority w:val="99"/>
    <w:semiHidden/>
    <w:rsid w:val="009F6FB9"/>
    <w:rPr>
      <w:b/>
      <w:bCs/>
      <w:sz w:val="20"/>
      <w:szCs w:val="20"/>
    </w:rPr>
  </w:style>
  <w:style w:type="paragraph" w:styleId="af0">
    <w:name w:val="Revision"/>
    <w:hidden/>
    <w:uiPriority w:val="99"/>
    <w:semiHidden/>
    <w:rsid w:val="009F6FB9"/>
    <w:pPr>
      <w:spacing w:after="0" w:line="240" w:lineRule="auto"/>
    </w:pPr>
  </w:style>
  <w:style w:type="character" w:styleId="af1">
    <w:name w:val="Hyperlink"/>
    <w:basedOn w:val="a0"/>
    <w:uiPriority w:val="99"/>
    <w:unhideWhenUsed/>
    <w:rsid w:val="001244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FA9"/>
    <w:pPr>
      <w:ind w:left="720"/>
      <w:contextualSpacing/>
    </w:pPr>
  </w:style>
  <w:style w:type="table" w:styleId="a4">
    <w:name w:val="Table Grid"/>
    <w:basedOn w:val="a1"/>
    <w:uiPriority w:val="59"/>
    <w:rsid w:val="00905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37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75B"/>
  </w:style>
  <w:style w:type="paragraph" w:styleId="a7">
    <w:name w:val="footer"/>
    <w:basedOn w:val="a"/>
    <w:link w:val="a8"/>
    <w:uiPriority w:val="99"/>
    <w:unhideWhenUsed/>
    <w:rsid w:val="00BF37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75B"/>
  </w:style>
  <w:style w:type="paragraph" w:styleId="a9">
    <w:name w:val="Balloon Text"/>
    <w:basedOn w:val="a"/>
    <w:link w:val="aa"/>
    <w:uiPriority w:val="99"/>
    <w:semiHidden/>
    <w:unhideWhenUsed/>
    <w:rsid w:val="001E1B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BAA"/>
    <w:rPr>
      <w:rFonts w:ascii="Tahoma" w:hAnsi="Tahoma" w:cs="Tahoma"/>
      <w:sz w:val="16"/>
      <w:szCs w:val="16"/>
    </w:rPr>
  </w:style>
  <w:style w:type="character" w:styleId="ab">
    <w:name w:val="annotation reference"/>
    <w:basedOn w:val="a0"/>
    <w:uiPriority w:val="99"/>
    <w:semiHidden/>
    <w:unhideWhenUsed/>
    <w:rsid w:val="009F6FB9"/>
    <w:rPr>
      <w:sz w:val="16"/>
      <w:szCs w:val="16"/>
    </w:rPr>
  </w:style>
  <w:style w:type="paragraph" w:styleId="ac">
    <w:name w:val="annotation text"/>
    <w:basedOn w:val="a"/>
    <w:link w:val="ad"/>
    <w:uiPriority w:val="99"/>
    <w:semiHidden/>
    <w:unhideWhenUsed/>
    <w:rsid w:val="009F6FB9"/>
    <w:pPr>
      <w:spacing w:line="240" w:lineRule="auto"/>
    </w:pPr>
    <w:rPr>
      <w:sz w:val="20"/>
      <w:szCs w:val="20"/>
    </w:rPr>
  </w:style>
  <w:style w:type="character" w:customStyle="1" w:styleId="ad">
    <w:name w:val="Текст примечания Знак"/>
    <w:basedOn w:val="a0"/>
    <w:link w:val="ac"/>
    <w:uiPriority w:val="99"/>
    <w:semiHidden/>
    <w:rsid w:val="009F6FB9"/>
    <w:rPr>
      <w:sz w:val="20"/>
      <w:szCs w:val="20"/>
    </w:rPr>
  </w:style>
  <w:style w:type="paragraph" w:styleId="ae">
    <w:name w:val="annotation subject"/>
    <w:basedOn w:val="ac"/>
    <w:next w:val="ac"/>
    <w:link w:val="af"/>
    <w:uiPriority w:val="99"/>
    <w:semiHidden/>
    <w:unhideWhenUsed/>
    <w:rsid w:val="009F6FB9"/>
    <w:rPr>
      <w:b/>
      <w:bCs/>
    </w:rPr>
  </w:style>
  <w:style w:type="character" w:customStyle="1" w:styleId="af">
    <w:name w:val="Тема примечания Знак"/>
    <w:basedOn w:val="ad"/>
    <w:link w:val="ae"/>
    <w:uiPriority w:val="99"/>
    <w:semiHidden/>
    <w:rsid w:val="009F6FB9"/>
    <w:rPr>
      <w:b/>
      <w:bCs/>
      <w:sz w:val="20"/>
      <w:szCs w:val="20"/>
    </w:rPr>
  </w:style>
  <w:style w:type="paragraph" w:styleId="af0">
    <w:name w:val="Revision"/>
    <w:hidden/>
    <w:uiPriority w:val="99"/>
    <w:semiHidden/>
    <w:rsid w:val="009F6FB9"/>
    <w:pPr>
      <w:spacing w:after="0" w:line="240" w:lineRule="auto"/>
    </w:pPr>
  </w:style>
  <w:style w:type="character" w:styleId="af1">
    <w:name w:val="Hyperlink"/>
    <w:basedOn w:val="a0"/>
    <w:uiPriority w:val="99"/>
    <w:unhideWhenUsed/>
    <w:rsid w:val="00124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64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Кирющенко Ольга Станиславовна</dc:creator>
  <cp:lastModifiedBy>Кирющенко Ольга Станиславовна</cp:lastModifiedBy>
  <cp:revision>13</cp:revision>
  <cp:lastPrinted>2017-10-12T13:17:00Z</cp:lastPrinted>
  <dcterms:created xsi:type="dcterms:W3CDTF">2017-10-13T09:58:00Z</dcterms:created>
  <dcterms:modified xsi:type="dcterms:W3CDTF">2017-10-13T10:23:00Z</dcterms:modified>
</cp:coreProperties>
</file>