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15F" w:rsidRPr="00A0454D" w:rsidRDefault="000D215F" w:rsidP="00A0454D">
      <w:pPr>
        <w:spacing w:after="0" w:line="276" w:lineRule="auto"/>
        <w:ind w:left="-426" w:hanging="567"/>
        <w:jc w:val="center"/>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Муниципальное бюджетное общеобразовательное учреждение «Средняя общеобразовательная школа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с.Шаами</w:t>
      </w:r>
      <w:proofErr w:type="spellEnd"/>
      <w:r w:rsidRPr="00A0454D">
        <w:rPr>
          <w:rFonts w:ascii="Times New Roman" w:eastAsia="Times New Roman" w:hAnsi="Times New Roman" w:cs="Times New Roman"/>
          <w:sz w:val="28"/>
          <w:szCs w:val="28"/>
          <w:lang w:eastAsia="ru-RU"/>
        </w:rPr>
        <w:t>-Юрт»</w:t>
      </w:r>
    </w:p>
    <w:p w:rsidR="000D215F" w:rsidRPr="00A0454D" w:rsidRDefault="000D215F" w:rsidP="00A0454D">
      <w:pPr>
        <w:spacing w:after="0" w:line="276" w:lineRule="auto"/>
        <w:jc w:val="center"/>
        <w:rPr>
          <w:rFonts w:ascii="Times New Roman" w:eastAsia="Times New Roman" w:hAnsi="Times New Roman" w:cs="Times New Roman"/>
          <w:sz w:val="28"/>
          <w:szCs w:val="28"/>
          <w:lang w:eastAsia="ru-RU"/>
        </w:rPr>
      </w:pPr>
      <w:proofErr w:type="spellStart"/>
      <w:r w:rsidRPr="00A0454D">
        <w:rPr>
          <w:rFonts w:ascii="Times New Roman" w:eastAsia="Times New Roman" w:hAnsi="Times New Roman" w:cs="Times New Roman"/>
          <w:sz w:val="28"/>
          <w:szCs w:val="28"/>
          <w:lang w:eastAsia="ru-RU"/>
        </w:rPr>
        <w:t>Ачхой-Мартановского</w:t>
      </w:r>
      <w:proofErr w:type="spellEnd"/>
      <w:r w:rsidRPr="00A0454D">
        <w:rPr>
          <w:rFonts w:ascii="Times New Roman" w:eastAsia="Times New Roman" w:hAnsi="Times New Roman" w:cs="Times New Roman"/>
          <w:sz w:val="28"/>
          <w:szCs w:val="28"/>
          <w:lang w:eastAsia="ru-RU"/>
        </w:rPr>
        <w:t xml:space="preserve"> муниципального района</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ОТЧЕТ </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О РЕЗУЛЬТАТАХ САМООБСЛЕДОВАНИЯ </w:t>
      </w:r>
    </w:p>
    <w:p w:rsidR="000D215F" w:rsidRPr="00A0454D" w:rsidRDefault="00682D48"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ПО ИТОГАМ 2016 – 2017</w:t>
      </w:r>
      <w:r w:rsidR="000D215F" w:rsidRPr="00A0454D">
        <w:rPr>
          <w:rFonts w:ascii="Times New Roman" w:eastAsia="Times New Roman" w:hAnsi="Times New Roman" w:cs="Times New Roman"/>
          <w:b/>
          <w:sz w:val="28"/>
          <w:szCs w:val="28"/>
          <w:lang w:eastAsia="ru-RU"/>
        </w:rPr>
        <w:t xml:space="preserve"> УЧЕБНОГО ГОДА</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с. </w:t>
      </w:r>
      <w:proofErr w:type="spellStart"/>
      <w:r w:rsidRPr="00A0454D">
        <w:rPr>
          <w:rFonts w:ascii="Times New Roman" w:eastAsia="Times New Roman" w:hAnsi="Times New Roman" w:cs="Times New Roman"/>
          <w:b/>
          <w:sz w:val="28"/>
          <w:szCs w:val="28"/>
          <w:lang w:eastAsia="ru-RU"/>
        </w:rPr>
        <w:t>Шаами</w:t>
      </w:r>
      <w:proofErr w:type="spellEnd"/>
      <w:r w:rsidRPr="00A0454D">
        <w:rPr>
          <w:rFonts w:ascii="Times New Roman" w:eastAsia="Times New Roman" w:hAnsi="Times New Roman" w:cs="Times New Roman"/>
          <w:b/>
          <w:sz w:val="28"/>
          <w:szCs w:val="28"/>
          <w:lang w:eastAsia="ru-RU"/>
        </w:rPr>
        <w:t>-Юрт</w:t>
      </w:r>
    </w:p>
    <w:p w:rsidR="000D215F" w:rsidRDefault="00682D48"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2017</w:t>
      </w: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Default="009A1431" w:rsidP="00A0454D">
      <w:pPr>
        <w:spacing w:after="0" w:line="276" w:lineRule="auto"/>
        <w:jc w:val="center"/>
        <w:rPr>
          <w:rFonts w:ascii="Times New Roman" w:eastAsia="Times New Roman" w:hAnsi="Times New Roman" w:cs="Times New Roman"/>
          <w:b/>
          <w:sz w:val="28"/>
          <w:szCs w:val="28"/>
          <w:lang w:eastAsia="ru-RU"/>
        </w:rPr>
      </w:pPr>
    </w:p>
    <w:p w:rsidR="009A1431" w:rsidRPr="00A0454D" w:rsidRDefault="009A1431"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СОДЕРЖАНИЕ</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Введение</w:t>
      </w:r>
    </w:p>
    <w:p w:rsidR="000D215F" w:rsidRPr="00A0454D" w:rsidRDefault="000D215F" w:rsidP="00A0454D">
      <w:pPr>
        <w:spacing w:after="0" w:line="276" w:lineRule="auto"/>
        <w:ind w:firstLine="360"/>
        <w:jc w:val="both"/>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Организационно-правовое обеспечение образовательной деятельности</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Кадровый состав школы</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Ученический состав школы</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F76D3C" w:rsidP="00A0454D">
      <w:pPr>
        <w:numPr>
          <w:ilvl w:val="0"/>
          <w:numId w:val="2"/>
        </w:numPr>
        <w:spacing w:after="0" w:line="276"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Итоги успеваемости 2016-2017</w:t>
      </w:r>
      <w:r w:rsidR="000D215F" w:rsidRPr="00A0454D">
        <w:rPr>
          <w:rFonts w:ascii="Times New Roman" w:eastAsia="Times New Roman" w:hAnsi="Times New Roman" w:cs="Times New Roman"/>
          <w:sz w:val="28"/>
          <w:szCs w:val="28"/>
          <w:lang w:eastAsia="ru-RU"/>
        </w:rPr>
        <w:t xml:space="preserve"> учебного года</w:t>
      </w:r>
    </w:p>
    <w:p w:rsidR="000D215F" w:rsidRPr="00A0454D" w:rsidRDefault="000D215F" w:rsidP="00A0454D">
      <w:pPr>
        <w:spacing w:after="0" w:line="276" w:lineRule="auto"/>
        <w:ind w:left="720"/>
        <w:contextualSpacing/>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Деятельность школы по обновлению содержания образования</w:t>
      </w:r>
    </w:p>
    <w:p w:rsidR="000D215F" w:rsidRPr="00A0454D" w:rsidRDefault="000D215F" w:rsidP="00A0454D">
      <w:pPr>
        <w:spacing w:after="0" w:line="276" w:lineRule="auto"/>
        <w:ind w:left="360"/>
        <w:jc w:val="both"/>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Материально-техническое обеспечение образовательного процесса</w:t>
      </w:r>
    </w:p>
    <w:p w:rsidR="000D215F" w:rsidRPr="00A0454D" w:rsidRDefault="000D215F" w:rsidP="00A0454D">
      <w:pPr>
        <w:spacing w:after="0" w:line="276" w:lineRule="auto"/>
        <w:ind w:left="720"/>
        <w:contextualSpacing/>
        <w:rPr>
          <w:rFonts w:ascii="Times New Roman" w:eastAsia="Times New Roman" w:hAnsi="Times New Roman" w:cs="Times New Roman"/>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Воспитательная работа</w:t>
      </w:r>
    </w:p>
    <w:p w:rsidR="000D215F" w:rsidRPr="00A0454D" w:rsidRDefault="000D215F" w:rsidP="00A0454D">
      <w:pPr>
        <w:spacing w:after="0" w:line="276" w:lineRule="auto"/>
        <w:rPr>
          <w:rFonts w:ascii="Times New Roman" w:eastAsia="Times New Roman" w:hAnsi="Times New Roman" w:cs="Times New Roman"/>
          <w:b/>
          <w:color w:val="FF0000"/>
          <w:sz w:val="28"/>
          <w:szCs w:val="28"/>
          <w:lang w:eastAsia="ru-RU"/>
        </w:rPr>
      </w:pPr>
    </w:p>
    <w:p w:rsidR="000D215F" w:rsidRPr="00A0454D" w:rsidRDefault="000D215F" w:rsidP="00A0454D">
      <w:pPr>
        <w:numPr>
          <w:ilvl w:val="0"/>
          <w:numId w:val="2"/>
        </w:num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Задачи МБОУ «СОШ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w:t>
      </w:r>
      <w:proofErr w:type="gramStart"/>
      <w:r w:rsidRPr="00A0454D">
        <w:rPr>
          <w:rFonts w:ascii="Times New Roman" w:eastAsia="Times New Roman" w:hAnsi="Times New Roman" w:cs="Times New Roman"/>
          <w:sz w:val="28"/>
          <w:szCs w:val="28"/>
          <w:lang w:eastAsia="ru-RU"/>
        </w:rPr>
        <w:t>.Ш</w:t>
      </w:r>
      <w:proofErr w:type="gramEnd"/>
      <w:r w:rsidRPr="00A0454D">
        <w:rPr>
          <w:rFonts w:ascii="Times New Roman" w:eastAsia="Times New Roman" w:hAnsi="Times New Roman" w:cs="Times New Roman"/>
          <w:sz w:val="28"/>
          <w:szCs w:val="28"/>
          <w:lang w:eastAsia="ru-RU"/>
        </w:rPr>
        <w:t>аами</w:t>
      </w:r>
      <w:proofErr w:type="spellEnd"/>
      <w:r w:rsidRPr="00A0454D">
        <w:rPr>
          <w:rFonts w:ascii="Times New Roman" w:eastAsia="Times New Roman" w:hAnsi="Times New Roman" w:cs="Times New Roman"/>
          <w:sz w:val="28"/>
          <w:szCs w:val="28"/>
          <w:lang w:eastAsia="ru-RU"/>
        </w:rPr>
        <w:t>-Юрт» на 201</w:t>
      </w:r>
      <w:r w:rsidR="00E77A9E">
        <w:rPr>
          <w:rFonts w:ascii="Times New Roman" w:eastAsia="Times New Roman" w:hAnsi="Times New Roman" w:cs="Times New Roman"/>
          <w:sz w:val="28"/>
          <w:szCs w:val="28"/>
          <w:lang w:eastAsia="ru-RU"/>
        </w:rPr>
        <w:t>7 – 2018</w:t>
      </w:r>
      <w:r w:rsidRPr="00A0454D">
        <w:rPr>
          <w:rFonts w:ascii="Times New Roman" w:eastAsia="Times New Roman" w:hAnsi="Times New Roman" w:cs="Times New Roman"/>
          <w:sz w:val="28"/>
          <w:szCs w:val="28"/>
          <w:lang w:eastAsia="ru-RU"/>
        </w:rPr>
        <w:t xml:space="preserve"> учебный год</w:t>
      </w:r>
    </w:p>
    <w:p w:rsidR="000D215F" w:rsidRPr="00A0454D" w:rsidRDefault="000D215F" w:rsidP="00A0454D">
      <w:pPr>
        <w:spacing w:after="0" w:line="276" w:lineRule="auto"/>
        <w:ind w:left="502" w:right="283"/>
        <w:rPr>
          <w:rFonts w:ascii="Times New Roman" w:eastAsia="Times New Roman" w:hAnsi="Times New Roman" w:cs="Times New Roman"/>
          <w:b/>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Приложения</w:t>
      </w:r>
    </w:p>
    <w:p w:rsidR="000D215F" w:rsidRPr="00A0454D" w:rsidRDefault="000D215F" w:rsidP="00A0454D">
      <w:pPr>
        <w:spacing w:after="0" w:line="276" w:lineRule="auto"/>
        <w:ind w:left="360"/>
        <w:jc w:val="center"/>
        <w:rPr>
          <w:rFonts w:ascii="Times New Roman" w:eastAsia="Times New Roman" w:hAnsi="Times New Roman" w:cs="Times New Roman"/>
          <w:b/>
          <w:sz w:val="28"/>
          <w:szCs w:val="28"/>
          <w:lang w:eastAsia="ru-RU"/>
        </w:rPr>
      </w:pPr>
    </w:p>
    <w:p w:rsidR="000D215F" w:rsidRPr="00A0454D" w:rsidRDefault="000D215F" w:rsidP="00A0454D">
      <w:pPr>
        <w:numPr>
          <w:ilvl w:val="1"/>
          <w:numId w:val="2"/>
        </w:numPr>
        <w:spacing w:after="0" w:line="276" w:lineRule="auto"/>
        <w:contextualSpacing/>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Результаты </w:t>
      </w:r>
      <w:proofErr w:type="spellStart"/>
      <w:r w:rsidRPr="00A0454D">
        <w:rPr>
          <w:rFonts w:ascii="Times New Roman" w:eastAsia="Times New Roman" w:hAnsi="Times New Roman" w:cs="Times New Roman"/>
          <w:sz w:val="28"/>
          <w:szCs w:val="28"/>
          <w:lang w:eastAsia="ru-RU"/>
        </w:rPr>
        <w:t>самообследования</w:t>
      </w:r>
      <w:proofErr w:type="spellEnd"/>
      <w:r w:rsidRPr="00A0454D">
        <w:rPr>
          <w:rFonts w:ascii="Times New Roman" w:eastAsia="Times New Roman" w:hAnsi="Times New Roman" w:cs="Times New Roman"/>
          <w:sz w:val="28"/>
          <w:szCs w:val="28"/>
          <w:lang w:eastAsia="ru-RU"/>
        </w:rPr>
        <w:t xml:space="preserve"> МБОУ «СОШ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w:t>
      </w:r>
      <w:proofErr w:type="gramStart"/>
      <w:r w:rsidRPr="00A0454D">
        <w:rPr>
          <w:rFonts w:ascii="Times New Roman" w:eastAsia="Times New Roman" w:hAnsi="Times New Roman" w:cs="Times New Roman"/>
          <w:sz w:val="28"/>
          <w:szCs w:val="28"/>
          <w:lang w:eastAsia="ru-RU"/>
        </w:rPr>
        <w:t>.Ш</w:t>
      </w:r>
      <w:proofErr w:type="gramEnd"/>
      <w:r w:rsidRPr="00A0454D">
        <w:rPr>
          <w:rFonts w:ascii="Times New Roman" w:eastAsia="Times New Roman" w:hAnsi="Times New Roman" w:cs="Times New Roman"/>
          <w:sz w:val="28"/>
          <w:szCs w:val="28"/>
          <w:lang w:eastAsia="ru-RU"/>
        </w:rPr>
        <w:t>аами</w:t>
      </w:r>
      <w:proofErr w:type="spellEnd"/>
      <w:r w:rsidRPr="00A0454D">
        <w:rPr>
          <w:rFonts w:ascii="Times New Roman" w:eastAsia="Times New Roman" w:hAnsi="Times New Roman" w:cs="Times New Roman"/>
          <w:sz w:val="28"/>
          <w:szCs w:val="28"/>
          <w:lang w:eastAsia="ru-RU"/>
        </w:rPr>
        <w:t xml:space="preserve">-Юрт»  по итогам </w:t>
      </w:r>
      <w:r w:rsidR="00E67380" w:rsidRPr="00A0454D">
        <w:rPr>
          <w:rFonts w:ascii="Times New Roman" w:eastAsia="Times New Roman" w:hAnsi="Times New Roman" w:cs="Times New Roman"/>
          <w:sz w:val="28"/>
          <w:szCs w:val="28"/>
          <w:lang w:eastAsia="ru-RU"/>
        </w:rPr>
        <w:t>2016-2017</w:t>
      </w:r>
      <w:r w:rsidRPr="00A0454D">
        <w:rPr>
          <w:rFonts w:ascii="Times New Roman" w:eastAsia="Times New Roman" w:hAnsi="Times New Roman" w:cs="Times New Roman"/>
          <w:sz w:val="28"/>
          <w:szCs w:val="28"/>
          <w:lang w:eastAsia="ru-RU"/>
        </w:rPr>
        <w:t xml:space="preserve"> учебного года</w:t>
      </w:r>
    </w:p>
    <w:p w:rsidR="000D215F" w:rsidRPr="00A0454D" w:rsidRDefault="000D215F" w:rsidP="00A0454D">
      <w:pPr>
        <w:spacing w:after="0" w:line="276" w:lineRule="auto"/>
        <w:rPr>
          <w:rFonts w:ascii="Times New Roman" w:eastAsia="Times New Roman" w:hAnsi="Times New Roman" w:cs="Times New Roman"/>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color w:val="FF0000"/>
          <w:sz w:val="28"/>
          <w:szCs w:val="28"/>
          <w:lang w:eastAsia="ru-RU"/>
        </w:rPr>
      </w:pPr>
    </w:p>
    <w:p w:rsidR="000D215F" w:rsidRPr="00A0454D" w:rsidRDefault="000D215F" w:rsidP="00A0454D">
      <w:pPr>
        <w:numPr>
          <w:ilvl w:val="0"/>
          <w:numId w:val="4"/>
        </w:numPr>
        <w:shd w:val="clear" w:color="auto" w:fill="FFFFFF"/>
        <w:spacing w:after="300" w:line="276" w:lineRule="auto"/>
        <w:contextualSpacing/>
        <w:jc w:val="center"/>
        <w:rPr>
          <w:rFonts w:ascii="Times New Roman" w:eastAsia="Times New Roman" w:hAnsi="Times New Roman" w:cs="Times New Roman"/>
          <w:b/>
          <w:color w:val="333333"/>
          <w:sz w:val="28"/>
          <w:szCs w:val="28"/>
          <w:lang w:eastAsia="ru-RU"/>
        </w:rPr>
      </w:pPr>
      <w:r w:rsidRPr="00A0454D">
        <w:rPr>
          <w:rFonts w:ascii="Times New Roman" w:eastAsia="Times New Roman" w:hAnsi="Times New Roman" w:cs="Times New Roman"/>
          <w:b/>
          <w:color w:val="333333"/>
          <w:sz w:val="28"/>
          <w:szCs w:val="28"/>
          <w:lang w:eastAsia="ru-RU"/>
        </w:rPr>
        <w:t>Введение</w:t>
      </w:r>
    </w:p>
    <w:p w:rsidR="000D215F" w:rsidRPr="00A0454D" w:rsidRDefault="000D215F" w:rsidP="006D5FD1">
      <w:pPr>
        <w:spacing w:after="0" w:line="276" w:lineRule="auto"/>
        <w:ind w:firstLine="284"/>
        <w:rPr>
          <w:rFonts w:ascii="Times New Roman" w:eastAsia="Times New Roman" w:hAnsi="Times New Roman" w:cs="Times New Roman"/>
          <w:sz w:val="28"/>
          <w:szCs w:val="28"/>
          <w:lang w:eastAsia="ru-RU"/>
        </w:rPr>
      </w:pPr>
      <w:proofErr w:type="spellStart"/>
      <w:r w:rsidRPr="00A0454D">
        <w:rPr>
          <w:rFonts w:ascii="Times New Roman" w:eastAsia="Times New Roman" w:hAnsi="Times New Roman" w:cs="Times New Roman"/>
          <w:color w:val="333333"/>
          <w:sz w:val="28"/>
          <w:szCs w:val="28"/>
          <w:lang w:eastAsia="ru-RU"/>
        </w:rPr>
        <w:t>Самообследование</w:t>
      </w:r>
      <w:proofErr w:type="spellEnd"/>
      <w:r w:rsidRPr="00A0454D">
        <w:rPr>
          <w:rFonts w:ascii="Times New Roman" w:eastAsia="Times New Roman" w:hAnsi="Times New Roman" w:cs="Times New Roman"/>
          <w:color w:val="333333"/>
          <w:sz w:val="28"/>
          <w:szCs w:val="28"/>
          <w:lang w:eastAsia="ru-RU"/>
        </w:rPr>
        <w:t xml:space="preserve"> муниципального бюджетного общеобразовательного учреждения «</w:t>
      </w:r>
      <w:r w:rsidRPr="00A0454D">
        <w:rPr>
          <w:rFonts w:ascii="Times New Roman" w:eastAsia="Times New Roman" w:hAnsi="Times New Roman" w:cs="Times New Roman"/>
          <w:sz w:val="28"/>
          <w:szCs w:val="28"/>
          <w:lang w:eastAsia="ru-RU"/>
        </w:rPr>
        <w:t xml:space="preserve">СОШ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с.Шаами</w:t>
      </w:r>
      <w:proofErr w:type="spellEnd"/>
      <w:r w:rsidRPr="00A0454D">
        <w:rPr>
          <w:rFonts w:ascii="Times New Roman" w:eastAsia="Times New Roman" w:hAnsi="Times New Roman" w:cs="Times New Roman"/>
          <w:sz w:val="28"/>
          <w:szCs w:val="28"/>
          <w:lang w:eastAsia="ru-RU"/>
        </w:rPr>
        <w:t>-Юрт</w:t>
      </w:r>
      <w:r w:rsidRPr="00A0454D">
        <w:rPr>
          <w:rFonts w:ascii="Times New Roman" w:eastAsia="Times New Roman" w:hAnsi="Times New Roman" w:cs="Times New Roman"/>
          <w:color w:val="333333"/>
          <w:sz w:val="28"/>
          <w:szCs w:val="28"/>
          <w:lang w:eastAsia="ru-RU"/>
        </w:rPr>
        <w:t>»  проводилось на основании приказа Министерства образования и науки Российской Федерации от 14 июня 2013 года № 462 «</w:t>
      </w:r>
      <w:r w:rsidRPr="00A0454D">
        <w:rPr>
          <w:rFonts w:ascii="Times New Roman" w:eastAsia="Times New Roman" w:hAnsi="Times New Roman" w:cs="Times New Roman"/>
          <w:bCs/>
          <w:kern w:val="36"/>
          <w:sz w:val="28"/>
          <w:szCs w:val="28"/>
          <w:lang w:eastAsia="ru-RU"/>
        </w:rPr>
        <w:t xml:space="preserve">Об утверждении  Порядка проведения </w:t>
      </w:r>
      <w:proofErr w:type="spellStart"/>
      <w:r w:rsidRPr="00A0454D">
        <w:rPr>
          <w:rFonts w:ascii="Times New Roman" w:eastAsia="Times New Roman" w:hAnsi="Times New Roman" w:cs="Times New Roman"/>
          <w:bCs/>
          <w:kern w:val="36"/>
          <w:sz w:val="28"/>
          <w:szCs w:val="28"/>
          <w:lang w:eastAsia="ru-RU"/>
        </w:rPr>
        <w:t>самообследования</w:t>
      </w:r>
      <w:proofErr w:type="spellEnd"/>
      <w:r w:rsidRPr="00A0454D">
        <w:rPr>
          <w:rFonts w:ascii="Times New Roman" w:eastAsia="Times New Roman" w:hAnsi="Times New Roman" w:cs="Times New Roman"/>
          <w:bCs/>
          <w:kern w:val="36"/>
          <w:sz w:val="28"/>
          <w:szCs w:val="28"/>
          <w:lang w:eastAsia="ru-RU"/>
        </w:rPr>
        <w:t xml:space="preserve"> образовательной организации» (</w:t>
      </w:r>
      <w:r w:rsidRPr="00A0454D">
        <w:rPr>
          <w:rFonts w:ascii="Times New Roman" w:eastAsia="Times New Roman" w:hAnsi="Times New Roman" w:cs="Times New Roman"/>
          <w:color w:val="333333"/>
          <w:sz w:val="28"/>
          <w:szCs w:val="28"/>
          <w:lang w:eastAsia="ru-RU"/>
        </w:rPr>
        <w:t xml:space="preserve">зарегистрирован в Минюст России от 27 июня 2013 г. № 28908) в соответствии с </w:t>
      </w:r>
      <w:r w:rsidRPr="00A0454D">
        <w:rPr>
          <w:rFonts w:ascii="Times New Roman" w:eastAsia="Times New Roman" w:hAnsi="Times New Roman" w:cs="Times New Roman"/>
          <w:sz w:val="28"/>
          <w:szCs w:val="28"/>
          <w:lang w:eastAsia="ru-RU"/>
        </w:rPr>
        <w:t xml:space="preserve">Показателями деятельности общеобразовательной организации, подлежащей </w:t>
      </w:r>
      <w:proofErr w:type="spellStart"/>
      <w:r w:rsidRPr="00A0454D">
        <w:rPr>
          <w:rFonts w:ascii="Times New Roman" w:eastAsia="Times New Roman" w:hAnsi="Times New Roman" w:cs="Times New Roman"/>
          <w:sz w:val="28"/>
          <w:szCs w:val="28"/>
          <w:lang w:eastAsia="ru-RU"/>
        </w:rPr>
        <w:t>самообследованию</w:t>
      </w:r>
      <w:proofErr w:type="spellEnd"/>
      <w:r w:rsidRPr="00A0454D">
        <w:rPr>
          <w:rFonts w:ascii="Times New Roman" w:eastAsia="Times New Roman" w:hAnsi="Times New Roman" w:cs="Times New Roman"/>
          <w:sz w:val="28"/>
          <w:szCs w:val="28"/>
          <w:lang w:eastAsia="ru-RU"/>
        </w:rPr>
        <w:t>, которые утверждены приказом Министерства образования и науки  РФ от 10.12.2013 г. № 1324 (зарегистрировано в Минюсте РФ 28.01.2014 г. № 31135).</w:t>
      </w: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Целями проведения данного </w:t>
      </w:r>
      <w:proofErr w:type="spellStart"/>
      <w:r w:rsidRPr="00A0454D">
        <w:rPr>
          <w:rFonts w:ascii="Times New Roman" w:eastAsia="Times New Roman" w:hAnsi="Times New Roman" w:cs="Times New Roman"/>
          <w:sz w:val="28"/>
          <w:szCs w:val="28"/>
          <w:lang w:eastAsia="ru-RU"/>
        </w:rPr>
        <w:t>самообследования</w:t>
      </w:r>
      <w:proofErr w:type="spellEnd"/>
      <w:r w:rsidRPr="00A0454D">
        <w:rPr>
          <w:rFonts w:ascii="Times New Roman" w:eastAsia="Times New Roman" w:hAnsi="Times New Roman" w:cs="Times New Roman"/>
          <w:sz w:val="28"/>
          <w:szCs w:val="28"/>
          <w:lang w:eastAsia="ru-RU"/>
        </w:rPr>
        <w:t xml:space="preserve"> являются обеспечение доступности и открытости информации о деятельности организации, а также подготовка отчета о результатах </w:t>
      </w:r>
      <w:proofErr w:type="spellStart"/>
      <w:r w:rsidRPr="00A0454D">
        <w:rPr>
          <w:rFonts w:ascii="Times New Roman" w:eastAsia="Times New Roman" w:hAnsi="Times New Roman" w:cs="Times New Roman"/>
          <w:sz w:val="28"/>
          <w:szCs w:val="28"/>
          <w:lang w:eastAsia="ru-RU"/>
        </w:rPr>
        <w:t>самообследования</w:t>
      </w:r>
      <w:proofErr w:type="spellEnd"/>
      <w:r w:rsidRPr="00A0454D">
        <w:rPr>
          <w:rFonts w:ascii="Times New Roman" w:eastAsia="Times New Roman" w:hAnsi="Times New Roman" w:cs="Times New Roman"/>
          <w:sz w:val="28"/>
          <w:szCs w:val="28"/>
          <w:lang w:eastAsia="ru-RU"/>
        </w:rPr>
        <w:t>.</w:t>
      </w:r>
      <w:bookmarkStart w:id="0" w:name="66"/>
      <w:bookmarkStart w:id="1" w:name="43"/>
      <w:bookmarkEnd w:id="0"/>
      <w:bookmarkEnd w:id="1"/>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Самообследование</w:t>
      </w:r>
      <w:proofErr w:type="spellEnd"/>
      <w:r w:rsidRPr="00A0454D">
        <w:rPr>
          <w:rFonts w:ascii="Times New Roman" w:eastAsia="Times New Roman" w:hAnsi="Times New Roman" w:cs="Times New Roman"/>
          <w:sz w:val="28"/>
          <w:szCs w:val="28"/>
          <w:lang w:eastAsia="ru-RU"/>
        </w:rPr>
        <w:t xml:space="preserve"> проводилось организацией по итогам учебного года.</w:t>
      </w:r>
      <w:bookmarkStart w:id="2" w:name="53"/>
      <w:bookmarkStart w:id="3" w:name="39"/>
      <w:bookmarkEnd w:id="2"/>
      <w:bookmarkEnd w:id="3"/>
    </w:p>
    <w:p w:rsidR="000D215F" w:rsidRPr="00A0454D" w:rsidRDefault="000D215F" w:rsidP="006D5FD1">
      <w:pPr>
        <w:spacing w:after="0" w:line="276" w:lineRule="auto"/>
        <w:ind w:firstLine="284"/>
        <w:rPr>
          <w:rFonts w:ascii="Times New Roman" w:eastAsia="Times New Roman" w:hAnsi="Times New Roman" w:cs="Times New Roman"/>
          <w:sz w:val="28"/>
          <w:szCs w:val="28"/>
          <w:lang w:eastAsia="ru-RU"/>
        </w:rPr>
      </w:pPr>
      <w:proofErr w:type="gramStart"/>
      <w:r w:rsidRPr="00A0454D">
        <w:rPr>
          <w:rFonts w:ascii="Times New Roman" w:eastAsia="Times New Roman" w:hAnsi="Times New Roman" w:cs="Times New Roman"/>
          <w:sz w:val="28"/>
          <w:szCs w:val="28"/>
          <w:lang w:eastAsia="ru-RU"/>
        </w:rPr>
        <w:t xml:space="preserve">В процессе </w:t>
      </w:r>
      <w:proofErr w:type="spellStart"/>
      <w:r w:rsidRPr="00A0454D">
        <w:rPr>
          <w:rFonts w:ascii="Times New Roman" w:eastAsia="Times New Roman" w:hAnsi="Times New Roman" w:cs="Times New Roman"/>
          <w:sz w:val="28"/>
          <w:szCs w:val="28"/>
          <w:lang w:eastAsia="ru-RU"/>
        </w:rPr>
        <w:t>самообследования</w:t>
      </w:r>
      <w:proofErr w:type="spellEnd"/>
      <w:r w:rsidRPr="00A0454D">
        <w:rPr>
          <w:rFonts w:ascii="Times New Roman" w:eastAsia="Times New Roman" w:hAnsi="Times New Roman" w:cs="Times New Roman"/>
          <w:sz w:val="28"/>
          <w:szCs w:val="28"/>
          <w:lang w:eastAsia="ru-RU"/>
        </w:rPr>
        <w:t xml:space="preserve"> проведена оценка образовательной деятельности, системы управления организации, содержания и качества подготовки обучающихся, организации учебного процесса, востребованности выпускников, качества кадрового, учебно-методическо</w:t>
      </w:r>
      <w:r w:rsidR="006D5FD1">
        <w:rPr>
          <w:rFonts w:ascii="Times New Roman" w:eastAsia="Times New Roman" w:hAnsi="Times New Roman" w:cs="Times New Roman"/>
          <w:sz w:val="28"/>
          <w:szCs w:val="28"/>
          <w:lang w:eastAsia="ru-RU"/>
        </w:rPr>
        <w:t xml:space="preserve">го, библиотечно-информационного </w:t>
      </w:r>
      <w:r w:rsidRPr="00A0454D">
        <w:rPr>
          <w:rFonts w:ascii="Times New Roman" w:eastAsia="Times New Roman" w:hAnsi="Times New Roman" w:cs="Times New Roman"/>
          <w:sz w:val="28"/>
          <w:szCs w:val="28"/>
          <w:lang w:eastAsia="ru-RU"/>
        </w:rPr>
        <w:t xml:space="preserve">обеспечения, материально-технической базы,  функционирования внутренней системы оценки качества образования, а также анализ показателей деятельности организации, подлежащей </w:t>
      </w:r>
      <w:proofErr w:type="spellStart"/>
      <w:r w:rsidRPr="00A0454D">
        <w:rPr>
          <w:rFonts w:ascii="Times New Roman" w:eastAsia="Times New Roman" w:hAnsi="Times New Roman" w:cs="Times New Roman"/>
          <w:sz w:val="28"/>
          <w:szCs w:val="28"/>
          <w:lang w:eastAsia="ru-RU"/>
        </w:rPr>
        <w:t>самообследованию</w:t>
      </w:r>
      <w:proofErr w:type="spellEnd"/>
      <w:r w:rsidRPr="00A0454D">
        <w:rPr>
          <w:rFonts w:ascii="Times New Roman" w:eastAsia="Times New Roman" w:hAnsi="Times New Roman" w:cs="Times New Roman"/>
          <w:sz w:val="28"/>
          <w:szCs w:val="28"/>
          <w:lang w:eastAsia="ru-RU"/>
        </w:rPr>
        <w:t>, устанавливаемых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roofErr w:type="gramEnd"/>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p>
    <w:p w:rsidR="000D215F" w:rsidRPr="00A0454D" w:rsidRDefault="000D215F" w:rsidP="00A0454D">
      <w:pPr>
        <w:shd w:val="clear" w:color="auto" w:fill="FFFFFF"/>
        <w:spacing w:after="0" w:line="276" w:lineRule="auto"/>
        <w:ind w:left="360"/>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2. Организационно-правовое обеспечение образовательной деятельности</w:t>
      </w:r>
    </w:p>
    <w:p w:rsidR="000D215F" w:rsidRPr="00A0454D" w:rsidRDefault="000D215F" w:rsidP="00F76D3C">
      <w:pPr>
        <w:shd w:val="clear" w:color="auto" w:fill="FFFFFF"/>
        <w:spacing w:after="0" w:line="276" w:lineRule="auto"/>
        <w:rPr>
          <w:rFonts w:ascii="Times New Roman" w:eastAsia="Times New Roman" w:hAnsi="Times New Roman" w:cs="Times New Roman"/>
          <w:sz w:val="28"/>
          <w:szCs w:val="28"/>
          <w:lang w:eastAsia="ru-RU"/>
        </w:rPr>
      </w:pPr>
    </w:p>
    <w:p w:rsidR="000D215F" w:rsidRPr="00A0454D" w:rsidRDefault="000D215F" w:rsidP="00F76D3C">
      <w:pPr>
        <w:spacing w:after="0" w:line="276" w:lineRule="auto"/>
        <w:ind w:firstLine="284"/>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Муниципальное бюджетное общеобразовательное учреждение</w:t>
      </w:r>
      <w:r w:rsidR="00F76D3C">
        <w:rPr>
          <w:rFonts w:ascii="Times New Roman" w:eastAsia="Times New Roman" w:hAnsi="Times New Roman" w:cs="Times New Roman"/>
          <w:sz w:val="28"/>
          <w:szCs w:val="28"/>
          <w:lang w:eastAsia="ru-RU"/>
        </w:rPr>
        <w:t xml:space="preserve">                            </w:t>
      </w:r>
      <w:r w:rsidRPr="00A0454D">
        <w:rPr>
          <w:rFonts w:ascii="Times New Roman" w:eastAsia="Times New Roman" w:hAnsi="Times New Roman" w:cs="Times New Roman"/>
          <w:sz w:val="28"/>
          <w:szCs w:val="28"/>
          <w:lang w:eastAsia="ru-RU"/>
        </w:rPr>
        <w:t xml:space="preserve"> «СОШ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w:t>
      </w:r>
      <w:proofErr w:type="gramStart"/>
      <w:r w:rsidRPr="00A0454D">
        <w:rPr>
          <w:rFonts w:ascii="Times New Roman" w:eastAsia="Times New Roman" w:hAnsi="Times New Roman" w:cs="Times New Roman"/>
          <w:sz w:val="28"/>
          <w:szCs w:val="28"/>
          <w:lang w:eastAsia="ru-RU"/>
        </w:rPr>
        <w:t>.Ш</w:t>
      </w:r>
      <w:proofErr w:type="gramEnd"/>
      <w:r w:rsidRPr="00A0454D">
        <w:rPr>
          <w:rFonts w:ascii="Times New Roman" w:eastAsia="Times New Roman" w:hAnsi="Times New Roman" w:cs="Times New Roman"/>
          <w:sz w:val="28"/>
          <w:szCs w:val="28"/>
          <w:lang w:eastAsia="ru-RU"/>
        </w:rPr>
        <w:t>аами</w:t>
      </w:r>
      <w:proofErr w:type="spellEnd"/>
      <w:r w:rsidRPr="00A0454D">
        <w:rPr>
          <w:rFonts w:ascii="Times New Roman" w:eastAsia="Times New Roman" w:hAnsi="Times New Roman" w:cs="Times New Roman"/>
          <w:sz w:val="28"/>
          <w:szCs w:val="28"/>
          <w:lang w:eastAsia="ru-RU"/>
        </w:rPr>
        <w:t>-Юрт осуществляет образовательную деятельность по общеобразовательным программам начального общего, основного общего и среднего  общего образования в соответствии с требованиями, предусмотренными лицензией на право ведения образовательной деятельности.</w:t>
      </w:r>
    </w:p>
    <w:p w:rsidR="000D215F" w:rsidRPr="00A0454D" w:rsidRDefault="000D215F" w:rsidP="00A0454D">
      <w:pPr>
        <w:widowControl w:val="0"/>
        <w:shd w:val="clear" w:color="auto" w:fill="FFFFFF"/>
        <w:tabs>
          <w:tab w:val="left" w:pos="0"/>
          <w:tab w:val="left" w:pos="180"/>
        </w:tabs>
        <w:autoSpaceDE w:val="0"/>
        <w:autoSpaceDN w:val="0"/>
        <w:adjustRightInd w:val="0"/>
        <w:spacing w:after="0" w:line="276" w:lineRule="auto"/>
        <w:ind w:right="43"/>
        <w:jc w:val="both"/>
        <w:rPr>
          <w:rFonts w:ascii="Times New Roman" w:eastAsia="Times New Roman" w:hAnsi="Times New Roman" w:cs="Times New Roman"/>
          <w:sz w:val="28"/>
          <w:szCs w:val="28"/>
          <w:lang w:eastAsia="ru-RU"/>
        </w:rPr>
      </w:pPr>
    </w:p>
    <w:tbl>
      <w:tblPr>
        <w:tblW w:w="9690" w:type="dxa"/>
        <w:jc w:val="center"/>
        <w:tblLayout w:type="fixed"/>
        <w:tblLook w:val="04A0" w:firstRow="1" w:lastRow="0" w:firstColumn="1" w:lastColumn="0" w:noHBand="0" w:noVBand="1"/>
      </w:tblPr>
      <w:tblGrid>
        <w:gridCol w:w="9690"/>
      </w:tblGrid>
      <w:tr w:rsidR="000D215F" w:rsidRPr="00A0454D" w:rsidTr="00D575C2">
        <w:trPr>
          <w:jc w:val="center"/>
        </w:trPr>
        <w:tc>
          <w:tcPr>
            <w:tcW w:w="9690" w:type="dxa"/>
          </w:tcPr>
          <w:p w:rsidR="00144BAB" w:rsidRDefault="00144BAB" w:rsidP="00A0454D">
            <w:pPr>
              <w:autoSpaceDE w:val="0"/>
              <w:autoSpaceDN w:val="0"/>
              <w:spacing w:after="0" w:line="276" w:lineRule="auto"/>
              <w:jc w:val="both"/>
              <w:rPr>
                <w:rFonts w:ascii="Times New Roman" w:eastAsia="Times New Roman" w:hAnsi="Times New Roman" w:cs="Times New Roman"/>
                <w:b/>
                <w:sz w:val="28"/>
                <w:szCs w:val="28"/>
              </w:rPr>
            </w:pPr>
          </w:p>
          <w:p w:rsidR="000D215F" w:rsidRPr="00A0454D" w:rsidRDefault="000D215F" w:rsidP="00A0454D">
            <w:pPr>
              <w:autoSpaceDE w:val="0"/>
              <w:autoSpaceDN w:val="0"/>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lastRenderedPageBreak/>
              <w:t>Полное наименование образовательного учреждения в соответствии с Уставом</w:t>
            </w:r>
            <w:r w:rsidRPr="00A0454D">
              <w:rPr>
                <w:rFonts w:ascii="Times New Roman" w:eastAsia="Times New Roman" w:hAnsi="Times New Roman" w:cs="Times New Roman"/>
                <w:sz w:val="28"/>
                <w:szCs w:val="28"/>
              </w:rPr>
              <w:t>: муниципальное бюджетное общеобразовательное учреждение «</w:t>
            </w:r>
            <w:r w:rsidRPr="00A0454D">
              <w:rPr>
                <w:rFonts w:ascii="Times New Roman" w:eastAsia="Times New Roman" w:hAnsi="Times New Roman" w:cs="Times New Roman"/>
                <w:sz w:val="28"/>
                <w:szCs w:val="28"/>
                <w:lang w:eastAsia="ru-RU"/>
              </w:rPr>
              <w:t xml:space="preserve">СОШ </w:t>
            </w:r>
            <w:proofErr w:type="spellStart"/>
            <w:r w:rsidRPr="00A0454D">
              <w:rPr>
                <w:rFonts w:ascii="Times New Roman" w:eastAsia="Times New Roman" w:hAnsi="Times New Roman" w:cs="Times New Roman"/>
                <w:sz w:val="28"/>
                <w:szCs w:val="28"/>
                <w:lang w:eastAsia="ru-RU"/>
              </w:rPr>
              <w:t>им.С.Лорсанова</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w:t>
            </w:r>
            <w:proofErr w:type="gramStart"/>
            <w:r w:rsidRPr="00A0454D">
              <w:rPr>
                <w:rFonts w:ascii="Times New Roman" w:eastAsia="Times New Roman" w:hAnsi="Times New Roman" w:cs="Times New Roman"/>
                <w:sz w:val="28"/>
                <w:szCs w:val="28"/>
                <w:lang w:eastAsia="ru-RU"/>
              </w:rPr>
              <w:t>.Ш</w:t>
            </w:r>
            <w:proofErr w:type="gramEnd"/>
            <w:r w:rsidRPr="00A0454D">
              <w:rPr>
                <w:rFonts w:ascii="Times New Roman" w:eastAsia="Times New Roman" w:hAnsi="Times New Roman" w:cs="Times New Roman"/>
                <w:sz w:val="28"/>
                <w:szCs w:val="28"/>
                <w:lang w:eastAsia="ru-RU"/>
              </w:rPr>
              <w:t>аами</w:t>
            </w:r>
            <w:proofErr w:type="spellEnd"/>
            <w:r w:rsidRPr="00A0454D">
              <w:rPr>
                <w:rFonts w:ascii="Times New Roman" w:eastAsia="Times New Roman" w:hAnsi="Times New Roman" w:cs="Times New Roman"/>
                <w:sz w:val="28"/>
                <w:szCs w:val="28"/>
                <w:lang w:eastAsia="ru-RU"/>
              </w:rPr>
              <w:t>-Юрт</w:t>
            </w:r>
            <w:r w:rsidRPr="00A0454D">
              <w:rPr>
                <w:rFonts w:ascii="Times New Roman" w:eastAsia="Times New Roman" w:hAnsi="Times New Roman" w:cs="Times New Roman"/>
                <w:b/>
                <w:sz w:val="28"/>
                <w:szCs w:val="28"/>
              </w:rPr>
              <w:t xml:space="preserve"> </w:t>
            </w:r>
          </w:p>
        </w:tc>
      </w:tr>
      <w:tr w:rsidR="000D215F" w:rsidRPr="00A0454D" w:rsidTr="00D575C2">
        <w:trPr>
          <w:jc w:val="center"/>
        </w:trPr>
        <w:tc>
          <w:tcPr>
            <w:tcW w:w="9690" w:type="dxa"/>
            <w:hideMark/>
          </w:tcPr>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lastRenderedPageBreak/>
              <w:t xml:space="preserve">Место ведения образовательной деятельности: </w:t>
            </w:r>
            <w:r w:rsidRPr="00A0454D">
              <w:rPr>
                <w:rFonts w:ascii="Times New Roman" w:eastAsia="Times New Roman" w:hAnsi="Times New Roman" w:cs="Times New Roman"/>
                <w:sz w:val="28"/>
                <w:szCs w:val="28"/>
              </w:rPr>
              <w:t xml:space="preserve">366604, Чеченская Республика, </w:t>
            </w:r>
            <w:proofErr w:type="spellStart"/>
            <w:r w:rsidRPr="00A0454D">
              <w:rPr>
                <w:rFonts w:ascii="Times New Roman" w:eastAsia="Times New Roman" w:hAnsi="Times New Roman" w:cs="Times New Roman"/>
                <w:sz w:val="28"/>
                <w:szCs w:val="28"/>
              </w:rPr>
              <w:t>Ачхой-Мартановский</w:t>
            </w:r>
            <w:proofErr w:type="spellEnd"/>
            <w:r w:rsidRPr="00A0454D">
              <w:rPr>
                <w:rFonts w:ascii="Times New Roman" w:eastAsia="Times New Roman" w:hAnsi="Times New Roman" w:cs="Times New Roman"/>
                <w:sz w:val="28"/>
                <w:szCs w:val="28"/>
              </w:rPr>
              <w:t xml:space="preserve"> район, с. </w:t>
            </w:r>
            <w:proofErr w:type="spellStart"/>
            <w:r w:rsidRPr="00A0454D">
              <w:rPr>
                <w:rFonts w:ascii="Times New Roman" w:eastAsia="Times New Roman" w:hAnsi="Times New Roman" w:cs="Times New Roman"/>
                <w:sz w:val="28"/>
                <w:szCs w:val="28"/>
              </w:rPr>
              <w:t>Шаами-Юрт</w:t>
            </w:r>
            <w:proofErr w:type="gramStart"/>
            <w:r w:rsidRPr="00A0454D">
              <w:rPr>
                <w:rFonts w:ascii="Times New Roman" w:eastAsia="Times New Roman" w:hAnsi="Times New Roman" w:cs="Times New Roman"/>
                <w:sz w:val="28"/>
                <w:szCs w:val="28"/>
              </w:rPr>
              <w:t>,у</w:t>
            </w:r>
            <w:proofErr w:type="gramEnd"/>
            <w:r w:rsidRPr="00A0454D">
              <w:rPr>
                <w:rFonts w:ascii="Times New Roman" w:eastAsia="Times New Roman" w:hAnsi="Times New Roman" w:cs="Times New Roman"/>
                <w:sz w:val="28"/>
                <w:szCs w:val="28"/>
              </w:rPr>
              <w:t>л</w:t>
            </w:r>
            <w:proofErr w:type="spellEnd"/>
            <w:r w:rsidRPr="00A0454D">
              <w:rPr>
                <w:rFonts w:ascii="Times New Roman" w:eastAsia="Times New Roman" w:hAnsi="Times New Roman" w:cs="Times New Roman"/>
                <w:sz w:val="28"/>
                <w:szCs w:val="28"/>
              </w:rPr>
              <w:t>. Мамакаева,42</w:t>
            </w:r>
          </w:p>
        </w:tc>
      </w:tr>
      <w:tr w:rsidR="000D215F" w:rsidRPr="00A0454D" w:rsidTr="00D575C2">
        <w:trPr>
          <w:jc w:val="center"/>
        </w:trPr>
        <w:tc>
          <w:tcPr>
            <w:tcW w:w="9690" w:type="dxa"/>
          </w:tcPr>
          <w:p w:rsidR="000D215F" w:rsidRPr="00A0454D" w:rsidRDefault="000D215F" w:rsidP="00A0454D">
            <w:pPr>
              <w:spacing w:after="0" w:line="276" w:lineRule="auto"/>
              <w:jc w:val="both"/>
              <w:rPr>
                <w:rFonts w:ascii="Times New Roman" w:eastAsia="Times New Roman" w:hAnsi="Times New Roman" w:cs="Times New Roman"/>
                <w:b/>
                <w:sz w:val="28"/>
                <w:szCs w:val="28"/>
              </w:rPr>
            </w:pPr>
          </w:p>
        </w:tc>
      </w:tr>
      <w:tr w:rsidR="000D215F" w:rsidRPr="00A0454D" w:rsidTr="00D575C2">
        <w:trPr>
          <w:jc w:val="center"/>
        </w:trPr>
        <w:tc>
          <w:tcPr>
            <w:tcW w:w="9690" w:type="dxa"/>
            <w:hideMark/>
          </w:tcPr>
          <w:p w:rsidR="000D215F" w:rsidRPr="00A0454D" w:rsidRDefault="000D215F" w:rsidP="00A0454D">
            <w:pPr>
              <w:autoSpaceDE w:val="0"/>
              <w:autoSpaceDN w:val="0"/>
              <w:spacing w:after="0" w:line="276" w:lineRule="auto"/>
              <w:ind w:firstLine="203"/>
              <w:jc w:val="both"/>
              <w:rPr>
                <w:rFonts w:ascii="Times New Roman" w:eastAsia="Times New Roman" w:hAnsi="Times New Roman" w:cs="Times New Roman"/>
                <w:sz w:val="28"/>
                <w:szCs w:val="28"/>
              </w:rPr>
            </w:pPr>
            <w:r w:rsidRPr="00A0454D">
              <w:rPr>
                <w:rFonts w:ascii="Times New Roman" w:eastAsia="Times New Roman" w:hAnsi="Times New Roman" w:cs="Times New Roman"/>
                <w:b/>
                <w:sz w:val="28"/>
                <w:szCs w:val="28"/>
              </w:rPr>
              <w:t xml:space="preserve">Учредитель: </w:t>
            </w:r>
            <w:r w:rsidRPr="00A0454D">
              <w:rPr>
                <w:rFonts w:ascii="Times New Roman" w:eastAsia="Times New Roman" w:hAnsi="Times New Roman" w:cs="Times New Roman"/>
                <w:color w:val="000000"/>
                <w:sz w:val="28"/>
                <w:szCs w:val="28"/>
                <w:shd w:val="clear" w:color="auto" w:fill="FDFDFD"/>
              </w:rPr>
              <w:t xml:space="preserve">Управление образования «Отдел образования </w:t>
            </w:r>
            <w:proofErr w:type="spellStart"/>
            <w:r w:rsidRPr="00A0454D">
              <w:rPr>
                <w:rFonts w:ascii="Times New Roman" w:eastAsia="Times New Roman" w:hAnsi="Times New Roman" w:cs="Times New Roman"/>
                <w:color w:val="000000"/>
                <w:sz w:val="28"/>
                <w:szCs w:val="28"/>
                <w:shd w:val="clear" w:color="auto" w:fill="FDFDFD"/>
              </w:rPr>
              <w:t>Ачхой-Мартановского</w:t>
            </w:r>
            <w:proofErr w:type="spellEnd"/>
            <w:r w:rsidRPr="00A0454D">
              <w:rPr>
                <w:rFonts w:ascii="Times New Roman" w:eastAsia="Times New Roman" w:hAnsi="Times New Roman" w:cs="Times New Roman"/>
                <w:color w:val="000000"/>
                <w:sz w:val="28"/>
                <w:szCs w:val="28"/>
                <w:shd w:val="clear" w:color="auto" w:fill="FDFDFD"/>
              </w:rPr>
              <w:t xml:space="preserve"> муниципального района»</w:t>
            </w:r>
          </w:p>
        </w:tc>
      </w:tr>
      <w:tr w:rsidR="000D215F" w:rsidRPr="00A0454D" w:rsidTr="00D575C2">
        <w:trPr>
          <w:cantSplit/>
          <w:jc w:val="center"/>
        </w:trPr>
        <w:tc>
          <w:tcPr>
            <w:tcW w:w="9690" w:type="dxa"/>
            <w:hideMark/>
          </w:tcPr>
          <w:p w:rsidR="000D215F" w:rsidRPr="00A0454D" w:rsidRDefault="000D215F" w:rsidP="00A0454D">
            <w:pPr>
              <w:spacing w:after="0" w:line="276" w:lineRule="auto"/>
              <w:ind w:firstLine="345"/>
              <w:rPr>
                <w:rFonts w:ascii="Times New Roman" w:eastAsia="Times New Roman" w:hAnsi="Times New Roman" w:cs="Times New Roman"/>
                <w:color w:val="000000"/>
                <w:sz w:val="28"/>
                <w:szCs w:val="28"/>
                <w:shd w:val="clear" w:color="auto" w:fill="FDFDFD"/>
              </w:rPr>
            </w:pPr>
            <w:r w:rsidRPr="00A0454D">
              <w:rPr>
                <w:rFonts w:ascii="Times New Roman" w:eastAsia="Times New Roman" w:hAnsi="Times New Roman" w:cs="Times New Roman"/>
                <w:b/>
                <w:sz w:val="28"/>
                <w:szCs w:val="28"/>
              </w:rPr>
              <w:t xml:space="preserve">Адрес: </w:t>
            </w:r>
            <w:r w:rsidRPr="00A0454D">
              <w:rPr>
                <w:rFonts w:ascii="Times New Roman" w:eastAsia="Times New Roman" w:hAnsi="Times New Roman" w:cs="Times New Roman"/>
                <w:color w:val="000000"/>
                <w:sz w:val="28"/>
                <w:szCs w:val="28"/>
                <w:shd w:val="clear" w:color="auto" w:fill="FDFDFD"/>
              </w:rPr>
              <w:t xml:space="preserve">366600, Чеченская Республика, с. Ачхой-Мартан, ул. </w:t>
            </w:r>
            <w:proofErr w:type="spellStart"/>
            <w:r w:rsidRPr="00A0454D">
              <w:rPr>
                <w:rFonts w:ascii="Times New Roman" w:eastAsia="Times New Roman" w:hAnsi="Times New Roman" w:cs="Times New Roman"/>
                <w:color w:val="000000"/>
                <w:sz w:val="28"/>
                <w:szCs w:val="28"/>
                <w:shd w:val="clear" w:color="auto" w:fill="FDFDFD"/>
              </w:rPr>
              <w:t>Нурадилова</w:t>
            </w:r>
            <w:proofErr w:type="spellEnd"/>
            <w:r w:rsidRPr="00A0454D">
              <w:rPr>
                <w:rFonts w:ascii="Times New Roman" w:eastAsia="Times New Roman" w:hAnsi="Times New Roman" w:cs="Times New Roman"/>
                <w:color w:val="000000"/>
                <w:sz w:val="28"/>
                <w:szCs w:val="28"/>
                <w:shd w:val="clear" w:color="auto" w:fill="FDFDFD"/>
              </w:rPr>
              <w:t>, дом 127 .</w:t>
            </w:r>
          </w:p>
        </w:tc>
      </w:tr>
      <w:tr w:rsidR="000D215F" w:rsidRPr="00A0454D" w:rsidTr="00D575C2">
        <w:trPr>
          <w:trHeight w:val="425"/>
          <w:jc w:val="center"/>
        </w:trPr>
        <w:tc>
          <w:tcPr>
            <w:tcW w:w="9690" w:type="dxa"/>
          </w:tcPr>
          <w:p w:rsidR="000D215F" w:rsidRPr="00A0454D" w:rsidRDefault="000D215F" w:rsidP="00A0454D">
            <w:pPr>
              <w:autoSpaceDE w:val="0"/>
              <w:autoSpaceDN w:val="0"/>
              <w:spacing w:after="0" w:line="276" w:lineRule="auto"/>
              <w:jc w:val="both"/>
              <w:rPr>
                <w:rFonts w:ascii="Times New Roman" w:eastAsia="Times New Roman" w:hAnsi="Times New Roman" w:cs="Times New Roman"/>
                <w:b/>
                <w:sz w:val="28"/>
                <w:szCs w:val="28"/>
              </w:rPr>
            </w:pPr>
          </w:p>
        </w:tc>
      </w:tr>
      <w:tr w:rsidR="000D215F" w:rsidRPr="00A0454D" w:rsidTr="00D575C2">
        <w:trPr>
          <w:jc w:val="center"/>
        </w:trPr>
        <w:tc>
          <w:tcPr>
            <w:tcW w:w="9690" w:type="dxa"/>
          </w:tcPr>
          <w:p w:rsidR="000D215F" w:rsidRPr="00A0454D" w:rsidRDefault="000D215F" w:rsidP="00A0454D">
            <w:pPr>
              <w:spacing w:after="0" w:line="276" w:lineRule="auto"/>
              <w:jc w:val="both"/>
              <w:rPr>
                <w:rFonts w:ascii="Times New Roman" w:eastAsia="Times New Roman" w:hAnsi="Times New Roman" w:cs="Times New Roman"/>
                <w:b/>
                <w:sz w:val="28"/>
                <w:szCs w:val="28"/>
              </w:rPr>
            </w:pPr>
          </w:p>
        </w:tc>
      </w:tr>
    </w:tbl>
    <w:p w:rsidR="000D215F" w:rsidRPr="00A0454D" w:rsidRDefault="000D215F" w:rsidP="00F76D3C">
      <w:pPr>
        <w:tabs>
          <w:tab w:val="left" w:pos="720"/>
        </w:tabs>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В соответствии с лицензией ОУ имеет право ведения образовательной деятельности по образовательным программам:</w:t>
      </w:r>
    </w:p>
    <w:p w:rsidR="000D215F" w:rsidRPr="00A0454D" w:rsidRDefault="000D215F" w:rsidP="00A0454D">
      <w:pPr>
        <w:tabs>
          <w:tab w:val="left" w:pos="720"/>
        </w:tabs>
        <w:spacing w:after="0" w:line="276" w:lineRule="auto"/>
        <w:ind w:firstLine="720"/>
        <w:jc w:val="right"/>
        <w:rPr>
          <w:rFonts w:ascii="Times New Roman" w:eastAsia="Times New Roman" w:hAnsi="Times New Roman" w:cs="Times New Roman"/>
          <w:sz w:val="28"/>
          <w:szCs w:val="28"/>
          <w:lang w:eastAsia="ru-RU"/>
        </w:rPr>
      </w:pPr>
    </w:p>
    <w:tbl>
      <w:tblPr>
        <w:tblW w:w="10350" w:type="dxa"/>
        <w:tblInd w:w="-7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26"/>
        <w:gridCol w:w="4395"/>
        <w:gridCol w:w="3544"/>
        <w:gridCol w:w="1985"/>
      </w:tblGrid>
      <w:tr w:rsidR="000D215F" w:rsidRPr="00A0454D" w:rsidTr="00D575C2">
        <w:trPr>
          <w:cantSplit/>
        </w:trPr>
        <w:tc>
          <w:tcPr>
            <w:tcW w:w="425" w:type="dxa"/>
            <w:tcBorders>
              <w:top w:val="single" w:sz="6" w:space="0" w:color="000000"/>
              <w:left w:val="single" w:sz="6" w:space="0" w:color="000000"/>
              <w:bottom w:val="single" w:sz="6" w:space="0" w:color="000000"/>
              <w:right w:val="single" w:sz="6" w:space="0" w:color="000000"/>
            </w:tcBorders>
            <w:vAlign w:val="center"/>
            <w:hideMark/>
          </w:tcPr>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w:t>
            </w:r>
          </w:p>
        </w:tc>
        <w:tc>
          <w:tcPr>
            <w:tcW w:w="4395" w:type="dxa"/>
            <w:tcBorders>
              <w:top w:val="single" w:sz="6" w:space="0" w:color="000000"/>
              <w:left w:val="single" w:sz="6" w:space="0" w:color="000000"/>
              <w:bottom w:val="single" w:sz="6" w:space="0" w:color="000000"/>
              <w:right w:val="single" w:sz="6" w:space="0" w:color="000000"/>
            </w:tcBorders>
            <w:vAlign w:val="center"/>
            <w:hideMark/>
          </w:tcPr>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Наименование образовательных программ</w:t>
            </w:r>
          </w:p>
        </w:tc>
        <w:tc>
          <w:tcPr>
            <w:tcW w:w="3544" w:type="dxa"/>
            <w:tcBorders>
              <w:top w:val="single" w:sz="6" w:space="0" w:color="000000"/>
              <w:left w:val="single" w:sz="6" w:space="0" w:color="000000"/>
              <w:bottom w:val="single" w:sz="6" w:space="0" w:color="000000"/>
              <w:right w:val="single" w:sz="6" w:space="0" w:color="000000"/>
            </w:tcBorders>
            <w:vAlign w:val="center"/>
            <w:hideMark/>
          </w:tcPr>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Уровень,</w:t>
            </w:r>
          </w:p>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направленность</w:t>
            </w:r>
          </w:p>
        </w:tc>
        <w:tc>
          <w:tcPr>
            <w:tcW w:w="1985" w:type="dxa"/>
            <w:tcBorders>
              <w:top w:val="single" w:sz="6" w:space="0" w:color="000000"/>
              <w:left w:val="single" w:sz="6" w:space="0" w:color="000000"/>
              <w:bottom w:val="single" w:sz="6" w:space="0" w:color="000000"/>
              <w:right w:val="single" w:sz="6" w:space="0" w:color="000000"/>
            </w:tcBorders>
            <w:vAlign w:val="center"/>
            <w:hideMark/>
          </w:tcPr>
          <w:p w:rsidR="000D215F" w:rsidRPr="00A0454D" w:rsidRDefault="000D215F" w:rsidP="00A0454D">
            <w:pPr>
              <w:spacing w:after="0" w:line="276" w:lineRule="auto"/>
              <w:jc w:val="both"/>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Сроки освоения</w:t>
            </w:r>
          </w:p>
        </w:tc>
      </w:tr>
      <w:tr w:rsidR="000D215F" w:rsidRPr="00A0454D" w:rsidTr="00D575C2">
        <w:trPr>
          <w:cantSplit/>
        </w:trPr>
        <w:tc>
          <w:tcPr>
            <w:tcW w:w="42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lang w:val="en-US"/>
              </w:rPr>
              <w:t>1</w:t>
            </w:r>
            <w:r w:rsidRPr="00A0454D">
              <w:rPr>
                <w:rFonts w:ascii="Times New Roman" w:eastAsia="Times New Roman" w:hAnsi="Times New Roman" w:cs="Times New Roman"/>
                <w:sz w:val="28"/>
                <w:szCs w:val="28"/>
              </w:rPr>
              <w:t>.</w:t>
            </w:r>
          </w:p>
        </w:tc>
        <w:tc>
          <w:tcPr>
            <w:tcW w:w="439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Начального общего образования</w:t>
            </w:r>
          </w:p>
        </w:tc>
        <w:tc>
          <w:tcPr>
            <w:tcW w:w="3544"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autoSpaceDN w:val="0"/>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общеобразовательный</w:t>
            </w:r>
          </w:p>
        </w:tc>
        <w:tc>
          <w:tcPr>
            <w:tcW w:w="198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4 года</w:t>
            </w:r>
          </w:p>
        </w:tc>
      </w:tr>
      <w:tr w:rsidR="000D215F" w:rsidRPr="00A0454D" w:rsidTr="00D575C2">
        <w:trPr>
          <w:cantSplit/>
        </w:trPr>
        <w:tc>
          <w:tcPr>
            <w:tcW w:w="425" w:type="dxa"/>
            <w:tcBorders>
              <w:top w:val="single" w:sz="6" w:space="0" w:color="000000"/>
              <w:left w:val="single" w:sz="6" w:space="0" w:color="000000"/>
              <w:bottom w:val="single" w:sz="6" w:space="0" w:color="000000"/>
              <w:right w:val="single" w:sz="6" w:space="0" w:color="000000"/>
            </w:tcBorders>
          </w:tcPr>
          <w:p w:rsidR="000D215F" w:rsidRPr="00A0454D" w:rsidRDefault="000D215F" w:rsidP="00A0454D">
            <w:pPr>
              <w:numPr>
                <w:ilvl w:val="0"/>
                <w:numId w:val="7"/>
              </w:numPr>
              <w:spacing w:after="0" w:line="276" w:lineRule="auto"/>
              <w:jc w:val="both"/>
              <w:rPr>
                <w:rFonts w:ascii="Times New Roman" w:eastAsia="Times New Roman" w:hAnsi="Times New Roman" w:cs="Times New Roman"/>
                <w:sz w:val="28"/>
                <w:szCs w:val="28"/>
              </w:rPr>
            </w:pPr>
          </w:p>
        </w:tc>
        <w:tc>
          <w:tcPr>
            <w:tcW w:w="439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Основного общего образования</w:t>
            </w:r>
          </w:p>
        </w:tc>
        <w:tc>
          <w:tcPr>
            <w:tcW w:w="3544"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общеобразовательный</w:t>
            </w:r>
          </w:p>
        </w:tc>
        <w:tc>
          <w:tcPr>
            <w:tcW w:w="198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5 лет</w:t>
            </w:r>
          </w:p>
        </w:tc>
      </w:tr>
      <w:tr w:rsidR="000D215F" w:rsidRPr="00A0454D" w:rsidTr="00D575C2">
        <w:trPr>
          <w:cantSplit/>
        </w:trPr>
        <w:tc>
          <w:tcPr>
            <w:tcW w:w="425" w:type="dxa"/>
            <w:tcBorders>
              <w:top w:val="single" w:sz="6" w:space="0" w:color="000000"/>
              <w:left w:val="single" w:sz="6" w:space="0" w:color="000000"/>
              <w:bottom w:val="single" w:sz="6" w:space="0" w:color="000000"/>
              <w:right w:val="single" w:sz="6" w:space="0" w:color="000000"/>
            </w:tcBorders>
          </w:tcPr>
          <w:p w:rsidR="000D215F" w:rsidRPr="00A0454D" w:rsidRDefault="000D215F" w:rsidP="00A0454D">
            <w:pPr>
              <w:numPr>
                <w:ilvl w:val="0"/>
                <w:numId w:val="7"/>
              </w:numPr>
              <w:spacing w:after="0" w:line="276" w:lineRule="auto"/>
              <w:jc w:val="both"/>
              <w:rPr>
                <w:rFonts w:ascii="Times New Roman" w:eastAsia="Times New Roman" w:hAnsi="Times New Roman" w:cs="Times New Roman"/>
                <w:sz w:val="28"/>
                <w:szCs w:val="28"/>
              </w:rPr>
            </w:pPr>
          </w:p>
        </w:tc>
        <w:tc>
          <w:tcPr>
            <w:tcW w:w="439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Среднего общего образования</w:t>
            </w:r>
          </w:p>
        </w:tc>
        <w:tc>
          <w:tcPr>
            <w:tcW w:w="3544"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общеобразовательный</w:t>
            </w:r>
          </w:p>
        </w:tc>
        <w:tc>
          <w:tcPr>
            <w:tcW w:w="1985" w:type="dxa"/>
            <w:tcBorders>
              <w:top w:val="single" w:sz="6" w:space="0" w:color="000000"/>
              <w:left w:val="single" w:sz="6" w:space="0" w:color="000000"/>
              <w:bottom w:val="single" w:sz="6" w:space="0" w:color="000000"/>
              <w:right w:val="single" w:sz="6" w:space="0" w:color="000000"/>
            </w:tcBorders>
            <w:hideMark/>
          </w:tcPr>
          <w:p w:rsidR="000D215F" w:rsidRPr="00A0454D" w:rsidRDefault="000D215F" w:rsidP="00A0454D">
            <w:pPr>
              <w:widowControl w:val="0"/>
              <w:tabs>
                <w:tab w:val="left" w:pos="708"/>
                <w:tab w:val="center" w:pos="4677"/>
                <w:tab w:val="right" w:pos="9355"/>
              </w:tabs>
              <w:autoSpaceDE w:val="0"/>
              <w:autoSpaceDN w:val="0"/>
              <w:adjustRightInd w:val="0"/>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 года</w:t>
            </w:r>
          </w:p>
        </w:tc>
      </w:tr>
    </w:tbl>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val="en-US"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val="en-US"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Школа расположена в центре села </w:t>
      </w:r>
      <w:proofErr w:type="spellStart"/>
      <w:r w:rsidRPr="00A0454D">
        <w:rPr>
          <w:rFonts w:ascii="Times New Roman" w:eastAsia="Times New Roman" w:hAnsi="Times New Roman" w:cs="Times New Roman"/>
          <w:sz w:val="28"/>
          <w:szCs w:val="28"/>
          <w:lang w:eastAsia="ru-RU"/>
        </w:rPr>
        <w:t>Шаами</w:t>
      </w:r>
      <w:proofErr w:type="spellEnd"/>
      <w:r w:rsidRPr="00A0454D">
        <w:rPr>
          <w:rFonts w:ascii="Times New Roman" w:eastAsia="Times New Roman" w:hAnsi="Times New Roman" w:cs="Times New Roman"/>
          <w:sz w:val="28"/>
          <w:szCs w:val="28"/>
          <w:lang w:eastAsia="ru-RU"/>
        </w:rPr>
        <w:t xml:space="preserve">-Юрт. Школа имеет благоприятное социально-культурное окружение, возможности которого используется при организации образовательного процесса для всестороннего развития творческого и интеллектуального потенциала учащихся и педагогов. Взаимодействие с общеобразовательными школами села, района, способствует организации подготовки учащихся, развитию исследовательской деятельности и ученического самоуправления. </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Default="000D215F" w:rsidP="00A0454D">
      <w:pPr>
        <w:numPr>
          <w:ilvl w:val="0"/>
          <w:numId w:val="9"/>
        </w:numPr>
        <w:spacing w:after="0" w:line="276" w:lineRule="auto"/>
        <w:contextualSpacing/>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Кадровый состав школы</w:t>
      </w:r>
    </w:p>
    <w:p w:rsidR="00144BAB" w:rsidRPr="00A0454D" w:rsidRDefault="00144BAB" w:rsidP="00144BAB">
      <w:pPr>
        <w:spacing w:after="0" w:line="276" w:lineRule="auto"/>
        <w:ind w:left="1080"/>
        <w:contextualSpacing/>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Педагогический коллектив школы – это творческий союз учителей и молодых педагогов, только начинающих свою профессиональную деятельность. Количест</w:t>
      </w:r>
      <w:r w:rsidR="00F76D3C">
        <w:rPr>
          <w:rFonts w:ascii="Times New Roman" w:eastAsia="Times New Roman" w:hAnsi="Times New Roman" w:cs="Times New Roman"/>
          <w:sz w:val="28"/>
          <w:szCs w:val="28"/>
          <w:lang w:eastAsia="ru-RU"/>
        </w:rPr>
        <w:t>в</w:t>
      </w:r>
      <w:r w:rsidR="00144BAB">
        <w:rPr>
          <w:rFonts w:ascii="Times New Roman" w:eastAsia="Times New Roman" w:hAnsi="Times New Roman" w:cs="Times New Roman"/>
          <w:sz w:val="28"/>
          <w:szCs w:val="28"/>
          <w:lang w:eastAsia="ru-RU"/>
        </w:rPr>
        <w:t>о педагогических работников – 76</w:t>
      </w:r>
      <w:r w:rsidRPr="00A0454D">
        <w:rPr>
          <w:rFonts w:ascii="Times New Roman" w:eastAsia="Times New Roman" w:hAnsi="Times New Roman" w:cs="Times New Roman"/>
          <w:sz w:val="28"/>
          <w:szCs w:val="28"/>
          <w:lang w:eastAsia="ru-RU"/>
        </w:rPr>
        <w:t xml:space="preserve"> . Средний возраст – 35  лет.</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144BAB" w:rsidRDefault="00144BAB" w:rsidP="00A0454D">
      <w:pPr>
        <w:spacing w:after="0" w:line="276" w:lineRule="auto"/>
        <w:jc w:val="center"/>
        <w:rPr>
          <w:rFonts w:ascii="Times New Roman" w:eastAsia="Times New Roman" w:hAnsi="Times New Roman" w:cs="Times New Roman"/>
          <w:b/>
          <w:sz w:val="28"/>
          <w:szCs w:val="28"/>
          <w:lang w:eastAsia="ru-RU"/>
        </w:rPr>
      </w:pPr>
    </w:p>
    <w:p w:rsidR="00144BAB" w:rsidRDefault="00144BAB"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lastRenderedPageBreak/>
        <w:t>Административный состав (директор, заместители)</w:t>
      </w:r>
    </w:p>
    <w:p w:rsidR="000D215F" w:rsidRPr="00A0454D" w:rsidRDefault="000D215F" w:rsidP="00A0454D">
      <w:pPr>
        <w:spacing w:after="0" w:line="276" w:lineRule="auto"/>
        <w:jc w:val="right"/>
        <w:rPr>
          <w:rFonts w:ascii="Times New Roman" w:eastAsia="Times New Roman" w:hAnsi="Times New Roman" w:cs="Times New Roman"/>
          <w:sz w:val="28"/>
          <w:szCs w:val="28"/>
          <w:lang w:eastAsia="ru-RU"/>
        </w:rPr>
      </w:pPr>
    </w:p>
    <w:tbl>
      <w:tblPr>
        <w:tblW w:w="1035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5"/>
        <w:gridCol w:w="1134"/>
        <w:gridCol w:w="567"/>
        <w:gridCol w:w="2835"/>
        <w:gridCol w:w="849"/>
        <w:gridCol w:w="1844"/>
        <w:gridCol w:w="1276"/>
      </w:tblGrid>
      <w:tr w:rsidR="000D215F" w:rsidRPr="00A0454D" w:rsidTr="00D575C2">
        <w:trPr>
          <w:cantSplit/>
          <w:trHeight w:val="283"/>
        </w:trPr>
        <w:tc>
          <w:tcPr>
            <w:tcW w:w="1845" w:type="dxa"/>
            <w:vMerge w:val="restart"/>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Ф.И.О.</w:t>
            </w:r>
          </w:p>
          <w:p w:rsidR="000D215F" w:rsidRPr="00A0454D" w:rsidRDefault="000D215F" w:rsidP="00A0454D">
            <w:pPr>
              <w:spacing w:after="0" w:line="276" w:lineRule="auto"/>
              <w:jc w:val="center"/>
              <w:rPr>
                <w:rFonts w:ascii="Times New Roman" w:eastAsia="Times New Roman" w:hAnsi="Times New Roman" w:cs="Times New Roman"/>
                <w:bCs/>
                <w:sz w:val="28"/>
                <w:szCs w:val="28"/>
              </w:rPr>
            </w:pPr>
            <w:r w:rsidRPr="00A0454D">
              <w:rPr>
                <w:rFonts w:ascii="Times New Roman" w:eastAsia="Times New Roman" w:hAnsi="Times New Roman" w:cs="Times New Roman"/>
                <w:bCs/>
                <w:sz w:val="28"/>
                <w:szCs w:val="28"/>
              </w:rPr>
              <w:t>(полностью)</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proofErr w:type="spellStart"/>
            <w:proofErr w:type="gramStart"/>
            <w:r w:rsidRPr="00A0454D">
              <w:rPr>
                <w:rFonts w:ascii="Times New Roman" w:eastAsia="Times New Roman" w:hAnsi="Times New Roman" w:cs="Times New Roman"/>
                <w:sz w:val="28"/>
                <w:szCs w:val="28"/>
              </w:rPr>
              <w:t>Долж-ность</w:t>
            </w:r>
            <w:proofErr w:type="spellEnd"/>
            <w:proofErr w:type="gramEnd"/>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D215F" w:rsidRPr="00A0454D" w:rsidRDefault="000D215F" w:rsidP="00A0454D">
            <w:pPr>
              <w:spacing w:after="0" w:line="276" w:lineRule="auto"/>
              <w:ind w:left="113" w:right="113"/>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Админ.</w:t>
            </w:r>
          </w:p>
          <w:p w:rsidR="000D215F" w:rsidRPr="00A0454D" w:rsidRDefault="000D215F" w:rsidP="00A0454D">
            <w:pPr>
              <w:spacing w:after="0" w:line="276" w:lineRule="auto"/>
              <w:ind w:left="113" w:right="113"/>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стаж</w:t>
            </w:r>
          </w:p>
        </w:tc>
        <w:tc>
          <w:tcPr>
            <w:tcW w:w="6804" w:type="dxa"/>
            <w:gridSpan w:val="4"/>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Повышение квалификации</w:t>
            </w:r>
          </w:p>
        </w:tc>
      </w:tr>
      <w:tr w:rsidR="000D215F" w:rsidRPr="00A0454D" w:rsidTr="00F76D3C">
        <w:trPr>
          <w:cantSplit/>
          <w:trHeight w:val="447"/>
        </w:trPr>
        <w:tc>
          <w:tcPr>
            <w:tcW w:w="1845"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bCs/>
                <w:sz w:val="28"/>
                <w:szCs w:val="2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
        </w:tc>
        <w:tc>
          <w:tcPr>
            <w:tcW w:w="3684" w:type="dxa"/>
            <w:gridSpan w:val="2"/>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по должности руководитель</w:t>
            </w:r>
          </w:p>
        </w:tc>
        <w:tc>
          <w:tcPr>
            <w:tcW w:w="3120" w:type="dxa"/>
            <w:gridSpan w:val="2"/>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по охране труда</w:t>
            </w:r>
          </w:p>
        </w:tc>
      </w:tr>
      <w:tr w:rsidR="000D215F" w:rsidRPr="00A0454D" w:rsidTr="00F76D3C">
        <w:trPr>
          <w:cantSplit/>
        </w:trPr>
        <w:tc>
          <w:tcPr>
            <w:tcW w:w="1845"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bCs/>
                <w:sz w:val="28"/>
                <w:szCs w:val="2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
        </w:tc>
        <w:tc>
          <w:tcPr>
            <w:tcW w:w="2835"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место прохождения</w:t>
            </w:r>
          </w:p>
        </w:tc>
        <w:tc>
          <w:tcPr>
            <w:tcW w:w="849"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год</w:t>
            </w:r>
          </w:p>
        </w:tc>
        <w:tc>
          <w:tcPr>
            <w:tcW w:w="1844"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место прохождения</w:t>
            </w:r>
          </w:p>
        </w:tc>
        <w:tc>
          <w:tcPr>
            <w:tcW w:w="1276"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год</w:t>
            </w:r>
          </w:p>
        </w:tc>
      </w:tr>
      <w:tr w:rsidR="000D215F" w:rsidRPr="00A0454D" w:rsidTr="00F76D3C">
        <w:trPr>
          <w:cantSplit/>
        </w:trPr>
        <w:tc>
          <w:tcPr>
            <w:tcW w:w="1845"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roofErr w:type="spellStart"/>
            <w:r w:rsidRPr="00A0454D">
              <w:rPr>
                <w:rFonts w:ascii="Times New Roman" w:eastAsia="Times New Roman" w:hAnsi="Times New Roman" w:cs="Times New Roman"/>
                <w:sz w:val="28"/>
                <w:szCs w:val="28"/>
              </w:rPr>
              <w:t>Саралиев</w:t>
            </w:r>
            <w:proofErr w:type="spellEnd"/>
            <w:r w:rsidRPr="00A0454D">
              <w:rPr>
                <w:rFonts w:ascii="Times New Roman" w:eastAsia="Times New Roman" w:hAnsi="Times New Roman" w:cs="Times New Roman"/>
                <w:sz w:val="28"/>
                <w:szCs w:val="28"/>
              </w:rPr>
              <w:t xml:space="preserve"> С.У.</w:t>
            </w:r>
          </w:p>
        </w:tc>
        <w:tc>
          <w:tcPr>
            <w:tcW w:w="1134"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директор</w:t>
            </w:r>
          </w:p>
        </w:tc>
        <w:tc>
          <w:tcPr>
            <w:tcW w:w="567"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1</w:t>
            </w:r>
          </w:p>
        </w:tc>
        <w:tc>
          <w:tcPr>
            <w:tcW w:w="2835"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ФГБОУ ВПО Российская академия народного хозяйства и государственной службы при Президенте РФ</w:t>
            </w:r>
          </w:p>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ЧИПКРО</w:t>
            </w:r>
          </w:p>
          <w:p w:rsidR="000D215F" w:rsidRPr="00A0454D" w:rsidRDefault="000D215F" w:rsidP="00A0454D">
            <w:pPr>
              <w:spacing w:after="0" w:line="276" w:lineRule="auto"/>
              <w:rPr>
                <w:rFonts w:ascii="Times New Roman" w:eastAsia="Times New Roman" w:hAnsi="Times New Roman" w:cs="Times New Roman"/>
                <w:sz w:val="28"/>
                <w:szCs w:val="28"/>
              </w:rPr>
            </w:pPr>
          </w:p>
        </w:tc>
        <w:tc>
          <w:tcPr>
            <w:tcW w:w="849"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2012</w:t>
            </w: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2014</w:t>
            </w:r>
          </w:p>
          <w:p w:rsidR="00E67380" w:rsidRPr="00A0454D" w:rsidRDefault="00E67380" w:rsidP="00A0454D">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2016</w:t>
            </w:r>
          </w:p>
          <w:p w:rsidR="00E67380" w:rsidRPr="00A0454D" w:rsidRDefault="00E67380" w:rsidP="00A0454D">
            <w:pPr>
              <w:spacing w:after="0" w:line="276" w:lineRule="auto"/>
              <w:jc w:val="center"/>
              <w:rPr>
                <w:rFonts w:ascii="Times New Roman" w:eastAsia="Times New Roman" w:hAnsi="Times New Roman" w:cs="Times New Roman"/>
                <w:sz w:val="28"/>
                <w:szCs w:val="28"/>
              </w:rPr>
            </w:pPr>
          </w:p>
          <w:p w:rsidR="00E67380" w:rsidRPr="00A0454D" w:rsidRDefault="00E67380" w:rsidP="00F76D3C">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2017</w:t>
            </w:r>
          </w:p>
        </w:tc>
        <w:tc>
          <w:tcPr>
            <w:tcW w:w="1844"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ГБУ ЧГТУ </w:t>
            </w:r>
            <w:proofErr w:type="spellStart"/>
            <w:r w:rsidRPr="00A0454D">
              <w:rPr>
                <w:rFonts w:ascii="Times New Roman" w:eastAsia="Times New Roman" w:hAnsi="Times New Roman" w:cs="Times New Roman"/>
                <w:sz w:val="28"/>
                <w:szCs w:val="28"/>
              </w:rPr>
              <w:t>им.Миллионшикова</w:t>
            </w:r>
            <w:proofErr w:type="spellEnd"/>
          </w:p>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 </w:t>
            </w: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 </w:t>
            </w:r>
          </w:p>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2014</w:t>
            </w:r>
          </w:p>
          <w:p w:rsidR="00E67380"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2016</w:t>
            </w:r>
          </w:p>
        </w:tc>
      </w:tr>
      <w:tr w:rsidR="000D215F" w:rsidRPr="00A0454D" w:rsidTr="00F76D3C">
        <w:trPr>
          <w:cantSplit/>
        </w:trPr>
        <w:tc>
          <w:tcPr>
            <w:tcW w:w="1845"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Ибрагимова Р.С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Зам. директора по УВР</w:t>
            </w:r>
          </w:p>
        </w:tc>
        <w:tc>
          <w:tcPr>
            <w:tcW w:w="567"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6</w:t>
            </w:r>
          </w:p>
        </w:tc>
        <w:tc>
          <w:tcPr>
            <w:tcW w:w="2835"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ЧИПКРО</w:t>
            </w:r>
          </w:p>
        </w:tc>
        <w:tc>
          <w:tcPr>
            <w:tcW w:w="849"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2013</w:t>
            </w:r>
          </w:p>
          <w:p w:rsidR="00E67380"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2015</w:t>
            </w:r>
          </w:p>
          <w:p w:rsidR="00F76D3C" w:rsidRPr="00A0454D" w:rsidRDefault="00F76D3C" w:rsidP="00A0454D">
            <w:pPr>
              <w:spacing w:after="0" w:line="276"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2017</w:t>
            </w:r>
          </w:p>
        </w:tc>
        <w:tc>
          <w:tcPr>
            <w:tcW w:w="1844"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tc>
      </w:tr>
      <w:tr w:rsidR="000D215F" w:rsidRPr="00A0454D" w:rsidTr="00F76D3C">
        <w:trPr>
          <w:cantSplit/>
        </w:trPr>
        <w:tc>
          <w:tcPr>
            <w:tcW w:w="1845"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roofErr w:type="spellStart"/>
            <w:r w:rsidRPr="00A0454D">
              <w:rPr>
                <w:rFonts w:ascii="Times New Roman" w:eastAsia="Times New Roman" w:hAnsi="Times New Roman" w:cs="Times New Roman"/>
                <w:sz w:val="28"/>
                <w:szCs w:val="28"/>
              </w:rPr>
              <w:t>Саралиева</w:t>
            </w:r>
            <w:proofErr w:type="spellEnd"/>
            <w:r w:rsidRPr="00A0454D">
              <w:rPr>
                <w:rFonts w:ascii="Times New Roman" w:eastAsia="Times New Roman" w:hAnsi="Times New Roman" w:cs="Times New Roman"/>
                <w:sz w:val="28"/>
                <w:szCs w:val="28"/>
              </w:rPr>
              <w:t xml:space="preserve"> Л.М.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Зам. директора по ВР</w:t>
            </w:r>
          </w:p>
        </w:tc>
        <w:tc>
          <w:tcPr>
            <w:tcW w:w="567"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w:t>
            </w:r>
          </w:p>
        </w:tc>
        <w:tc>
          <w:tcPr>
            <w:tcW w:w="2835"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144BAB" w:rsidP="00A0454D">
            <w:pPr>
              <w:spacing w:after="0" w:line="276"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ЧИПКРО</w:t>
            </w:r>
          </w:p>
        </w:tc>
        <w:tc>
          <w:tcPr>
            <w:tcW w:w="849"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144BAB" w:rsidP="00A0454D">
            <w:pPr>
              <w:spacing w:after="0" w:line="276"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2016</w:t>
            </w:r>
          </w:p>
        </w:tc>
        <w:tc>
          <w:tcPr>
            <w:tcW w:w="1844"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tc>
      </w:tr>
      <w:tr w:rsidR="000D215F" w:rsidRPr="00A0454D" w:rsidTr="00F76D3C">
        <w:trPr>
          <w:cantSplit/>
        </w:trPr>
        <w:tc>
          <w:tcPr>
            <w:tcW w:w="1845"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E67380" w:rsidP="00A0454D">
            <w:pPr>
              <w:spacing w:after="0" w:line="276" w:lineRule="auto"/>
              <w:rPr>
                <w:rFonts w:ascii="Times New Roman" w:eastAsia="Times New Roman" w:hAnsi="Times New Roman" w:cs="Times New Roman"/>
                <w:sz w:val="28"/>
                <w:szCs w:val="28"/>
              </w:rPr>
            </w:pPr>
            <w:proofErr w:type="spellStart"/>
            <w:r w:rsidRPr="00A0454D">
              <w:rPr>
                <w:rFonts w:ascii="Times New Roman" w:eastAsia="Times New Roman" w:hAnsi="Times New Roman" w:cs="Times New Roman"/>
                <w:sz w:val="28"/>
                <w:szCs w:val="28"/>
              </w:rPr>
              <w:t>Беклаева</w:t>
            </w:r>
            <w:proofErr w:type="spellEnd"/>
            <w:r w:rsidRPr="00A0454D">
              <w:rPr>
                <w:rFonts w:ascii="Times New Roman" w:eastAsia="Times New Roman" w:hAnsi="Times New Roman" w:cs="Times New Roman"/>
                <w:sz w:val="28"/>
                <w:szCs w:val="28"/>
              </w:rPr>
              <w:t xml:space="preserve"> Е.С.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proofErr w:type="spellStart"/>
            <w:r w:rsidRPr="00A0454D">
              <w:rPr>
                <w:rFonts w:ascii="Times New Roman" w:eastAsia="Times New Roman" w:hAnsi="Times New Roman" w:cs="Times New Roman"/>
                <w:sz w:val="28"/>
                <w:szCs w:val="28"/>
              </w:rPr>
              <w:t>Зам.дир.по</w:t>
            </w:r>
            <w:proofErr w:type="spellEnd"/>
            <w:r w:rsidRPr="00A0454D">
              <w:rPr>
                <w:rFonts w:ascii="Times New Roman" w:eastAsia="Times New Roman" w:hAnsi="Times New Roman" w:cs="Times New Roman"/>
                <w:sz w:val="28"/>
                <w:szCs w:val="28"/>
              </w:rPr>
              <w:t xml:space="preserve"> УВР </w:t>
            </w:r>
            <w:proofErr w:type="spellStart"/>
            <w:r w:rsidRPr="00A0454D">
              <w:rPr>
                <w:rFonts w:ascii="Times New Roman" w:eastAsia="Times New Roman" w:hAnsi="Times New Roman" w:cs="Times New Roman"/>
                <w:sz w:val="28"/>
                <w:szCs w:val="28"/>
              </w:rPr>
              <w:t>нач.кл</w:t>
            </w:r>
            <w:proofErr w:type="spellEnd"/>
            <w:r w:rsidRPr="00A0454D">
              <w:rPr>
                <w:rFonts w:ascii="Times New Roman" w:eastAsia="Times New Roman" w:hAnsi="Times New Roman" w:cs="Times New Roman"/>
                <w:sz w:val="28"/>
                <w:szCs w:val="28"/>
              </w:rPr>
              <w:t>.</w:t>
            </w:r>
          </w:p>
        </w:tc>
        <w:tc>
          <w:tcPr>
            <w:tcW w:w="567"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w:t>
            </w:r>
          </w:p>
        </w:tc>
        <w:tc>
          <w:tcPr>
            <w:tcW w:w="2835"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0D215F" w:rsidP="00A0454D">
            <w:pPr>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ЧИПКРО</w:t>
            </w:r>
          </w:p>
        </w:tc>
        <w:tc>
          <w:tcPr>
            <w:tcW w:w="849" w:type="dxa"/>
            <w:tcBorders>
              <w:top w:val="single" w:sz="4" w:space="0" w:color="auto"/>
              <w:left w:val="single" w:sz="4" w:space="0" w:color="auto"/>
              <w:bottom w:val="single" w:sz="4" w:space="0" w:color="auto"/>
              <w:right w:val="single" w:sz="4" w:space="0" w:color="auto"/>
            </w:tcBorders>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2013</w:t>
            </w:r>
          </w:p>
          <w:p w:rsidR="00E67380"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2015</w:t>
            </w:r>
          </w:p>
          <w:p w:rsidR="00E67380"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w:t>
            </w:r>
            <w:r w:rsidR="00F76D3C">
              <w:rPr>
                <w:rFonts w:ascii="Times New Roman" w:eastAsia="Times New Roman" w:hAnsi="Times New Roman" w:cs="Times New Roman"/>
                <w:sz w:val="28"/>
                <w:szCs w:val="28"/>
              </w:rPr>
              <w:t>7</w:t>
            </w:r>
          </w:p>
        </w:tc>
        <w:tc>
          <w:tcPr>
            <w:tcW w:w="1844"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tc>
      </w:tr>
      <w:tr w:rsidR="000D215F" w:rsidRPr="00A0454D" w:rsidTr="00F76D3C">
        <w:trPr>
          <w:cantSplit/>
        </w:trPr>
        <w:tc>
          <w:tcPr>
            <w:tcW w:w="1845"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rPr>
                <w:rFonts w:ascii="Times New Roman" w:eastAsia="Times New Roman" w:hAnsi="Times New Roman" w:cs="Times New Roman"/>
                <w:sz w:val="28"/>
                <w:szCs w:val="28"/>
              </w:rPr>
            </w:pPr>
            <w:proofErr w:type="spellStart"/>
            <w:r w:rsidRPr="00A0454D">
              <w:rPr>
                <w:rFonts w:ascii="Times New Roman" w:eastAsia="Times New Roman" w:hAnsi="Times New Roman" w:cs="Times New Roman"/>
                <w:sz w:val="28"/>
                <w:szCs w:val="28"/>
              </w:rPr>
              <w:t>Элиев</w:t>
            </w:r>
            <w:proofErr w:type="spellEnd"/>
            <w:r w:rsidRPr="00A0454D">
              <w:rPr>
                <w:rFonts w:ascii="Times New Roman" w:eastAsia="Times New Roman" w:hAnsi="Times New Roman" w:cs="Times New Roman"/>
                <w:sz w:val="28"/>
                <w:szCs w:val="28"/>
              </w:rPr>
              <w:t xml:space="preserve"> Ш.Л.</w:t>
            </w:r>
          </w:p>
        </w:tc>
        <w:tc>
          <w:tcPr>
            <w:tcW w:w="1134"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Зам. директора по МР</w:t>
            </w:r>
          </w:p>
        </w:tc>
        <w:tc>
          <w:tcPr>
            <w:tcW w:w="567" w:type="dxa"/>
            <w:tcBorders>
              <w:top w:val="single" w:sz="4" w:space="0" w:color="auto"/>
              <w:left w:val="single" w:sz="4" w:space="0" w:color="auto"/>
              <w:bottom w:val="single" w:sz="4" w:space="0" w:color="auto"/>
              <w:right w:val="single" w:sz="4" w:space="0" w:color="auto"/>
            </w:tcBorders>
            <w:vAlign w:val="center"/>
            <w:hideMark/>
          </w:tcPr>
          <w:p w:rsidR="000D215F"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4</w:t>
            </w:r>
          </w:p>
        </w:tc>
        <w:tc>
          <w:tcPr>
            <w:tcW w:w="2835"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both"/>
              <w:rPr>
                <w:rFonts w:ascii="Times New Roman" w:eastAsia="Times New Roman" w:hAnsi="Times New Roman" w:cs="Times New Roman"/>
                <w:sz w:val="28"/>
                <w:szCs w:val="28"/>
              </w:rPr>
            </w:pPr>
          </w:p>
          <w:p w:rsidR="000D215F" w:rsidRPr="00A0454D" w:rsidRDefault="000D215F" w:rsidP="00A0454D">
            <w:pPr>
              <w:spacing w:after="0" w:line="276" w:lineRule="auto"/>
              <w:jc w:val="both"/>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ЧИПКРО</w:t>
            </w:r>
          </w:p>
        </w:tc>
        <w:tc>
          <w:tcPr>
            <w:tcW w:w="849"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p w:rsidR="000D215F" w:rsidRPr="00A0454D" w:rsidRDefault="000D215F"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2013</w:t>
            </w:r>
          </w:p>
          <w:p w:rsidR="00E67380"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2015</w:t>
            </w:r>
          </w:p>
          <w:p w:rsidR="00E67380" w:rsidRPr="00A0454D" w:rsidRDefault="00E67380" w:rsidP="00A0454D">
            <w:pPr>
              <w:spacing w:after="0" w:line="276" w:lineRule="auto"/>
              <w:jc w:val="center"/>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2016</w:t>
            </w:r>
          </w:p>
        </w:tc>
        <w:tc>
          <w:tcPr>
            <w:tcW w:w="1844"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tc>
        <w:tc>
          <w:tcPr>
            <w:tcW w:w="1276" w:type="dxa"/>
            <w:tcBorders>
              <w:top w:val="single" w:sz="4" w:space="0" w:color="auto"/>
              <w:left w:val="single" w:sz="4" w:space="0" w:color="auto"/>
              <w:bottom w:val="single" w:sz="4" w:space="0" w:color="auto"/>
              <w:right w:val="single" w:sz="4" w:space="0" w:color="auto"/>
            </w:tcBorders>
          </w:tcPr>
          <w:p w:rsidR="000D215F" w:rsidRPr="00A0454D" w:rsidRDefault="000D215F" w:rsidP="00A0454D">
            <w:pPr>
              <w:spacing w:after="0" w:line="276" w:lineRule="auto"/>
              <w:jc w:val="center"/>
              <w:rPr>
                <w:rFonts w:ascii="Times New Roman" w:eastAsia="Times New Roman" w:hAnsi="Times New Roman" w:cs="Times New Roman"/>
                <w:sz w:val="28"/>
                <w:szCs w:val="28"/>
              </w:rPr>
            </w:pPr>
          </w:p>
        </w:tc>
      </w:tr>
    </w:tbl>
    <w:p w:rsidR="00F76D3C" w:rsidRDefault="00F76D3C" w:rsidP="00A0454D">
      <w:pPr>
        <w:spacing w:after="0" w:line="276" w:lineRule="auto"/>
        <w:jc w:val="both"/>
        <w:rPr>
          <w:rFonts w:ascii="Times New Roman" w:eastAsia="Times New Roman" w:hAnsi="Times New Roman" w:cs="Times New Roman"/>
          <w:b/>
          <w:sz w:val="28"/>
          <w:szCs w:val="28"/>
          <w:lang w:eastAsia="ru-RU"/>
        </w:rPr>
      </w:pPr>
    </w:p>
    <w:p w:rsidR="000D215F" w:rsidRPr="00A0454D" w:rsidRDefault="00F76D3C" w:rsidP="00A0454D">
      <w:pPr>
        <w:spacing w:after="0" w:line="276"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0D215F" w:rsidRPr="00A0454D">
        <w:rPr>
          <w:rFonts w:ascii="Times New Roman" w:eastAsia="Times New Roman" w:hAnsi="Times New Roman" w:cs="Times New Roman"/>
          <w:b/>
          <w:sz w:val="28"/>
          <w:szCs w:val="28"/>
          <w:lang w:eastAsia="ru-RU"/>
        </w:rPr>
        <w:t xml:space="preserve"> Ученический состав школы</w:t>
      </w:r>
    </w:p>
    <w:p w:rsidR="000D215F" w:rsidRPr="00A0454D" w:rsidRDefault="000D215F" w:rsidP="00A0454D">
      <w:pPr>
        <w:spacing w:after="0" w:line="276" w:lineRule="auto"/>
        <w:ind w:left="1080"/>
        <w:contextualSpacing/>
        <w:jc w:val="center"/>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firstLine="284"/>
        <w:contextualSpacing/>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За время своего существования школа сформировалась как </w:t>
      </w:r>
      <w:r w:rsidRPr="00A0454D">
        <w:rPr>
          <w:rFonts w:ascii="Times New Roman" w:eastAsia="Times New Roman" w:hAnsi="Times New Roman" w:cs="Times New Roman"/>
          <w:b/>
          <w:sz w:val="28"/>
          <w:szCs w:val="28"/>
          <w:lang w:eastAsia="ru-RU"/>
        </w:rPr>
        <w:t>школа адаптивного типа со смешанным контингентом учащихся,</w:t>
      </w:r>
      <w:r w:rsidRPr="00A0454D">
        <w:rPr>
          <w:rFonts w:ascii="Times New Roman" w:eastAsia="Times New Roman" w:hAnsi="Times New Roman" w:cs="Times New Roman"/>
          <w:sz w:val="28"/>
          <w:szCs w:val="28"/>
          <w:lang w:eastAsia="ru-RU"/>
        </w:rPr>
        <w:t xml:space="preserve"> где получают образование обычные и одаренные дети, дети с ограниченными возможностями здоровья и с задержкой психического развития.</w:t>
      </w:r>
    </w:p>
    <w:p w:rsidR="00144BAB" w:rsidRPr="00A0454D" w:rsidRDefault="000D215F" w:rsidP="00144BAB">
      <w:pPr>
        <w:spacing w:after="0" w:line="276" w:lineRule="auto"/>
        <w:ind w:firstLine="284"/>
        <w:contextualSpacing/>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lastRenderedPageBreak/>
        <w:t xml:space="preserve">Проектная мощность школы – </w:t>
      </w:r>
      <w:r w:rsidRPr="00A0454D">
        <w:rPr>
          <w:rFonts w:ascii="Times New Roman" w:eastAsia="Times New Roman" w:hAnsi="Times New Roman" w:cs="Times New Roman"/>
          <w:b/>
          <w:sz w:val="28"/>
          <w:szCs w:val="28"/>
          <w:lang w:eastAsia="ru-RU"/>
        </w:rPr>
        <w:t>450</w:t>
      </w:r>
      <w:r w:rsidRPr="00A0454D">
        <w:rPr>
          <w:rFonts w:ascii="Times New Roman" w:eastAsia="Times New Roman" w:hAnsi="Times New Roman" w:cs="Times New Roman"/>
          <w:sz w:val="28"/>
          <w:szCs w:val="28"/>
          <w:lang w:eastAsia="ru-RU"/>
        </w:rPr>
        <w:t xml:space="preserve"> человек. С каждым годом растет количество уча</w:t>
      </w:r>
      <w:r w:rsidR="00E67380" w:rsidRPr="00A0454D">
        <w:rPr>
          <w:rFonts w:ascii="Times New Roman" w:eastAsia="Times New Roman" w:hAnsi="Times New Roman" w:cs="Times New Roman"/>
          <w:sz w:val="28"/>
          <w:szCs w:val="28"/>
          <w:lang w:eastAsia="ru-RU"/>
        </w:rPr>
        <w:t>щихся в школе. К 1 сентября 2017</w:t>
      </w:r>
      <w:r w:rsidRPr="00A0454D">
        <w:rPr>
          <w:rFonts w:ascii="Times New Roman" w:eastAsia="Times New Roman" w:hAnsi="Times New Roman" w:cs="Times New Roman"/>
          <w:sz w:val="28"/>
          <w:szCs w:val="28"/>
          <w:lang w:eastAsia="ru-RU"/>
        </w:rPr>
        <w:t xml:space="preserve"> года школа при</w:t>
      </w:r>
      <w:r w:rsidR="00E67380" w:rsidRPr="00A0454D">
        <w:rPr>
          <w:rFonts w:ascii="Times New Roman" w:eastAsia="Times New Roman" w:hAnsi="Times New Roman" w:cs="Times New Roman"/>
          <w:sz w:val="28"/>
          <w:szCs w:val="28"/>
          <w:lang w:eastAsia="ru-RU"/>
        </w:rPr>
        <w:t>мет 105</w:t>
      </w:r>
      <w:r w:rsidRPr="00A0454D">
        <w:rPr>
          <w:rFonts w:ascii="Times New Roman" w:eastAsia="Times New Roman" w:hAnsi="Times New Roman" w:cs="Times New Roman"/>
          <w:sz w:val="28"/>
          <w:szCs w:val="28"/>
          <w:lang w:eastAsia="ru-RU"/>
        </w:rPr>
        <w:t xml:space="preserve"> первоклассников, общее к</w:t>
      </w:r>
      <w:r w:rsidR="00144BAB">
        <w:rPr>
          <w:rFonts w:ascii="Times New Roman" w:eastAsia="Times New Roman" w:hAnsi="Times New Roman" w:cs="Times New Roman"/>
          <w:sz w:val="28"/>
          <w:szCs w:val="28"/>
          <w:lang w:eastAsia="ru-RU"/>
        </w:rPr>
        <w:t xml:space="preserve">оличество учащихся составит  778  человек, 34  </w:t>
      </w:r>
      <w:proofErr w:type="gramStart"/>
      <w:r w:rsidR="00144BAB">
        <w:rPr>
          <w:rFonts w:ascii="Times New Roman" w:eastAsia="Times New Roman" w:hAnsi="Times New Roman" w:cs="Times New Roman"/>
          <w:sz w:val="28"/>
          <w:szCs w:val="28"/>
          <w:lang w:eastAsia="ru-RU"/>
        </w:rPr>
        <w:t>класс-комплектов</w:t>
      </w:r>
      <w:proofErr w:type="gramEnd"/>
      <w:r w:rsidR="00144BAB">
        <w:rPr>
          <w:rFonts w:ascii="Times New Roman" w:eastAsia="Times New Roman" w:hAnsi="Times New Roman" w:cs="Times New Roman"/>
          <w:sz w:val="28"/>
          <w:szCs w:val="28"/>
          <w:lang w:eastAsia="ru-RU"/>
        </w:rPr>
        <w:t>.</w:t>
      </w:r>
    </w:p>
    <w:p w:rsidR="00E67380" w:rsidRPr="00A0454D" w:rsidRDefault="000D215F" w:rsidP="00A0454D">
      <w:pPr>
        <w:spacing w:after="0" w:line="276" w:lineRule="auto"/>
        <w:ind w:left="1080"/>
        <w:contextualSpacing/>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                </w:t>
      </w:r>
    </w:p>
    <w:p w:rsidR="00E67380" w:rsidRPr="00A0454D" w:rsidRDefault="00E67380" w:rsidP="00A0454D">
      <w:pPr>
        <w:spacing w:after="0" w:line="276" w:lineRule="auto"/>
        <w:ind w:left="1080"/>
        <w:contextualSpacing/>
        <w:rPr>
          <w:rFonts w:ascii="Times New Roman" w:eastAsia="Times New Roman" w:hAnsi="Times New Roman" w:cs="Times New Roman"/>
          <w:b/>
          <w:sz w:val="28"/>
          <w:szCs w:val="28"/>
          <w:lang w:eastAsia="ru-RU"/>
        </w:rPr>
      </w:pPr>
    </w:p>
    <w:p w:rsidR="000D215F" w:rsidRPr="00A0454D" w:rsidRDefault="00F76D3C" w:rsidP="00F76D3C">
      <w:pPr>
        <w:spacing w:after="0" w:line="276" w:lineRule="auto"/>
        <w:contextualSpacing/>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E67380" w:rsidRPr="00A0454D">
        <w:rPr>
          <w:rFonts w:ascii="Times New Roman" w:eastAsia="Times New Roman" w:hAnsi="Times New Roman" w:cs="Times New Roman"/>
          <w:b/>
          <w:sz w:val="28"/>
          <w:szCs w:val="28"/>
          <w:lang w:eastAsia="ru-RU"/>
        </w:rPr>
        <w:t>5. Итоги успеваемости 2016-2017</w:t>
      </w:r>
      <w:r w:rsidR="000D215F" w:rsidRPr="00A0454D">
        <w:rPr>
          <w:rFonts w:ascii="Times New Roman" w:eastAsia="Times New Roman" w:hAnsi="Times New Roman" w:cs="Times New Roman"/>
          <w:b/>
          <w:sz w:val="28"/>
          <w:szCs w:val="28"/>
          <w:lang w:eastAsia="ru-RU"/>
        </w:rPr>
        <w:t xml:space="preserve"> учебного года</w:t>
      </w:r>
    </w:p>
    <w:p w:rsidR="000D215F" w:rsidRPr="00A0454D" w:rsidRDefault="000D215F" w:rsidP="00A0454D">
      <w:pPr>
        <w:spacing w:after="0" w:line="276" w:lineRule="auto"/>
        <w:ind w:left="851"/>
        <w:jc w:val="center"/>
        <w:rPr>
          <w:rFonts w:ascii="Times New Roman" w:eastAsia="Times New Roman" w:hAnsi="Times New Roman" w:cs="Times New Roman"/>
          <w:b/>
          <w:sz w:val="28"/>
          <w:szCs w:val="28"/>
          <w:lang w:eastAsia="ru-RU"/>
        </w:rPr>
      </w:pPr>
    </w:p>
    <w:p w:rsidR="000D215F" w:rsidRPr="00A0454D" w:rsidRDefault="007D0132"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По итогам 2016-2017</w:t>
      </w:r>
      <w:r w:rsidR="000D215F" w:rsidRPr="00A0454D">
        <w:rPr>
          <w:rFonts w:ascii="Times New Roman" w:eastAsia="Times New Roman" w:hAnsi="Times New Roman" w:cs="Times New Roman"/>
          <w:sz w:val="28"/>
          <w:szCs w:val="28"/>
          <w:lang w:eastAsia="ru-RU"/>
        </w:rPr>
        <w:t xml:space="preserve"> учебног</w:t>
      </w:r>
      <w:r w:rsidRPr="00A0454D">
        <w:rPr>
          <w:rFonts w:ascii="Times New Roman" w:eastAsia="Times New Roman" w:hAnsi="Times New Roman" w:cs="Times New Roman"/>
          <w:sz w:val="28"/>
          <w:szCs w:val="28"/>
          <w:lang w:eastAsia="ru-RU"/>
        </w:rPr>
        <w:t>о года успеваемость составила 99.1</w:t>
      </w:r>
      <w:r w:rsidR="00D575C2" w:rsidRPr="00A0454D">
        <w:rPr>
          <w:rFonts w:ascii="Times New Roman" w:eastAsia="Times New Roman" w:hAnsi="Times New Roman" w:cs="Times New Roman"/>
          <w:sz w:val="28"/>
          <w:szCs w:val="28"/>
          <w:lang w:eastAsia="ru-RU"/>
        </w:rPr>
        <w:t xml:space="preserve"> %, качество знаний – 28 </w:t>
      </w:r>
      <w:r w:rsidR="000D215F" w:rsidRPr="00A0454D">
        <w:rPr>
          <w:rFonts w:ascii="Times New Roman" w:eastAsia="Times New Roman" w:hAnsi="Times New Roman" w:cs="Times New Roman"/>
          <w:sz w:val="28"/>
          <w:szCs w:val="28"/>
          <w:lang w:eastAsia="ru-RU"/>
        </w:rPr>
        <w:t>%.</w:t>
      </w:r>
    </w:p>
    <w:p w:rsidR="00915BA3" w:rsidRPr="00A0454D" w:rsidRDefault="00915BA3" w:rsidP="00A0454D">
      <w:pPr>
        <w:spacing w:after="0" w:line="276" w:lineRule="auto"/>
        <w:jc w:val="both"/>
        <w:rPr>
          <w:rFonts w:ascii="Times New Roman" w:eastAsia="Times New Roman" w:hAnsi="Times New Roman" w:cs="Times New Roman"/>
          <w:sz w:val="28"/>
          <w:szCs w:val="28"/>
          <w:lang w:eastAsia="ru-RU"/>
        </w:rPr>
      </w:pPr>
    </w:p>
    <w:p w:rsidR="00915BA3" w:rsidRPr="00A0454D" w:rsidRDefault="00915BA3" w:rsidP="00A0454D">
      <w:pPr>
        <w:spacing w:after="0" w:line="276" w:lineRule="auto"/>
        <w:jc w:val="both"/>
        <w:rPr>
          <w:rFonts w:ascii="Times New Roman" w:eastAsia="Times New Roman" w:hAnsi="Times New Roman" w:cs="Times New Roman"/>
          <w:sz w:val="28"/>
          <w:szCs w:val="28"/>
          <w:lang w:eastAsia="ru-RU"/>
        </w:rPr>
      </w:pP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В школе четыре первых классов с общей численностью обучающихся-94 ученика:                                                                                                                                   </w:t>
      </w:r>
      <w:r w:rsidR="00F76D3C">
        <w:rPr>
          <w:rFonts w:ascii="Times New Roman" w:eastAsia="Calibri" w:hAnsi="Times New Roman" w:cs="Times New Roman"/>
          <w:sz w:val="28"/>
          <w:szCs w:val="28"/>
        </w:rPr>
        <w:t>1</w:t>
      </w:r>
      <w:proofErr w:type="gramStart"/>
      <w:r w:rsidR="00F76D3C">
        <w:rPr>
          <w:rFonts w:ascii="Times New Roman" w:eastAsia="Calibri" w:hAnsi="Times New Roman" w:cs="Times New Roman"/>
          <w:sz w:val="28"/>
          <w:szCs w:val="28"/>
        </w:rPr>
        <w:t xml:space="preserve"> А</w:t>
      </w:r>
      <w:proofErr w:type="gramEnd"/>
      <w:r w:rsidR="00F76D3C">
        <w:rPr>
          <w:rFonts w:ascii="Times New Roman" w:eastAsia="Calibri" w:hAnsi="Times New Roman" w:cs="Times New Roman"/>
          <w:sz w:val="28"/>
          <w:szCs w:val="28"/>
        </w:rPr>
        <w:t xml:space="preserve"> кл-22 уч. </w:t>
      </w:r>
      <w:r w:rsidRPr="00A0454D">
        <w:rPr>
          <w:rFonts w:ascii="Times New Roman" w:eastAsia="Calibri" w:hAnsi="Times New Roman" w:cs="Times New Roman"/>
          <w:sz w:val="28"/>
          <w:szCs w:val="28"/>
        </w:rPr>
        <w:t xml:space="preserve">                                                                                                                        1 Б-25 уч.,                                                                                                                                 1В-25уч.,                                                                                                                                   1 Г-22 уч.                                                                           </w:t>
      </w:r>
      <w:r w:rsidR="00E77A9E">
        <w:rPr>
          <w:rFonts w:ascii="Times New Roman" w:eastAsia="Calibri" w:hAnsi="Times New Roman" w:cs="Times New Roman"/>
          <w:sz w:val="28"/>
          <w:szCs w:val="28"/>
        </w:rPr>
        <w:t xml:space="preserve">                                                   В сентябре проводилось и</w:t>
      </w:r>
      <w:r w:rsidRPr="00A0454D">
        <w:rPr>
          <w:rFonts w:ascii="Times New Roman" w:eastAsia="Calibri" w:hAnsi="Times New Roman" w:cs="Times New Roman"/>
          <w:sz w:val="28"/>
          <w:szCs w:val="28"/>
        </w:rPr>
        <w:t>сследование</w:t>
      </w:r>
      <w:r w:rsidR="00E77A9E">
        <w:rPr>
          <w:rFonts w:ascii="Times New Roman" w:eastAsia="Calibri" w:hAnsi="Times New Roman" w:cs="Times New Roman"/>
          <w:sz w:val="28"/>
          <w:szCs w:val="28"/>
        </w:rPr>
        <w:t xml:space="preserve"> уровня подготовки первоклассников к обучению в школе.</w:t>
      </w:r>
      <w:r w:rsidRPr="00A0454D">
        <w:rPr>
          <w:rFonts w:ascii="Times New Roman" w:eastAsia="Calibri" w:hAnsi="Times New Roman" w:cs="Times New Roman"/>
          <w:sz w:val="28"/>
          <w:szCs w:val="28"/>
        </w:rPr>
        <w:t xml:space="preserve"> </w:t>
      </w:r>
      <w:r w:rsidR="00E77A9E">
        <w:rPr>
          <w:rFonts w:ascii="Times New Roman" w:eastAsia="Calibri" w:hAnsi="Times New Roman" w:cs="Times New Roman"/>
          <w:sz w:val="28"/>
          <w:szCs w:val="28"/>
        </w:rPr>
        <w:t>И</w:t>
      </w:r>
      <w:r w:rsidR="00E77A9E" w:rsidRPr="00E77A9E">
        <w:rPr>
          <w:rFonts w:ascii="Times New Roman" w:eastAsia="Calibri" w:hAnsi="Times New Roman" w:cs="Times New Roman"/>
          <w:sz w:val="28"/>
          <w:szCs w:val="28"/>
        </w:rPr>
        <w:t xml:space="preserve">сследование </w:t>
      </w:r>
      <w:r w:rsidRPr="00A0454D">
        <w:rPr>
          <w:rFonts w:ascii="Times New Roman" w:eastAsia="Calibri" w:hAnsi="Times New Roman" w:cs="Times New Roman"/>
          <w:sz w:val="28"/>
          <w:szCs w:val="28"/>
        </w:rPr>
        <w:t>проводилось в течение трех дней в зависимости от количества групп обучающихся в каждом классе:                                                                              26 сентября -1 группа каждого класса,                                                                    27сентябр</w:t>
      </w:r>
      <w:proofErr w:type="gramStart"/>
      <w:r w:rsidRPr="00A0454D">
        <w:rPr>
          <w:rFonts w:ascii="Times New Roman" w:eastAsia="Calibri" w:hAnsi="Times New Roman" w:cs="Times New Roman"/>
          <w:sz w:val="28"/>
          <w:szCs w:val="28"/>
        </w:rPr>
        <w:t>я-</w:t>
      </w:r>
      <w:proofErr w:type="gramEnd"/>
      <w:r w:rsidRPr="00A0454D">
        <w:rPr>
          <w:rFonts w:ascii="Times New Roman" w:eastAsia="Calibri" w:hAnsi="Times New Roman" w:cs="Times New Roman"/>
          <w:sz w:val="28"/>
          <w:szCs w:val="28"/>
        </w:rPr>
        <w:t xml:space="preserve"> вторая группа,                                                                                             28сентября- третья группа.                                                                                                                     Во время проведения исследования обучающиеся сидели за партами по одному. Время проведения 40 минут. </w:t>
      </w:r>
      <w:r w:rsidRPr="00A0454D">
        <w:rPr>
          <w:rFonts w:ascii="Times New Roman" w:eastAsia="Times New Roman" w:hAnsi="Times New Roman" w:cs="Times New Roman"/>
          <w:sz w:val="28"/>
          <w:szCs w:val="28"/>
          <w:lang w:eastAsia="zh-CN"/>
        </w:rPr>
        <w:t>Работа состояла из 4 заданий.</w:t>
      </w:r>
      <w:r w:rsidRPr="00A0454D">
        <w:rPr>
          <w:rFonts w:ascii="Times New Roman" w:eastAsia="Calibri" w:hAnsi="Times New Roman" w:cs="Times New Roman"/>
          <w:sz w:val="28"/>
          <w:szCs w:val="28"/>
        </w:rPr>
        <w:t xml:space="preserve">                        </w:t>
      </w:r>
      <w:r w:rsidRPr="00A0454D">
        <w:rPr>
          <w:rFonts w:ascii="Times New Roman" w:eastAsia="Times New Roman" w:hAnsi="Times New Roman" w:cs="Times New Roman"/>
          <w:sz w:val="28"/>
          <w:szCs w:val="28"/>
          <w:lang w:eastAsia="zh-CN"/>
        </w:rPr>
        <w:t xml:space="preserve">Целью первого задания было определение развития мелкой моторики         руки будущего первоклассника путём копирования образца узора до конца строки, сначала верхний, потом тот, что под ним, и так до самого нижнего.  Цель второго задания: проверка уровня </w:t>
      </w:r>
      <w:proofErr w:type="spellStart"/>
      <w:r w:rsidRPr="00A0454D">
        <w:rPr>
          <w:rFonts w:ascii="Times New Roman" w:eastAsia="Times New Roman" w:hAnsi="Times New Roman" w:cs="Times New Roman"/>
          <w:sz w:val="28"/>
          <w:szCs w:val="28"/>
          <w:lang w:eastAsia="zh-CN"/>
        </w:rPr>
        <w:t>сформированности</w:t>
      </w:r>
      <w:proofErr w:type="spellEnd"/>
      <w:r w:rsidRPr="00A0454D">
        <w:rPr>
          <w:rFonts w:ascii="Times New Roman" w:eastAsia="Times New Roman" w:hAnsi="Times New Roman" w:cs="Times New Roman"/>
          <w:sz w:val="28"/>
          <w:szCs w:val="28"/>
          <w:lang w:eastAsia="zh-CN"/>
        </w:rPr>
        <w:t xml:space="preserve"> умения ориентироваться на листе бумаги, пространственных представлений «вправо», «влево», «вверх», «вниз». Это тоже узор, только из точек.  </w:t>
      </w:r>
      <w:r w:rsidRPr="00A0454D">
        <w:rPr>
          <w:rFonts w:ascii="Times New Roman" w:eastAsia="Calibri" w:hAnsi="Times New Roman" w:cs="Times New Roman"/>
          <w:sz w:val="28"/>
          <w:szCs w:val="28"/>
        </w:rPr>
        <w:t xml:space="preserve">                     </w:t>
      </w:r>
      <w:r w:rsidRPr="00A0454D">
        <w:rPr>
          <w:rFonts w:ascii="Times New Roman" w:eastAsia="Times New Roman" w:hAnsi="Times New Roman" w:cs="Times New Roman"/>
          <w:sz w:val="28"/>
          <w:szCs w:val="28"/>
          <w:lang w:eastAsia="zh-CN"/>
        </w:rPr>
        <w:t xml:space="preserve">Цель третьего задания: определить </w:t>
      </w:r>
      <w:proofErr w:type="spellStart"/>
      <w:r w:rsidRPr="00A0454D">
        <w:rPr>
          <w:rFonts w:ascii="Times New Roman" w:eastAsia="Times New Roman" w:hAnsi="Times New Roman" w:cs="Times New Roman"/>
          <w:sz w:val="28"/>
          <w:szCs w:val="28"/>
          <w:lang w:eastAsia="zh-CN"/>
        </w:rPr>
        <w:t>сформированность</w:t>
      </w:r>
      <w:proofErr w:type="spellEnd"/>
      <w:r w:rsidRPr="00A0454D">
        <w:rPr>
          <w:rFonts w:ascii="Times New Roman" w:eastAsia="Times New Roman" w:hAnsi="Times New Roman" w:cs="Times New Roman"/>
          <w:sz w:val="28"/>
          <w:szCs w:val="28"/>
          <w:lang w:eastAsia="zh-CN"/>
        </w:rPr>
        <w:t xml:space="preserve"> общих представлений о челове</w:t>
      </w:r>
      <w:r w:rsidR="00F76D3C">
        <w:rPr>
          <w:rFonts w:ascii="Times New Roman" w:eastAsia="Times New Roman" w:hAnsi="Times New Roman" w:cs="Times New Roman"/>
          <w:sz w:val="28"/>
          <w:szCs w:val="28"/>
          <w:lang w:eastAsia="zh-CN"/>
        </w:rPr>
        <w:t>ке</w:t>
      </w:r>
      <w:proofErr w:type="gramStart"/>
      <w:r w:rsidR="00F76D3C">
        <w:rPr>
          <w:rFonts w:ascii="Times New Roman" w:eastAsia="Times New Roman" w:hAnsi="Times New Roman" w:cs="Times New Roman"/>
          <w:sz w:val="28"/>
          <w:szCs w:val="28"/>
          <w:lang w:eastAsia="zh-CN"/>
        </w:rPr>
        <w:t xml:space="preserve"> </w:t>
      </w:r>
      <w:r w:rsidRPr="00A0454D">
        <w:rPr>
          <w:rFonts w:ascii="Times New Roman" w:eastAsia="Times New Roman" w:hAnsi="Times New Roman" w:cs="Times New Roman"/>
          <w:sz w:val="28"/>
          <w:szCs w:val="28"/>
          <w:lang w:eastAsia="zh-CN"/>
        </w:rPr>
        <w:t>.</w:t>
      </w:r>
      <w:proofErr w:type="gramEnd"/>
      <w:r w:rsidRPr="00A0454D">
        <w:rPr>
          <w:rFonts w:ascii="Times New Roman" w:eastAsia="Times New Roman" w:hAnsi="Times New Roman" w:cs="Times New Roman"/>
          <w:sz w:val="28"/>
          <w:szCs w:val="28"/>
          <w:lang w:eastAsia="zh-CN"/>
        </w:rPr>
        <w:t xml:space="preserve">                                                                     </w:t>
      </w:r>
      <w:r w:rsidR="00F76D3C">
        <w:rPr>
          <w:rFonts w:ascii="Times New Roman" w:eastAsia="Times New Roman" w:hAnsi="Times New Roman" w:cs="Times New Roman"/>
          <w:sz w:val="28"/>
          <w:szCs w:val="28"/>
          <w:lang w:eastAsia="zh-CN"/>
        </w:rPr>
        <w:t xml:space="preserve">                                       </w:t>
      </w:r>
      <w:r w:rsidRPr="00A0454D">
        <w:rPr>
          <w:rFonts w:ascii="Times New Roman" w:eastAsia="Times New Roman" w:hAnsi="Times New Roman" w:cs="Times New Roman"/>
          <w:sz w:val="28"/>
          <w:szCs w:val="28"/>
          <w:lang w:eastAsia="zh-CN"/>
        </w:rPr>
        <w:t xml:space="preserve">Цель четвертого задания: выявить </w:t>
      </w:r>
      <w:proofErr w:type="spellStart"/>
      <w:r w:rsidRPr="00A0454D">
        <w:rPr>
          <w:rFonts w:ascii="Times New Roman" w:eastAsia="Times New Roman" w:hAnsi="Times New Roman" w:cs="Times New Roman"/>
          <w:sz w:val="28"/>
          <w:szCs w:val="28"/>
          <w:lang w:eastAsia="zh-CN"/>
        </w:rPr>
        <w:t>сформированность</w:t>
      </w:r>
      <w:proofErr w:type="spellEnd"/>
      <w:r w:rsidRPr="00A0454D">
        <w:rPr>
          <w:rFonts w:ascii="Times New Roman" w:eastAsia="Times New Roman" w:hAnsi="Times New Roman" w:cs="Times New Roman"/>
          <w:sz w:val="28"/>
          <w:szCs w:val="28"/>
          <w:lang w:eastAsia="zh-CN"/>
        </w:rPr>
        <w:t xml:space="preserve"> умения определять количество звуков в слове.  </w:t>
      </w:r>
      <w:r w:rsidRPr="00A0454D">
        <w:rPr>
          <w:rFonts w:ascii="Times New Roman" w:eastAsia="Calibri" w:hAnsi="Times New Roman" w:cs="Times New Roman"/>
          <w:sz w:val="28"/>
          <w:szCs w:val="28"/>
        </w:rPr>
        <w:t xml:space="preserve">                                                                                      По итоговым  показателям от 10 до 0 баллов, дети были распределены  по группам:</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 1 группа (10-8,5 баллов</w:t>
      </w:r>
      <w:proofErr w:type="gramStart"/>
      <w:r w:rsidRPr="00A0454D">
        <w:rPr>
          <w:rFonts w:ascii="Times New Roman" w:eastAsia="Calibri" w:hAnsi="Times New Roman" w:cs="Times New Roman"/>
          <w:sz w:val="28"/>
          <w:szCs w:val="28"/>
        </w:rPr>
        <w:t xml:space="preserve"> )</w:t>
      </w:r>
      <w:proofErr w:type="gramEnd"/>
      <w:r w:rsidRPr="00A0454D">
        <w:rPr>
          <w:rFonts w:ascii="Times New Roman" w:eastAsia="Calibri" w:hAnsi="Times New Roman" w:cs="Times New Roman"/>
          <w:sz w:val="28"/>
          <w:szCs w:val="28"/>
        </w:rPr>
        <w:t>-11%</w:t>
      </w:r>
    </w:p>
    <w:tbl>
      <w:tblPr>
        <w:tblStyle w:val="af3"/>
        <w:tblW w:w="0" w:type="auto"/>
        <w:tblLook w:val="04A0" w:firstRow="1" w:lastRow="0" w:firstColumn="1" w:lastColumn="0" w:noHBand="0" w:noVBand="1"/>
      </w:tblPr>
      <w:tblGrid>
        <w:gridCol w:w="3190"/>
        <w:gridCol w:w="3190"/>
      </w:tblGrid>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Высокая возрастная норма</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1а</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1б</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1в</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1г</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1уч</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  группа (8 -6,5 баллов) -  %</w:t>
      </w:r>
    </w:p>
    <w:tbl>
      <w:tblPr>
        <w:tblStyle w:val="af3"/>
        <w:tblW w:w="0" w:type="auto"/>
        <w:tblLook w:val="04A0" w:firstRow="1" w:lastRow="0" w:firstColumn="1" w:lastColumn="0" w:noHBand="0" w:noVBand="1"/>
      </w:tblPr>
      <w:tblGrid>
        <w:gridCol w:w="3190"/>
        <w:gridCol w:w="3190"/>
      </w:tblGrid>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Стабильная середина</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1а</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1б</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1в</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14уч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1г</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10уч</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 группа(6-3,5 баллов) составила 27%</w:t>
      </w:r>
    </w:p>
    <w:tbl>
      <w:tblPr>
        <w:tblStyle w:val="af3"/>
        <w:tblW w:w="0" w:type="auto"/>
        <w:tblLook w:val="04A0" w:firstRow="1" w:lastRow="0" w:firstColumn="1" w:lastColumn="0" w:noHBand="0" w:noVBand="1"/>
      </w:tblPr>
      <w:tblGrid>
        <w:gridCol w:w="3190"/>
        <w:gridCol w:w="3190"/>
      </w:tblGrid>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Группа риска-</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1а</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1б</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1в</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1г</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6уч</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4 группа </w:t>
      </w:r>
      <w:proofErr w:type="gramStart"/>
      <w:r w:rsidRPr="00A0454D">
        <w:rPr>
          <w:rFonts w:ascii="Times New Roman" w:eastAsia="Calibri" w:hAnsi="Times New Roman" w:cs="Times New Roman"/>
          <w:sz w:val="28"/>
          <w:szCs w:val="28"/>
        </w:rPr>
        <w:t xml:space="preserve">( </w:t>
      </w:r>
      <w:proofErr w:type="gramEnd"/>
      <w:r w:rsidRPr="00A0454D">
        <w:rPr>
          <w:rFonts w:ascii="Times New Roman" w:eastAsia="Calibri" w:hAnsi="Times New Roman" w:cs="Times New Roman"/>
          <w:sz w:val="28"/>
          <w:szCs w:val="28"/>
        </w:rPr>
        <w:t>3-0 балла) составила 11,7 %</w:t>
      </w:r>
    </w:p>
    <w:tbl>
      <w:tblPr>
        <w:tblStyle w:val="af3"/>
        <w:tblW w:w="0" w:type="auto"/>
        <w:tblLook w:val="04A0" w:firstRow="1" w:lastRow="0" w:firstColumn="1" w:lastColumn="0" w:noHBand="0" w:noVBand="1"/>
      </w:tblPr>
      <w:tblGrid>
        <w:gridCol w:w="3190"/>
        <w:gridCol w:w="3190"/>
      </w:tblGrid>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Группа  экстра-риска</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1а</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1б</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1в</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4уч</w:t>
            </w:r>
          </w:p>
        </w:tc>
      </w:tr>
      <w:tr w:rsidR="00915BA3" w:rsidRPr="00A0454D" w:rsidTr="00915BA3">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1г</w:t>
            </w:r>
          </w:p>
        </w:tc>
        <w:tc>
          <w:tcPr>
            <w:tcW w:w="3190" w:type="dxa"/>
            <w:tcBorders>
              <w:top w:val="single" w:sz="4" w:space="0" w:color="auto"/>
              <w:left w:val="single" w:sz="4" w:space="0" w:color="auto"/>
              <w:bottom w:val="single" w:sz="4" w:space="0" w:color="auto"/>
              <w:right w:val="single" w:sz="4" w:space="0" w:color="auto"/>
            </w:tcBorders>
            <w:hideMark/>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5уч</w:t>
            </w:r>
          </w:p>
        </w:tc>
      </w:tr>
    </w:tbl>
    <w:p w:rsidR="00915BA3" w:rsidRPr="00A0454D" w:rsidRDefault="00915BA3" w:rsidP="00A0454D">
      <w:pPr>
        <w:suppressAutoHyphens/>
        <w:spacing w:after="0" w:line="276" w:lineRule="auto"/>
        <w:rPr>
          <w:rFonts w:ascii="Times New Roman" w:eastAsia="Times New Roman" w:hAnsi="Times New Roman" w:cs="Times New Roman"/>
          <w:sz w:val="28"/>
          <w:szCs w:val="28"/>
          <w:lang w:eastAsia="zh-CN"/>
        </w:rPr>
      </w:pPr>
      <w:r w:rsidRPr="00A0454D">
        <w:rPr>
          <w:rFonts w:ascii="Times New Roman" w:eastAsia="Times New Roman" w:hAnsi="Times New Roman" w:cs="Times New Roman"/>
          <w:sz w:val="28"/>
          <w:szCs w:val="28"/>
          <w:lang w:eastAsia="zh-CN"/>
        </w:rPr>
        <w:t xml:space="preserve">Полученные результаты свидетельствуют о средней </w:t>
      </w:r>
      <w:proofErr w:type="spellStart"/>
      <w:r w:rsidRPr="00A0454D">
        <w:rPr>
          <w:rFonts w:ascii="Times New Roman" w:eastAsia="Times New Roman" w:hAnsi="Times New Roman" w:cs="Times New Roman"/>
          <w:sz w:val="28"/>
          <w:szCs w:val="28"/>
          <w:lang w:eastAsia="zh-CN"/>
        </w:rPr>
        <w:t>предшкольной</w:t>
      </w:r>
      <w:proofErr w:type="spellEnd"/>
      <w:r w:rsidRPr="00A0454D">
        <w:rPr>
          <w:rFonts w:ascii="Times New Roman" w:eastAsia="Times New Roman" w:hAnsi="Times New Roman" w:cs="Times New Roman"/>
          <w:sz w:val="28"/>
          <w:szCs w:val="28"/>
          <w:lang w:eastAsia="zh-CN"/>
        </w:rPr>
        <w:t xml:space="preserve"> подготовке учащихся.  </w:t>
      </w:r>
    </w:p>
    <w:p w:rsidR="00915BA3" w:rsidRPr="00A0454D" w:rsidRDefault="00915BA3" w:rsidP="00A0454D">
      <w:pPr>
        <w:suppressAutoHyphens/>
        <w:spacing w:after="0" w:line="276" w:lineRule="auto"/>
        <w:jc w:val="both"/>
        <w:rPr>
          <w:rFonts w:ascii="Times New Roman" w:eastAsia="Times New Roman" w:hAnsi="Times New Roman" w:cs="Times New Roman"/>
          <w:sz w:val="28"/>
          <w:szCs w:val="28"/>
          <w:lang w:eastAsia="zh-CN"/>
        </w:rPr>
      </w:pPr>
      <w:r w:rsidRPr="00A0454D">
        <w:rPr>
          <w:rFonts w:ascii="Times New Roman" w:eastAsia="Times New Roman" w:hAnsi="Times New Roman" w:cs="Times New Roman"/>
          <w:sz w:val="28"/>
          <w:szCs w:val="28"/>
          <w:lang w:eastAsia="zh-CN"/>
        </w:rPr>
        <w:t xml:space="preserve">Самые слабые результаты показали 4учащихся 1в класса  (учитель </w:t>
      </w:r>
      <w:proofErr w:type="spellStart"/>
      <w:r w:rsidRPr="00A0454D">
        <w:rPr>
          <w:rFonts w:ascii="Times New Roman" w:eastAsia="Times New Roman" w:hAnsi="Times New Roman" w:cs="Times New Roman"/>
          <w:sz w:val="28"/>
          <w:szCs w:val="28"/>
          <w:lang w:eastAsia="zh-CN"/>
        </w:rPr>
        <w:t>Лорсанова</w:t>
      </w:r>
      <w:proofErr w:type="spellEnd"/>
      <w:r w:rsidRPr="00A0454D">
        <w:rPr>
          <w:rFonts w:ascii="Times New Roman" w:eastAsia="Times New Roman" w:hAnsi="Times New Roman" w:cs="Times New Roman"/>
          <w:sz w:val="28"/>
          <w:szCs w:val="28"/>
          <w:lang w:eastAsia="zh-CN"/>
        </w:rPr>
        <w:t xml:space="preserve"> А.Н.) и  5учащихся из 1 г класса (учитель </w:t>
      </w:r>
      <w:proofErr w:type="spellStart"/>
      <w:r w:rsidRPr="00A0454D">
        <w:rPr>
          <w:rFonts w:ascii="Times New Roman" w:eastAsia="Times New Roman" w:hAnsi="Times New Roman" w:cs="Times New Roman"/>
          <w:sz w:val="28"/>
          <w:szCs w:val="28"/>
          <w:lang w:eastAsia="zh-CN"/>
        </w:rPr>
        <w:t>Эскарханова</w:t>
      </w:r>
      <w:proofErr w:type="spellEnd"/>
      <w:r w:rsidRPr="00A0454D">
        <w:rPr>
          <w:rFonts w:ascii="Times New Roman" w:eastAsia="Times New Roman" w:hAnsi="Times New Roman" w:cs="Times New Roman"/>
          <w:sz w:val="28"/>
          <w:szCs w:val="28"/>
          <w:lang w:eastAsia="zh-CN"/>
        </w:rPr>
        <w:t xml:space="preserve"> Х.Э.)  </w:t>
      </w:r>
    </w:p>
    <w:p w:rsidR="00915BA3" w:rsidRPr="00A0454D" w:rsidRDefault="00915BA3" w:rsidP="00A0454D">
      <w:pPr>
        <w:spacing w:after="200" w:line="276" w:lineRule="auto"/>
        <w:contextualSpacing/>
        <w:rPr>
          <w:rFonts w:ascii="Times New Roman" w:eastAsia="Calibri" w:hAnsi="Times New Roman" w:cs="Times New Roman"/>
          <w:sz w:val="28"/>
          <w:szCs w:val="28"/>
          <w:lang w:eastAsia="ru-RU"/>
        </w:rPr>
      </w:pPr>
      <w:r w:rsidRPr="00A0454D">
        <w:rPr>
          <w:rFonts w:ascii="Times New Roman" w:eastAsia="Calibri" w:hAnsi="Times New Roman" w:cs="Times New Roman"/>
          <w:sz w:val="28"/>
          <w:szCs w:val="28"/>
        </w:rPr>
        <w:t xml:space="preserve">Для родителей первоклассников  были проведены классные родительские собрания, посвященные вопросам возрастных и психологических особенностей учащихся в период адаптации.  </w:t>
      </w:r>
      <w:r w:rsidRPr="00A0454D">
        <w:rPr>
          <w:rFonts w:ascii="Times New Roman" w:eastAsia="Calibri" w:hAnsi="Times New Roman" w:cs="Times New Roman"/>
          <w:sz w:val="28"/>
          <w:szCs w:val="28"/>
          <w:lang w:eastAsia="ru-RU"/>
        </w:rPr>
        <w:t xml:space="preserve">                                                             61,3 % обучающихся 1 –х классов успешно справились с предложенной работой  и показали средний уровень подготовки  к школе.                              Учителям было рекомендовано:                                                                                              </w:t>
      </w:r>
      <w:r w:rsidRPr="00A0454D">
        <w:rPr>
          <w:rFonts w:ascii="Times New Roman" w:eastAsia="Calibri" w:hAnsi="Times New Roman" w:cs="Times New Roman"/>
          <w:sz w:val="28"/>
          <w:szCs w:val="28"/>
          <w:lang w:eastAsia="ru-RU"/>
        </w:rPr>
        <w:lastRenderedPageBreak/>
        <w:t>1.Проводить с учащимися упражнения по развитию фонематического восприятия в процессе отбора картинок с заданным  звуком в их названиях.</w:t>
      </w:r>
    </w:p>
    <w:p w:rsidR="00915BA3" w:rsidRPr="00A0454D" w:rsidRDefault="00915BA3" w:rsidP="00A0454D">
      <w:pPr>
        <w:spacing w:after="200" w:line="276" w:lineRule="auto"/>
        <w:contextualSpacing/>
        <w:rPr>
          <w:rFonts w:ascii="Times New Roman" w:eastAsia="Calibri" w:hAnsi="Times New Roman" w:cs="Times New Roman"/>
          <w:sz w:val="28"/>
          <w:szCs w:val="28"/>
          <w:lang w:eastAsia="ru-RU"/>
        </w:rPr>
      </w:pPr>
      <w:r w:rsidRPr="00A0454D">
        <w:rPr>
          <w:rFonts w:ascii="Times New Roman" w:eastAsia="Calibri" w:hAnsi="Times New Roman" w:cs="Times New Roman"/>
          <w:sz w:val="28"/>
          <w:szCs w:val="28"/>
          <w:lang w:eastAsia="ru-RU"/>
        </w:rPr>
        <w:t>2.Ежеурочно вести работу над развитием пространственного воображения, умением классифицировать предметы, находить признаки, по которым проведена классификация.</w:t>
      </w:r>
    </w:p>
    <w:p w:rsidR="00915BA3" w:rsidRPr="00A0454D" w:rsidRDefault="00915BA3" w:rsidP="00A0454D">
      <w:pPr>
        <w:spacing w:after="200" w:line="276" w:lineRule="auto"/>
        <w:contextualSpacing/>
        <w:rPr>
          <w:rFonts w:ascii="Times New Roman" w:eastAsia="Calibri" w:hAnsi="Times New Roman" w:cs="Times New Roman"/>
          <w:sz w:val="28"/>
          <w:szCs w:val="28"/>
          <w:lang w:eastAsia="ru-RU"/>
        </w:rPr>
      </w:pPr>
      <w:r w:rsidRPr="00A0454D">
        <w:rPr>
          <w:rFonts w:ascii="Times New Roman" w:eastAsia="Calibri" w:hAnsi="Times New Roman" w:cs="Times New Roman"/>
          <w:sz w:val="28"/>
          <w:szCs w:val="28"/>
          <w:lang w:eastAsia="ru-RU"/>
        </w:rPr>
        <w:t>3.Учителям составить план работы с учащимися «группы риска» и «экстра-риска».</w:t>
      </w:r>
    </w:p>
    <w:p w:rsidR="00915BA3" w:rsidRPr="00A0454D" w:rsidRDefault="00915BA3" w:rsidP="00A0454D">
      <w:pPr>
        <w:spacing w:after="200" w:line="276" w:lineRule="auto"/>
        <w:contextualSpacing/>
        <w:rPr>
          <w:rFonts w:ascii="Times New Roman" w:eastAsia="Calibri" w:hAnsi="Times New Roman" w:cs="Times New Roman"/>
          <w:sz w:val="28"/>
          <w:szCs w:val="28"/>
          <w:lang w:eastAsia="ru-RU"/>
        </w:rPr>
      </w:pP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lang w:eastAsia="ru-RU"/>
        </w:rPr>
        <w:t>Итоговые работы показали повышение качества знаний учащихся и развитие коммуникативных способностей детей, испытывавших трудности</w:t>
      </w:r>
      <w:r w:rsidRPr="00A0454D">
        <w:rPr>
          <w:rFonts w:ascii="Times New Roman" w:eastAsia="Calibri" w:hAnsi="Times New Roman" w:cs="Times New Roman"/>
          <w:sz w:val="28"/>
          <w:szCs w:val="28"/>
        </w:rPr>
        <w:t xml:space="preserve"> на 28,7%. </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Учителям было рекомендовано:                                                                                              1.Проводить с учащимися упражнения по развитию фонематического восприятия в процессе отбора картинок с заданным  звуком в их названиях.</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2.Ежеурочно вести работу над развитием пространственного воображения, умением классифицировать предметы, находить признаки, по которым проведена классификация.</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3.Учителям составить план работы с учащимися «группы риска» и «экстра-риска».</w:t>
      </w:r>
    </w:p>
    <w:p w:rsidR="00915BA3" w:rsidRPr="00A0454D" w:rsidRDefault="00E77A9E" w:rsidP="00A0454D">
      <w:pPr>
        <w:spacing w:after="200" w:line="276" w:lineRule="auto"/>
        <w:rPr>
          <w:rFonts w:ascii="Times New Roman" w:eastAsia="Calibri" w:hAnsi="Times New Roman" w:cs="Times New Roman"/>
          <w:b/>
          <w:bCs/>
          <w:sz w:val="28"/>
          <w:szCs w:val="28"/>
        </w:rPr>
      </w:pPr>
      <w:r>
        <w:rPr>
          <w:rFonts w:ascii="Times New Roman" w:eastAsia="Calibri" w:hAnsi="Times New Roman" w:cs="Times New Roman"/>
          <w:sz w:val="28"/>
          <w:szCs w:val="28"/>
        </w:rPr>
        <w:t xml:space="preserve">                            </w:t>
      </w:r>
      <w:r w:rsidR="00915BA3" w:rsidRPr="00A0454D">
        <w:rPr>
          <w:rFonts w:ascii="Times New Roman" w:eastAsia="Calibri" w:hAnsi="Times New Roman" w:cs="Times New Roman"/>
          <w:b/>
          <w:sz w:val="28"/>
          <w:szCs w:val="28"/>
        </w:rPr>
        <w:t>Справка по итогам   </w:t>
      </w:r>
      <w:r w:rsidR="00915BA3" w:rsidRPr="00A0454D">
        <w:rPr>
          <w:rFonts w:ascii="Times New Roman" w:eastAsia="Calibri" w:hAnsi="Times New Roman" w:cs="Times New Roman"/>
          <w:b/>
          <w:bCs/>
          <w:sz w:val="28"/>
          <w:szCs w:val="28"/>
        </w:rPr>
        <w:t>ВПР в 11 классах.</w:t>
      </w:r>
    </w:p>
    <w:p w:rsidR="00915BA3" w:rsidRPr="00A0454D" w:rsidRDefault="00915BA3" w:rsidP="00A0454D">
      <w:pPr>
        <w:spacing w:after="200" w:line="276" w:lineRule="auto"/>
        <w:rPr>
          <w:rFonts w:ascii="Times New Roman" w:eastAsia="Calibri" w:hAnsi="Times New Roman" w:cs="Times New Roman"/>
          <w:b/>
          <w:bCs/>
          <w:sz w:val="28"/>
          <w:szCs w:val="28"/>
        </w:rPr>
      </w:pPr>
      <w:r w:rsidRPr="00A0454D">
        <w:rPr>
          <w:rFonts w:ascii="Times New Roman" w:eastAsia="Calibri" w:hAnsi="Times New Roman" w:cs="Times New Roman"/>
          <w:b/>
          <w:bCs/>
          <w:sz w:val="28"/>
          <w:szCs w:val="28"/>
        </w:rPr>
        <w:t>Согласно приказу по школе,  в 11 классах проведены ВПР  по географии, физике, химии, истории и биологии.</w:t>
      </w:r>
    </w:p>
    <w:p w:rsidR="00E77A9E"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Всероссийские проверочные работы в 11 классе  являются исключительно диаг</w:t>
      </w:r>
      <w:r w:rsidR="00E77A9E">
        <w:rPr>
          <w:rFonts w:ascii="Times New Roman" w:eastAsia="Calibri" w:hAnsi="Times New Roman" w:cs="Times New Roman"/>
          <w:sz w:val="28"/>
          <w:szCs w:val="28"/>
        </w:rPr>
        <w:t>ностическими и нужны</w:t>
      </w:r>
      <w:r w:rsidRPr="00A0454D">
        <w:rPr>
          <w:rFonts w:ascii="Times New Roman" w:eastAsia="Calibri" w:hAnsi="Times New Roman" w:cs="Times New Roman"/>
          <w:sz w:val="28"/>
          <w:szCs w:val="28"/>
        </w:rPr>
        <w:t xml:space="preserve"> для того, чтобы установить, каков уровень знания школьников по данным дисциплинам. Сдавали ВПР  те, кто не готовится к соответствующим ЕГЭ.  Во всероссийские проверочные работы были включены наиболее значимые элементы по каждому учебному предмету, важные для общего развития выпускника и его</w:t>
      </w:r>
      <w:r w:rsidR="00E77A9E">
        <w:rPr>
          <w:rFonts w:ascii="Times New Roman" w:eastAsia="Calibri" w:hAnsi="Times New Roman" w:cs="Times New Roman"/>
          <w:sz w:val="28"/>
          <w:szCs w:val="28"/>
        </w:rPr>
        <w:t xml:space="preserve"> жизни в обществе, в том числе </w:t>
      </w:r>
      <w:r w:rsidRPr="00A0454D">
        <w:rPr>
          <w:rFonts w:ascii="Times New Roman" w:eastAsia="Calibri" w:hAnsi="Times New Roman" w:cs="Times New Roman"/>
          <w:sz w:val="28"/>
          <w:szCs w:val="28"/>
        </w:rPr>
        <w:t xml:space="preserve">необходимые каждому гражданину знания по истории нашей страны, представления о здоровом и безопасном образе жизни, представления о природных процессах и явлениях.                                                                                                                                               Чтобы ВПР, несмотря на то, что оценки за них никак не повлияют на аттестат,  не стали  стрессом для  школьников,  все службы школы (администрация, учительский коллектив, родительский комитет,                              социальный педагог, психолог) постарались, чтобы этот процесс для детей прошёл в спокойной рабочей обстановке. До учащихся было доведено, что  </w:t>
      </w:r>
      <w:r w:rsidRPr="00A0454D">
        <w:rPr>
          <w:rFonts w:ascii="Times New Roman" w:eastAsia="Calibri" w:hAnsi="Times New Roman" w:cs="Times New Roman"/>
          <w:sz w:val="28"/>
          <w:szCs w:val="28"/>
        </w:rPr>
        <w:lastRenderedPageBreak/>
        <w:t xml:space="preserve">ВПР можно считать итоговой контрольной работой, за которую, к тому же, не ставят оценки.                                                                                                   </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География.</w:t>
      </w:r>
      <w:r w:rsidR="00F76D3C">
        <w:rPr>
          <w:rFonts w:ascii="Times New Roman" w:eastAsia="Calibri" w:hAnsi="Times New Roman" w:cs="Times New Roman"/>
          <w:b/>
          <w:sz w:val="28"/>
          <w:szCs w:val="28"/>
        </w:rPr>
        <w:t xml:space="preserve"> Участников 27 Р</w:t>
      </w:r>
      <w:r w:rsidRPr="00A0454D">
        <w:rPr>
          <w:rFonts w:ascii="Times New Roman" w:eastAsia="Calibri" w:hAnsi="Times New Roman" w:cs="Times New Roman"/>
          <w:b/>
          <w:sz w:val="28"/>
          <w:szCs w:val="28"/>
        </w:rPr>
        <w:t>езультаты:</w:t>
      </w:r>
      <w:r w:rsidR="00F76D3C" w:rsidRPr="00F76D3C">
        <w:rPr>
          <w:rFonts w:ascii="Times New Roman" w:eastAsia="Calibri" w:hAnsi="Times New Roman" w:cs="Times New Roman"/>
          <w:b/>
          <w:sz w:val="28"/>
          <w:szCs w:val="28"/>
        </w:rPr>
        <w:t xml:space="preserve"> </w:t>
      </w:r>
      <w:r w:rsidR="00F76D3C">
        <w:rPr>
          <w:rFonts w:ascii="Times New Roman" w:eastAsia="Calibri" w:hAnsi="Times New Roman" w:cs="Times New Roman"/>
          <w:b/>
          <w:sz w:val="28"/>
          <w:szCs w:val="28"/>
        </w:rPr>
        <w:t>«2»- 13</w:t>
      </w:r>
      <w:proofErr w:type="gramStart"/>
      <w:r w:rsidR="00F76D3C">
        <w:rPr>
          <w:rFonts w:ascii="Times New Roman" w:eastAsia="Calibri" w:hAnsi="Times New Roman" w:cs="Times New Roman"/>
          <w:b/>
          <w:sz w:val="28"/>
          <w:szCs w:val="28"/>
        </w:rPr>
        <w:t xml:space="preserve"> ;</w:t>
      </w:r>
      <w:proofErr w:type="gramEnd"/>
      <w:r w:rsidR="00F76D3C">
        <w:rPr>
          <w:rFonts w:ascii="Times New Roman" w:eastAsia="Calibri" w:hAnsi="Times New Roman" w:cs="Times New Roman"/>
          <w:b/>
          <w:sz w:val="28"/>
          <w:szCs w:val="28"/>
        </w:rPr>
        <w:t xml:space="preserve"> «3»-14</w:t>
      </w:r>
    </w:p>
    <w:tbl>
      <w:tblPr>
        <w:tblStyle w:val="af3"/>
        <w:tblW w:w="0" w:type="auto"/>
        <w:tblLook w:val="04A0" w:firstRow="1" w:lastRow="0" w:firstColumn="1" w:lastColumn="0" w:noHBand="0" w:noVBand="1"/>
      </w:tblPr>
      <w:tblGrid>
        <w:gridCol w:w="1367"/>
        <w:gridCol w:w="1367"/>
        <w:gridCol w:w="1367"/>
        <w:gridCol w:w="1367"/>
        <w:gridCol w:w="1367"/>
        <w:gridCol w:w="1368"/>
        <w:gridCol w:w="825"/>
        <w:gridCol w:w="543"/>
      </w:tblGrid>
      <w:tr w:rsidR="00915BA3" w:rsidRPr="00A0454D" w:rsidTr="00915BA3">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136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82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14</w:t>
            </w:r>
          </w:p>
        </w:tc>
      </w:tr>
      <w:tr w:rsidR="00915BA3" w:rsidRPr="00A0454D" w:rsidTr="00915BA3">
        <w:tc>
          <w:tcPr>
            <w:tcW w:w="1367" w:type="dxa"/>
          </w:tcPr>
          <w:p w:rsidR="00915BA3" w:rsidRPr="00A0454D" w:rsidRDefault="00915BA3"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уч</w:t>
            </w:r>
            <w:proofErr w:type="spellEnd"/>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82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r>
      <w:tr w:rsidR="00915BA3" w:rsidRPr="00A0454D" w:rsidTr="00915BA3">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36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82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r>
    </w:tbl>
    <w:p w:rsidR="00915BA3" w:rsidRPr="00A0454D" w:rsidRDefault="00915BA3" w:rsidP="00A0454D">
      <w:pPr>
        <w:spacing w:after="200" w:line="276" w:lineRule="auto"/>
        <w:rPr>
          <w:rFonts w:ascii="Times New Roman" w:eastAsia="Calibri" w:hAnsi="Times New Roman" w:cs="Times New Roman"/>
          <w:sz w:val="28"/>
          <w:szCs w:val="28"/>
        </w:rPr>
      </w:pPr>
    </w:p>
    <w:p w:rsidR="00915BA3" w:rsidRPr="00A0454D" w:rsidRDefault="00915BA3"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Химия. Участников 25</w:t>
      </w:r>
    </w:p>
    <w:tbl>
      <w:tblPr>
        <w:tblStyle w:val="af3"/>
        <w:tblW w:w="9600" w:type="dxa"/>
        <w:tblLook w:val="04A0" w:firstRow="1" w:lastRow="0" w:firstColumn="1" w:lastColumn="0" w:noHBand="0" w:noVBand="1"/>
      </w:tblPr>
      <w:tblGrid>
        <w:gridCol w:w="1395"/>
        <w:gridCol w:w="427"/>
        <w:gridCol w:w="522"/>
        <w:gridCol w:w="522"/>
        <w:gridCol w:w="522"/>
        <w:gridCol w:w="522"/>
        <w:gridCol w:w="522"/>
        <w:gridCol w:w="522"/>
        <w:gridCol w:w="522"/>
        <w:gridCol w:w="522"/>
        <w:gridCol w:w="522"/>
        <w:gridCol w:w="522"/>
        <w:gridCol w:w="522"/>
        <w:gridCol w:w="522"/>
        <w:gridCol w:w="522"/>
        <w:gridCol w:w="496"/>
        <w:gridCol w:w="496"/>
      </w:tblGrid>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915BA3" w:rsidRPr="00A0454D" w:rsidRDefault="00915BA3" w:rsidP="00A0454D">
            <w:pPr>
              <w:spacing w:line="276" w:lineRule="auto"/>
              <w:rPr>
                <w:rFonts w:ascii="Times New Roman" w:eastAsia="Calibri" w:hAnsi="Times New Roman" w:cs="Times New Roman"/>
                <w:sz w:val="28"/>
                <w:szCs w:val="28"/>
              </w:rPr>
            </w:pP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14</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15</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17</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21</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22</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3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25</w:t>
            </w:r>
          </w:p>
        </w:tc>
        <w:tc>
          <w:tcPr>
            <w:tcW w:w="23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28</w:t>
            </w:r>
          </w:p>
        </w:tc>
      </w:tr>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3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23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r>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543"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567"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3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236"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«2»-1  «3»-12  «4»-10  «5»-2                                                                                                </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Физика. Участников 25.  «2»-15; «3»-10</w:t>
      </w:r>
    </w:p>
    <w:tbl>
      <w:tblPr>
        <w:tblStyle w:val="af3"/>
        <w:tblW w:w="0" w:type="auto"/>
        <w:tblLook w:val="04A0" w:firstRow="1" w:lastRow="0" w:firstColumn="1" w:lastColumn="0" w:noHBand="0" w:noVBand="1"/>
      </w:tblPr>
      <w:tblGrid>
        <w:gridCol w:w="1394"/>
        <w:gridCol w:w="1058"/>
        <w:gridCol w:w="1058"/>
        <w:gridCol w:w="1058"/>
        <w:gridCol w:w="1058"/>
        <w:gridCol w:w="1060"/>
        <w:gridCol w:w="1060"/>
        <w:gridCol w:w="1060"/>
      </w:tblGrid>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r>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r>
      <w:tr w:rsidR="00915BA3" w:rsidRPr="00A0454D" w:rsidTr="00915BA3">
        <w:tc>
          <w:tcPr>
            <w:tcW w:w="1101"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58"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p>
        </w:tc>
        <w:tc>
          <w:tcPr>
            <w:tcW w:w="1060" w:type="dxa"/>
          </w:tcPr>
          <w:p w:rsidR="00915BA3" w:rsidRPr="00A0454D" w:rsidRDefault="00915BA3" w:rsidP="00A0454D">
            <w:pPr>
              <w:spacing w:line="276" w:lineRule="auto"/>
              <w:rPr>
                <w:rFonts w:ascii="Times New Roman" w:eastAsia="Calibri" w:hAnsi="Times New Roman" w:cs="Times New Roman"/>
                <w:sz w:val="28"/>
                <w:szCs w:val="28"/>
              </w:rPr>
            </w:pPr>
          </w:p>
        </w:tc>
      </w:tr>
    </w:tbl>
    <w:p w:rsidR="00915BA3" w:rsidRPr="00A0454D" w:rsidRDefault="00915BA3" w:rsidP="00A0454D">
      <w:pPr>
        <w:spacing w:after="200" w:line="276" w:lineRule="auto"/>
        <w:rPr>
          <w:rFonts w:ascii="Times New Roman" w:eastAsia="Calibri" w:hAnsi="Times New Roman" w:cs="Times New Roman"/>
          <w:b/>
          <w:sz w:val="28"/>
          <w:szCs w:val="28"/>
        </w:rPr>
      </w:pPr>
    </w:p>
    <w:p w:rsidR="00915BA3" w:rsidRPr="00A0454D" w:rsidRDefault="00915BA3"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 xml:space="preserve">Биология. Участников 24.   «2»-8; «3»-16. </w:t>
      </w:r>
    </w:p>
    <w:tbl>
      <w:tblPr>
        <w:tblStyle w:val="af3"/>
        <w:tblW w:w="7523" w:type="dxa"/>
        <w:tblLook w:val="04A0" w:firstRow="1" w:lastRow="0" w:firstColumn="1" w:lastColumn="0" w:noHBand="0" w:noVBand="1"/>
      </w:tblPr>
      <w:tblGrid>
        <w:gridCol w:w="1394"/>
        <w:gridCol w:w="356"/>
        <w:gridCol w:w="356"/>
        <w:gridCol w:w="356"/>
        <w:gridCol w:w="356"/>
        <w:gridCol w:w="356"/>
        <w:gridCol w:w="496"/>
        <w:gridCol w:w="496"/>
        <w:gridCol w:w="496"/>
        <w:gridCol w:w="496"/>
        <w:gridCol w:w="496"/>
        <w:gridCol w:w="496"/>
        <w:gridCol w:w="496"/>
        <w:gridCol w:w="496"/>
        <w:gridCol w:w="496"/>
      </w:tblGrid>
      <w:tr w:rsidR="00915BA3" w:rsidRPr="00A0454D" w:rsidTr="00915BA3">
        <w:tc>
          <w:tcPr>
            <w:tcW w:w="110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915BA3" w:rsidRPr="00A0454D" w:rsidRDefault="00915BA3" w:rsidP="00A0454D">
            <w:pPr>
              <w:spacing w:line="276" w:lineRule="auto"/>
              <w:rPr>
                <w:rFonts w:ascii="Times New Roman" w:eastAsia="Calibri" w:hAnsi="Times New Roman" w:cs="Times New Roman"/>
                <w:sz w:val="28"/>
                <w:szCs w:val="28"/>
              </w:rPr>
            </w:pPr>
          </w:p>
        </w:tc>
        <w:tc>
          <w:tcPr>
            <w:tcW w:w="443"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17</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19</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20</w:t>
            </w:r>
          </w:p>
        </w:tc>
        <w:tc>
          <w:tcPr>
            <w:tcW w:w="44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21</w:t>
            </w:r>
          </w:p>
        </w:tc>
      </w:tr>
      <w:tr w:rsidR="00915BA3" w:rsidRPr="00A0454D" w:rsidTr="00915BA3">
        <w:tc>
          <w:tcPr>
            <w:tcW w:w="1100" w:type="dxa"/>
          </w:tcPr>
          <w:p w:rsidR="00915BA3" w:rsidRPr="00A0454D" w:rsidRDefault="00915BA3"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443"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4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r>
      <w:tr w:rsidR="00915BA3" w:rsidRPr="00A0454D" w:rsidTr="00915BA3">
        <w:tc>
          <w:tcPr>
            <w:tcW w:w="110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443"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44"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71"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4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r>
    </w:tbl>
    <w:p w:rsidR="00915BA3" w:rsidRPr="00A0454D" w:rsidRDefault="00915BA3" w:rsidP="00A0454D">
      <w:pPr>
        <w:spacing w:after="200" w:line="276" w:lineRule="auto"/>
        <w:rPr>
          <w:rFonts w:ascii="Times New Roman" w:eastAsia="Calibri" w:hAnsi="Times New Roman" w:cs="Times New Roman"/>
          <w:b/>
          <w:sz w:val="28"/>
          <w:szCs w:val="28"/>
        </w:rPr>
      </w:pPr>
    </w:p>
    <w:p w:rsidR="00915BA3" w:rsidRPr="00A0454D" w:rsidRDefault="00915BA3"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История. Участников 27</w:t>
      </w:r>
      <w:proofErr w:type="gramStart"/>
      <w:r w:rsidRPr="00A0454D">
        <w:rPr>
          <w:rFonts w:ascii="Times New Roman" w:eastAsia="Calibri" w:hAnsi="Times New Roman" w:cs="Times New Roman"/>
          <w:b/>
          <w:sz w:val="28"/>
          <w:szCs w:val="28"/>
        </w:rPr>
        <w:t xml:space="preserve"> :</w:t>
      </w:r>
      <w:proofErr w:type="gramEnd"/>
      <w:r w:rsidRPr="00A0454D">
        <w:rPr>
          <w:rFonts w:ascii="Times New Roman" w:eastAsia="Calibri" w:hAnsi="Times New Roman" w:cs="Times New Roman"/>
          <w:b/>
          <w:sz w:val="28"/>
          <w:szCs w:val="28"/>
        </w:rPr>
        <w:t xml:space="preserve">  «3»-22;  «2»-5</w:t>
      </w:r>
    </w:p>
    <w:tbl>
      <w:tblPr>
        <w:tblStyle w:val="af3"/>
        <w:tblW w:w="7621" w:type="dxa"/>
        <w:tblLook w:val="04A0" w:firstRow="1" w:lastRow="0" w:firstColumn="1" w:lastColumn="0" w:noHBand="0" w:noVBand="1"/>
      </w:tblPr>
      <w:tblGrid>
        <w:gridCol w:w="1394"/>
        <w:gridCol w:w="564"/>
        <w:gridCol w:w="599"/>
        <w:gridCol w:w="599"/>
        <w:gridCol w:w="599"/>
        <w:gridCol w:w="599"/>
        <w:gridCol w:w="722"/>
        <w:gridCol w:w="507"/>
        <w:gridCol w:w="496"/>
        <w:gridCol w:w="550"/>
        <w:gridCol w:w="496"/>
        <w:gridCol w:w="496"/>
      </w:tblGrid>
      <w:tr w:rsidR="00915BA3" w:rsidRPr="00A0454D" w:rsidTr="00915BA3">
        <w:tc>
          <w:tcPr>
            <w:tcW w:w="139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915BA3" w:rsidRPr="00A0454D" w:rsidRDefault="00915BA3" w:rsidP="00A0454D">
            <w:pPr>
              <w:spacing w:line="276" w:lineRule="auto"/>
              <w:rPr>
                <w:rFonts w:ascii="Times New Roman" w:eastAsia="Calibri" w:hAnsi="Times New Roman" w:cs="Times New Roman"/>
                <w:sz w:val="28"/>
                <w:szCs w:val="28"/>
              </w:rPr>
            </w:pPr>
          </w:p>
        </w:tc>
        <w:tc>
          <w:tcPr>
            <w:tcW w:w="60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76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50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16</w:t>
            </w:r>
          </w:p>
        </w:tc>
        <w:tc>
          <w:tcPr>
            <w:tcW w:w="49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17</w:t>
            </w:r>
          </w:p>
        </w:tc>
        <w:tc>
          <w:tcPr>
            <w:tcW w:w="56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c>
          <w:tcPr>
            <w:tcW w:w="39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19</w:t>
            </w:r>
          </w:p>
        </w:tc>
        <w:tc>
          <w:tcPr>
            <w:tcW w:w="42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20</w:t>
            </w:r>
          </w:p>
        </w:tc>
      </w:tr>
      <w:tr w:rsidR="00915BA3" w:rsidRPr="00A0454D" w:rsidTr="00915BA3">
        <w:tc>
          <w:tcPr>
            <w:tcW w:w="1394" w:type="dxa"/>
          </w:tcPr>
          <w:p w:rsidR="00915BA3" w:rsidRPr="00A0454D" w:rsidRDefault="00915BA3"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60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76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0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49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39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42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r>
      <w:tr w:rsidR="00915BA3" w:rsidRPr="00A0454D" w:rsidTr="00915BA3">
        <w:tc>
          <w:tcPr>
            <w:tcW w:w="139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60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1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76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09"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96"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390"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425" w:type="dxa"/>
          </w:tcPr>
          <w:p w:rsidR="00915BA3" w:rsidRPr="00A0454D" w:rsidRDefault="00915BA3"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r>
    </w:tbl>
    <w:p w:rsidR="00915BA3" w:rsidRPr="00A0454D" w:rsidRDefault="00915BA3" w:rsidP="00A0454D">
      <w:pPr>
        <w:spacing w:after="200" w:line="276" w:lineRule="auto"/>
        <w:rPr>
          <w:rFonts w:ascii="Times New Roman" w:eastAsia="Calibri" w:hAnsi="Times New Roman" w:cs="Times New Roman"/>
          <w:b/>
          <w:sz w:val="28"/>
          <w:szCs w:val="28"/>
        </w:rPr>
      </w:pPr>
    </w:p>
    <w:p w:rsidR="00915BA3" w:rsidRPr="00A0454D" w:rsidRDefault="00915BA3" w:rsidP="00E77A9E">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 xml:space="preserve">                                             </w:t>
      </w:r>
    </w:p>
    <w:p w:rsidR="00915BA3" w:rsidRPr="00A0454D" w:rsidRDefault="00915BA3" w:rsidP="00A0454D">
      <w:pPr>
        <w:spacing w:after="200" w:line="276" w:lineRule="auto"/>
        <w:jc w:val="center"/>
        <w:rPr>
          <w:rFonts w:ascii="Times New Roman" w:eastAsia="Calibri" w:hAnsi="Times New Roman" w:cs="Times New Roman"/>
          <w:sz w:val="28"/>
          <w:szCs w:val="28"/>
        </w:rPr>
      </w:pPr>
      <w:r w:rsidRPr="00A0454D">
        <w:rPr>
          <w:rFonts w:ascii="Times New Roman" w:eastAsia="Calibri" w:hAnsi="Times New Roman" w:cs="Times New Roman"/>
          <w:b/>
          <w:sz w:val="28"/>
          <w:szCs w:val="28"/>
          <w:lang w:eastAsia="ru-RU"/>
        </w:rPr>
        <w:lastRenderedPageBreak/>
        <w:t>Анализ                                                                                                                             Всероссийской проверочной  работы в 4-х  классах</w:t>
      </w:r>
      <w:r w:rsidRPr="00A0454D">
        <w:rPr>
          <w:rFonts w:ascii="Times New Roman" w:eastAsia="Calibri" w:hAnsi="Times New Roman" w:cs="Times New Roman"/>
          <w:sz w:val="28"/>
          <w:szCs w:val="28"/>
          <w:lang w:eastAsia="ru-RU"/>
        </w:rPr>
        <w:t>.</w:t>
      </w:r>
      <w:r w:rsidRPr="00A0454D">
        <w:rPr>
          <w:rFonts w:ascii="Times New Roman" w:eastAsia="Calibri" w:hAnsi="Times New Roman" w:cs="Times New Roman"/>
          <w:sz w:val="28"/>
          <w:szCs w:val="28"/>
        </w:rPr>
        <w:t xml:space="preserve">                                                 </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Цель</w:t>
      </w:r>
      <w:r w:rsidRPr="00A0454D">
        <w:rPr>
          <w:rFonts w:ascii="Times New Roman" w:eastAsia="Calibri" w:hAnsi="Times New Roman" w:cs="Times New Roman"/>
          <w:sz w:val="28"/>
          <w:szCs w:val="28"/>
        </w:rPr>
        <w:t xml:space="preserve">: оценка уровня индивидуальных  достижений планируемых результатов, освоения программ начального образования в соответствии с требованиями ФГОС.                                                                                                                   </w:t>
      </w:r>
      <w:r w:rsidRPr="00A0454D">
        <w:rPr>
          <w:rFonts w:ascii="Times New Roman" w:eastAsia="Calibri" w:hAnsi="Times New Roman" w:cs="Times New Roman"/>
          <w:b/>
          <w:sz w:val="28"/>
          <w:szCs w:val="28"/>
          <w:lang w:eastAsia="ru-RU"/>
        </w:rPr>
        <w:t>Дата проведения контроля</w:t>
      </w:r>
      <w:r w:rsidRPr="00A0454D">
        <w:rPr>
          <w:rFonts w:ascii="Times New Roman" w:eastAsia="Calibri" w:hAnsi="Times New Roman" w:cs="Times New Roman"/>
          <w:sz w:val="28"/>
          <w:szCs w:val="28"/>
          <w:lang w:eastAsia="ru-RU"/>
        </w:rPr>
        <w:t>: с 18 по 27 апреля 2017г.</w:t>
      </w:r>
      <w:r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b/>
          <w:sz w:val="28"/>
          <w:szCs w:val="28"/>
          <w:lang w:eastAsia="ru-RU"/>
        </w:rPr>
        <w:t>Форма контроля</w:t>
      </w:r>
      <w:r w:rsidRPr="00A0454D">
        <w:rPr>
          <w:rFonts w:ascii="Times New Roman" w:eastAsia="Calibri" w:hAnsi="Times New Roman" w:cs="Times New Roman"/>
          <w:sz w:val="28"/>
          <w:szCs w:val="28"/>
          <w:lang w:eastAsia="ru-RU"/>
        </w:rPr>
        <w:t>: проверочная  работа.</w:t>
      </w:r>
      <w:r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b/>
          <w:sz w:val="28"/>
          <w:szCs w:val="28"/>
          <w:lang w:eastAsia="ru-RU"/>
        </w:rPr>
        <w:t>Классы:</w:t>
      </w:r>
      <w:r w:rsidRPr="00A0454D">
        <w:rPr>
          <w:rFonts w:ascii="Times New Roman" w:eastAsia="Calibri" w:hAnsi="Times New Roman" w:cs="Times New Roman"/>
          <w:sz w:val="28"/>
          <w:szCs w:val="28"/>
          <w:lang w:eastAsia="ru-RU"/>
        </w:rPr>
        <w:t xml:space="preserve"> 4а</w:t>
      </w:r>
      <w:proofErr w:type="gramStart"/>
      <w:r w:rsidRPr="00A0454D">
        <w:rPr>
          <w:rFonts w:ascii="Times New Roman" w:eastAsia="Calibri" w:hAnsi="Times New Roman" w:cs="Times New Roman"/>
          <w:sz w:val="28"/>
          <w:szCs w:val="28"/>
          <w:lang w:eastAsia="ru-RU"/>
        </w:rPr>
        <w:t>,б</w:t>
      </w:r>
      <w:proofErr w:type="gramEnd"/>
      <w:r w:rsidRPr="00A0454D">
        <w:rPr>
          <w:rFonts w:ascii="Times New Roman" w:eastAsia="Calibri" w:hAnsi="Times New Roman" w:cs="Times New Roman"/>
          <w:sz w:val="28"/>
          <w:szCs w:val="28"/>
          <w:lang w:eastAsia="ru-RU"/>
        </w:rPr>
        <w:t>,в.</w:t>
      </w:r>
      <w:r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b/>
          <w:sz w:val="28"/>
          <w:szCs w:val="28"/>
        </w:rPr>
        <w:t>Ответственный координатор</w:t>
      </w:r>
      <w:r w:rsidRPr="00A0454D">
        <w:rPr>
          <w:rFonts w:ascii="Times New Roman" w:eastAsia="Calibri" w:hAnsi="Times New Roman" w:cs="Times New Roman"/>
          <w:sz w:val="28"/>
          <w:szCs w:val="28"/>
        </w:rPr>
        <w:t xml:space="preserve">: завуч </w:t>
      </w:r>
      <w:proofErr w:type="spellStart"/>
      <w:r w:rsidRPr="00A0454D">
        <w:rPr>
          <w:rFonts w:ascii="Times New Roman" w:eastAsia="Calibri" w:hAnsi="Times New Roman" w:cs="Times New Roman"/>
          <w:sz w:val="28"/>
          <w:szCs w:val="28"/>
        </w:rPr>
        <w:t>нач.кл</w:t>
      </w:r>
      <w:proofErr w:type="spellEnd"/>
      <w:r w:rsidR="009338B4">
        <w:rPr>
          <w:rFonts w:ascii="Times New Roman" w:eastAsia="Calibri" w:hAnsi="Times New Roman" w:cs="Times New Roman"/>
          <w:sz w:val="28"/>
          <w:szCs w:val="28"/>
        </w:rPr>
        <w:t xml:space="preserve">. </w:t>
      </w:r>
      <w:proofErr w:type="spellStart"/>
      <w:r w:rsidR="009338B4">
        <w:rPr>
          <w:rFonts w:ascii="Times New Roman" w:eastAsia="Calibri" w:hAnsi="Times New Roman" w:cs="Times New Roman"/>
          <w:sz w:val="28"/>
          <w:szCs w:val="28"/>
        </w:rPr>
        <w:t>Беклаева</w:t>
      </w:r>
      <w:proofErr w:type="spellEnd"/>
      <w:r w:rsidR="009338B4">
        <w:rPr>
          <w:rFonts w:ascii="Times New Roman" w:eastAsia="Calibri" w:hAnsi="Times New Roman" w:cs="Times New Roman"/>
          <w:sz w:val="28"/>
          <w:szCs w:val="28"/>
        </w:rPr>
        <w:t xml:space="preserve"> Е.С.</w:t>
      </w:r>
    </w:p>
    <w:p w:rsidR="00915BA3" w:rsidRPr="00A0454D" w:rsidRDefault="00915BA3" w:rsidP="00A0454D">
      <w:pPr>
        <w:spacing w:after="0" w:line="276" w:lineRule="auto"/>
        <w:ind w:firstLine="708"/>
        <w:rPr>
          <w:rFonts w:ascii="Times New Roman" w:eastAsia="Calibri" w:hAnsi="Times New Roman" w:cs="Times New Roman"/>
          <w:sz w:val="28"/>
          <w:szCs w:val="28"/>
        </w:rPr>
      </w:pPr>
      <w:r w:rsidRPr="00A0454D">
        <w:rPr>
          <w:rFonts w:ascii="Times New Roman" w:eastAsia="Calibri" w:hAnsi="Times New Roman" w:cs="Times New Roman"/>
          <w:sz w:val="28"/>
          <w:szCs w:val="28"/>
        </w:rPr>
        <w:t>В соответствии с графиком проведения Всероссийской проверо</w:t>
      </w:r>
      <w:r w:rsidR="009338B4">
        <w:rPr>
          <w:rFonts w:ascii="Times New Roman" w:eastAsia="Calibri" w:hAnsi="Times New Roman" w:cs="Times New Roman"/>
          <w:sz w:val="28"/>
          <w:szCs w:val="28"/>
        </w:rPr>
        <w:t>чной работы, в</w:t>
      </w:r>
      <w:r w:rsidR="009338B4" w:rsidRPr="009338B4">
        <w:rPr>
          <w:rFonts w:ascii="Times New Roman" w:eastAsia="Calibri" w:hAnsi="Times New Roman" w:cs="Times New Roman"/>
          <w:sz w:val="28"/>
          <w:szCs w:val="28"/>
        </w:rPr>
        <w:t xml:space="preserve">  4-х  классах  </w:t>
      </w:r>
      <w:r w:rsidR="009338B4">
        <w:rPr>
          <w:rFonts w:ascii="Times New Roman" w:eastAsia="Calibri" w:hAnsi="Times New Roman" w:cs="Times New Roman"/>
          <w:sz w:val="28"/>
          <w:szCs w:val="28"/>
        </w:rPr>
        <w:t>«</w:t>
      </w:r>
      <w:r w:rsidRPr="00A0454D">
        <w:rPr>
          <w:rFonts w:ascii="Times New Roman" w:eastAsia="Calibri" w:hAnsi="Times New Roman" w:cs="Times New Roman"/>
          <w:sz w:val="28"/>
          <w:szCs w:val="28"/>
        </w:rPr>
        <w:t xml:space="preserve">СОШ им. </w:t>
      </w:r>
      <w:proofErr w:type="spellStart"/>
      <w:r w:rsidRPr="00A0454D">
        <w:rPr>
          <w:rFonts w:ascii="Times New Roman" w:eastAsia="Calibri" w:hAnsi="Times New Roman" w:cs="Times New Roman"/>
          <w:sz w:val="28"/>
          <w:szCs w:val="28"/>
        </w:rPr>
        <w:t>С.Лорсанова</w:t>
      </w:r>
      <w:r w:rsidR="009338B4">
        <w:rPr>
          <w:rFonts w:ascii="Times New Roman" w:eastAsia="Calibri" w:hAnsi="Times New Roman" w:cs="Times New Roman"/>
          <w:sz w:val="28"/>
          <w:szCs w:val="28"/>
        </w:rPr>
        <w:t>с</w:t>
      </w:r>
      <w:proofErr w:type="gramStart"/>
      <w:r w:rsidR="009338B4">
        <w:rPr>
          <w:rFonts w:ascii="Times New Roman" w:eastAsia="Calibri" w:hAnsi="Times New Roman" w:cs="Times New Roman"/>
          <w:sz w:val="28"/>
          <w:szCs w:val="28"/>
        </w:rPr>
        <w:t>.Ш</w:t>
      </w:r>
      <w:proofErr w:type="gramEnd"/>
      <w:r w:rsidR="009338B4">
        <w:rPr>
          <w:rFonts w:ascii="Times New Roman" w:eastAsia="Calibri" w:hAnsi="Times New Roman" w:cs="Times New Roman"/>
          <w:sz w:val="28"/>
          <w:szCs w:val="28"/>
        </w:rPr>
        <w:t>аами</w:t>
      </w:r>
      <w:proofErr w:type="spellEnd"/>
      <w:r w:rsidR="009338B4">
        <w:rPr>
          <w:rFonts w:ascii="Times New Roman" w:eastAsia="Calibri" w:hAnsi="Times New Roman" w:cs="Times New Roman"/>
          <w:sz w:val="28"/>
          <w:szCs w:val="28"/>
        </w:rPr>
        <w:t>-Юрт»</w:t>
      </w:r>
      <w:r w:rsidRPr="00A0454D">
        <w:rPr>
          <w:rFonts w:ascii="Times New Roman" w:eastAsia="Calibri" w:hAnsi="Times New Roman" w:cs="Times New Roman"/>
          <w:sz w:val="28"/>
          <w:szCs w:val="28"/>
        </w:rPr>
        <w:t xml:space="preserve">  проводилась всероссийская проверочная работа по трем</w:t>
      </w:r>
      <w:r w:rsidR="009338B4">
        <w:rPr>
          <w:rFonts w:ascii="Times New Roman" w:eastAsia="Calibri" w:hAnsi="Times New Roman" w:cs="Times New Roman"/>
          <w:sz w:val="28"/>
          <w:szCs w:val="28"/>
        </w:rPr>
        <w:t xml:space="preserve"> предметам:</w:t>
      </w:r>
      <w:r w:rsidRPr="00A0454D">
        <w:rPr>
          <w:rFonts w:ascii="Times New Roman" w:eastAsia="Calibri" w:hAnsi="Times New Roman" w:cs="Times New Roman"/>
          <w:sz w:val="28"/>
          <w:szCs w:val="28"/>
        </w:rPr>
        <w:t xml:space="preserve">                                                                                                                                                                                                                             18 и 20 апреля</w:t>
      </w:r>
      <w:r w:rsidR="009338B4">
        <w:rPr>
          <w:rFonts w:ascii="Times New Roman" w:eastAsia="Calibri" w:hAnsi="Times New Roman" w:cs="Times New Roman"/>
          <w:sz w:val="28"/>
          <w:szCs w:val="28"/>
        </w:rPr>
        <w:t>-</w:t>
      </w:r>
      <w:r w:rsidRPr="00A0454D">
        <w:rPr>
          <w:rFonts w:ascii="Times New Roman" w:eastAsia="Calibri" w:hAnsi="Times New Roman" w:cs="Times New Roman"/>
          <w:sz w:val="28"/>
          <w:szCs w:val="28"/>
        </w:rPr>
        <w:t xml:space="preserve"> по русскому языку,                                                                                                                    25 апреля- по математике,                                                                                                               27 апреля- по окружающему миру.                                                                                           Всероссийская проверочная работа по русскому языку состояла из двух частей, выполнение, которых проводилось в разные дни и различалось по содержанию и количеству заданий. </w:t>
      </w:r>
    </w:p>
    <w:p w:rsidR="00915BA3" w:rsidRPr="00A0454D" w:rsidRDefault="00915BA3" w:rsidP="009338B4">
      <w:pPr>
        <w:spacing w:after="0" w:line="276" w:lineRule="auto"/>
        <w:ind w:firstLine="708"/>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Часть 1 содержала 3 задания: диктант (задание 1) и 2 задания по написанному тексту. Задание первой части  проверяет традиционное базовое правописное умение </w:t>
      </w:r>
      <w:proofErr w:type="gramStart"/>
      <w:r w:rsidRPr="00A0454D">
        <w:rPr>
          <w:rFonts w:ascii="Times New Roman" w:eastAsia="Calibri" w:hAnsi="Times New Roman" w:cs="Times New Roman"/>
          <w:sz w:val="28"/>
          <w:szCs w:val="28"/>
        </w:rPr>
        <w:t>обучающихся</w:t>
      </w:r>
      <w:proofErr w:type="gramEnd"/>
      <w:r w:rsidRPr="00A0454D">
        <w:rPr>
          <w:rFonts w:ascii="Times New Roman" w:eastAsia="Calibri" w:hAnsi="Times New Roman" w:cs="Times New Roman"/>
          <w:sz w:val="28"/>
          <w:szCs w:val="28"/>
        </w:rPr>
        <w:t xml:space="preserve"> правильно писать тест под диктовку, соблюдая при письме изученные орфографические и пунктуационные нормы. На её выполнение отводилось 45 минут.                                    </w:t>
      </w:r>
      <w:r w:rsidR="009338B4">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Часть 2 включала в себя 15 заданий, в том числе 10 заданий к приведённому в варианте проверочной работы тексту для чтения. На её выполнение также отводилось 45 минут.</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Задание второй части  направлено на проверку умения распознавать правильную орфоэпическую норму, на умение классифицировать согласные звуки в результате частичного фонетического анализа, на умение составлять письменно предъявляемой текстовой информации, на основе которых выявляется способность строить речевое высказывание в письменной форме.  Проверочную работу  по русскому языку выполняли   59 учащихся:                                                                    </w:t>
      </w:r>
    </w:p>
    <w:tbl>
      <w:tblPr>
        <w:tblStyle w:val="20"/>
        <w:tblW w:w="0" w:type="auto"/>
        <w:tblLook w:val="04A0" w:firstRow="1" w:lastRow="0" w:firstColumn="1" w:lastColumn="0" w:noHBand="0" w:noVBand="1"/>
      </w:tblPr>
      <w:tblGrid>
        <w:gridCol w:w="1056"/>
        <w:gridCol w:w="1124"/>
        <w:gridCol w:w="1836"/>
        <w:gridCol w:w="1272"/>
        <w:gridCol w:w="1251"/>
        <w:gridCol w:w="1516"/>
        <w:gridCol w:w="1516"/>
      </w:tblGrid>
      <w:tr w:rsidR="00915BA3" w:rsidRPr="00A0454D" w:rsidTr="00915BA3">
        <w:trPr>
          <w:trHeight w:val="530"/>
        </w:trPr>
        <w:tc>
          <w:tcPr>
            <w:tcW w:w="1095"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1160"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в классе</w:t>
            </w:r>
          </w:p>
        </w:tc>
        <w:tc>
          <w:tcPr>
            <w:tcW w:w="1839"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участников тестирования</w:t>
            </w:r>
          </w:p>
        </w:tc>
        <w:tc>
          <w:tcPr>
            <w:tcW w:w="5477" w:type="dxa"/>
            <w:gridSpan w:val="4"/>
            <w:tcBorders>
              <w:bottom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Статистика по группам</w:t>
            </w:r>
          </w:p>
        </w:tc>
      </w:tr>
      <w:tr w:rsidR="00915BA3" w:rsidRPr="00A0454D" w:rsidTr="00915BA3">
        <w:trPr>
          <w:trHeight w:val="489"/>
        </w:trPr>
        <w:tc>
          <w:tcPr>
            <w:tcW w:w="1095"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160"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839"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274"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Кол-во уч-ся  с высоким уровнем </w:t>
            </w:r>
            <w:r w:rsidRPr="00A0454D">
              <w:rPr>
                <w:rFonts w:ascii="Times New Roman" w:eastAsia="Calibri" w:hAnsi="Times New Roman" w:cs="Times New Roman"/>
                <w:sz w:val="28"/>
                <w:szCs w:val="28"/>
              </w:rPr>
              <w:lastRenderedPageBreak/>
              <w:t>(34-42б)</w:t>
            </w:r>
          </w:p>
        </w:tc>
        <w:tc>
          <w:tcPr>
            <w:tcW w:w="1259"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Кол-во        уч-ся  с </w:t>
            </w:r>
            <w:proofErr w:type="spellStart"/>
            <w:r w:rsidRPr="00A0454D">
              <w:rPr>
                <w:rFonts w:ascii="Times New Roman" w:eastAsia="Calibri" w:hAnsi="Times New Roman" w:cs="Times New Roman"/>
                <w:sz w:val="28"/>
                <w:szCs w:val="28"/>
              </w:rPr>
              <w:t>повыш</w:t>
            </w:r>
            <w:proofErr w:type="spellEnd"/>
            <w:r w:rsidRPr="00A0454D">
              <w:rPr>
                <w:rFonts w:ascii="Times New Roman" w:eastAsia="Calibri" w:hAnsi="Times New Roman" w:cs="Times New Roman"/>
                <w:sz w:val="28"/>
                <w:szCs w:val="28"/>
              </w:rPr>
              <w:t xml:space="preserve">. уровнем </w:t>
            </w:r>
            <w:r w:rsidRPr="00A0454D">
              <w:rPr>
                <w:rFonts w:ascii="Times New Roman" w:eastAsia="Calibri" w:hAnsi="Times New Roman" w:cs="Times New Roman"/>
                <w:sz w:val="28"/>
                <w:szCs w:val="28"/>
              </w:rPr>
              <w:lastRenderedPageBreak/>
              <w:t>(24-33б)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Кол-во        уч-ся</w:t>
            </w:r>
            <w:r w:rsidR="009338B4">
              <w:rPr>
                <w:rFonts w:ascii="Times New Roman" w:eastAsia="Calibri" w:hAnsi="Times New Roman" w:cs="Times New Roman"/>
                <w:sz w:val="28"/>
                <w:szCs w:val="28"/>
              </w:rPr>
              <w:t>,</w:t>
            </w:r>
            <w:r w:rsidRPr="00A0454D">
              <w:rPr>
                <w:rFonts w:ascii="Times New Roman" w:eastAsia="Calibri" w:hAnsi="Times New Roman" w:cs="Times New Roman"/>
                <w:sz w:val="28"/>
                <w:szCs w:val="28"/>
              </w:rPr>
              <w:t xml:space="preserve">  достигших базового </w:t>
            </w:r>
            <w:r w:rsidRPr="00A0454D">
              <w:rPr>
                <w:rFonts w:ascii="Times New Roman" w:eastAsia="Calibri" w:hAnsi="Times New Roman" w:cs="Times New Roman"/>
                <w:sz w:val="28"/>
                <w:szCs w:val="28"/>
              </w:rPr>
              <w:lastRenderedPageBreak/>
              <w:t>уровня (13-23б)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Кол-во        уч-ся</w:t>
            </w:r>
            <w:r w:rsidR="009338B4">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не достигших </w:t>
            </w:r>
            <w:r w:rsidRPr="00A0454D">
              <w:rPr>
                <w:rFonts w:ascii="Times New Roman" w:eastAsia="Calibri" w:hAnsi="Times New Roman" w:cs="Times New Roman"/>
                <w:sz w:val="28"/>
                <w:szCs w:val="28"/>
              </w:rPr>
              <w:lastRenderedPageBreak/>
              <w:t>базового уровня    (0-12б)</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4а</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0</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4б</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22</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21</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0</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4в</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0</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Из предложенной таблицы видно, что все учащиеся справились с проверочной работой и показали достаточный уровень </w:t>
      </w:r>
      <w:proofErr w:type="spellStart"/>
      <w:r w:rsidRPr="00A0454D">
        <w:rPr>
          <w:rFonts w:ascii="Times New Roman" w:eastAsia="Calibri" w:hAnsi="Times New Roman" w:cs="Times New Roman"/>
          <w:sz w:val="28"/>
          <w:szCs w:val="28"/>
        </w:rPr>
        <w:t>сформированности</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метапредметных</w:t>
      </w:r>
      <w:proofErr w:type="spellEnd"/>
      <w:r w:rsidRPr="00A0454D">
        <w:rPr>
          <w:rFonts w:ascii="Times New Roman" w:eastAsia="Calibri" w:hAnsi="Times New Roman" w:cs="Times New Roman"/>
          <w:sz w:val="28"/>
          <w:szCs w:val="28"/>
        </w:rPr>
        <w:t xml:space="preserve"> результатов:                                                                                                            базовый уровень – 49 % (29 чел),                                                                                             повышенный уровень – 35% (21чел),                                                                                 высокий уровень – 15 % ( 9 чел).                                                                            Наиболее типичными ошибками при написании диктанта и выполнения к нему 2 грамматических заданий были следующие:                                                  1.Написание слов с гласными после шипящих  .                                       2.Написание слов с безударными гласными в корне слова.                             3.Написание слов с парными согласными по глухости-звонкости в корне слова.                                                                                                                   4.Написание слов с непроизносимыми согласными с корне слова</w:t>
      </w:r>
      <w:proofErr w:type="gramStart"/>
      <w:r w:rsidRPr="00A0454D">
        <w:rPr>
          <w:rFonts w:ascii="Times New Roman" w:eastAsia="Calibri" w:hAnsi="Times New Roman" w:cs="Times New Roman"/>
          <w:sz w:val="28"/>
          <w:szCs w:val="28"/>
        </w:rPr>
        <w:t xml:space="preserve"> .</w:t>
      </w:r>
      <w:proofErr w:type="gramEnd"/>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При выполнении грамматического задания допустили ошибки:                   1.Определение частей речи .                                                                             2.Нахождение предложений с однородными членами предложения 3.Определение грамматической основы</w:t>
      </w:r>
      <w:proofErr w:type="gramStart"/>
      <w:r w:rsidRPr="00A0454D">
        <w:rPr>
          <w:rFonts w:ascii="Times New Roman" w:eastAsia="Calibri" w:hAnsi="Times New Roman" w:cs="Times New Roman"/>
          <w:sz w:val="28"/>
          <w:szCs w:val="28"/>
        </w:rPr>
        <w:t xml:space="preserve"> .</w:t>
      </w:r>
      <w:proofErr w:type="gramEnd"/>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В выполнении 2 части работы по русскому языку наиболее типичными были следующие ошибки:</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1.Выделение главной мысли текста .                                                                                        2.Составление плана текста .                                                                                 3.Определение морфологических признаков:                                                         -имени существительного ,                                                                                                          - имени прилагательного ,                                                                                                         25 апреля  была проведена  проверочная работа по математике.                  Назначение ВПР по математике – оценить уровень общеобразовательной подготовки обучающихся 4 класса в соответствии с требованиями ФГОС.     ВПР позволяют осуществить диагностику достижения предметных и </w:t>
      </w:r>
      <w:proofErr w:type="spellStart"/>
      <w:r w:rsidRPr="00A0454D">
        <w:rPr>
          <w:rFonts w:ascii="Times New Roman" w:eastAsia="Calibri" w:hAnsi="Times New Roman" w:cs="Times New Roman"/>
          <w:sz w:val="28"/>
          <w:szCs w:val="28"/>
        </w:rPr>
        <w:t>метапредметных</w:t>
      </w:r>
      <w:proofErr w:type="spellEnd"/>
      <w:r w:rsidRPr="00A0454D">
        <w:rPr>
          <w:rFonts w:ascii="Times New Roman" w:eastAsia="Calibri" w:hAnsi="Times New Roman" w:cs="Times New Roman"/>
          <w:sz w:val="28"/>
          <w:szCs w:val="28"/>
        </w:rPr>
        <w:t xml:space="preserve"> результатов, в том числе уровня </w:t>
      </w:r>
      <w:proofErr w:type="spellStart"/>
      <w:r w:rsidRPr="00A0454D">
        <w:rPr>
          <w:rFonts w:ascii="Times New Roman" w:eastAsia="Calibri" w:hAnsi="Times New Roman" w:cs="Times New Roman"/>
          <w:sz w:val="28"/>
          <w:szCs w:val="28"/>
        </w:rPr>
        <w:t>сформированности</w:t>
      </w:r>
      <w:proofErr w:type="spellEnd"/>
      <w:r w:rsidRPr="00A0454D">
        <w:rPr>
          <w:rFonts w:ascii="Times New Roman" w:eastAsia="Calibri" w:hAnsi="Times New Roman" w:cs="Times New Roman"/>
          <w:sz w:val="28"/>
          <w:szCs w:val="28"/>
        </w:rPr>
        <w:t xml:space="preserve"> универсальных учебных действий (УУД) и овладения </w:t>
      </w:r>
      <w:proofErr w:type="spellStart"/>
      <w:r w:rsidRPr="00A0454D">
        <w:rPr>
          <w:rFonts w:ascii="Times New Roman" w:eastAsia="Calibri" w:hAnsi="Times New Roman" w:cs="Times New Roman"/>
          <w:sz w:val="28"/>
          <w:szCs w:val="28"/>
        </w:rPr>
        <w:t>межпредметными</w:t>
      </w:r>
      <w:proofErr w:type="spellEnd"/>
      <w:r w:rsidRPr="00A0454D">
        <w:rPr>
          <w:rFonts w:ascii="Times New Roman" w:eastAsia="Calibri" w:hAnsi="Times New Roman" w:cs="Times New Roman"/>
          <w:sz w:val="28"/>
          <w:szCs w:val="28"/>
        </w:rPr>
        <w:t xml:space="preserve"> понятиями. Проверочная работа  по математике содержит 11 заданий. В </w:t>
      </w:r>
      <w:r w:rsidRPr="00A0454D">
        <w:rPr>
          <w:rFonts w:ascii="Times New Roman" w:eastAsia="Calibri" w:hAnsi="Times New Roman" w:cs="Times New Roman"/>
          <w:sz w:val="28"/>
          <w:szCs w:val="28"/>
        </w:rPr>
        <w:lastRenderedPageBreak/>
        <w:t xml:space="preserve">заданиях проверяется умение выполнять арифметические действия с числами и числовыми выражениями. В  частности, проверяется  умение выполнять сложение, вычитание, умножение и деление однозначных, двузначных и трехзначных чисел в случаях, сводимых  к действиям   в пределах 100 . А также  умение читать, записывать и сравнивать величины, используя основные единицы измерения величин и соотношения между ними. Решать текстовые задачи в три-четыре действия, уметь работать с таблицами, схемами, графиками, диаграммами.                                      </w:t>
      </w:r>
      <w:r w:rsidR="009338B4">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Проверочную работу  по математике выполняли   60 учащихся:                                                                                                        </w:t>
      </w:r>
    </w:p>
    <w:tbl>
      <w:tblPr>
        <w:tblStyle w:val="20"/>
        <w:tblW w:w="0" w:type="auto"/>
        <w:tblLook w:val="04A0" w:firstRow="1" w:lastRow="0" w:firstColumn="1" w:lastColumn="0" w:noHBand="0" w:noVBand="1"/>
      </w:tblPr>
      <w:tblGrid>
        <w:gridCol w:w="1056"/>
        <w:gridCol w:w="1124"/>
        <w:gridCol w:w="1836"/>
        <w:gridCol w:w="1272"/>
        <w:gridCol w:w="1251"/>
        <w:gridCol w:w="1516"/>
        <w:gridCol w:w="1516"/>
      </w:tblGrid>
      <w:tr w:rsidR="00915BA3" w:rsidRPr="00A0454D" w:rsidTr="00915BA3">
        <w:trPr>
          <w:trHeight w:val="530"/>
        </w:trPr>
        <w:tc>
          <w:tcPr>
            <w:tcW w:w="1095"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1160"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в классе</w:t>
            </w:r>
          </w:p>
        </w:tc>
        <w:tc>
          <w:tcPr>
            <w:tcW w:w="1839"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участников тестирования</w:t>
            </w:r>
          </w:p>
        </w:tc>
        <w:tc>
          <w:tcPr>
            <w:tcW w:w="5477" w:type="dxa"/>
            <w:gridSpan w:val="4"/>
            <w:tcBorders>
              <w:bottom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Статистика по группам</w:t>
            </w:r>
          </w:p>
        </w:tc>
      </w:tr>
      <w:tr w:rsidR="00915BA3" w:rsidRPr="00A0454D" w:rsidTr="00915BA3">
        <w:trPr>
          <w:trHeight w:val="489"/>
        </w:trPr>
        <w:tc>
          <w:tcPr>
            <w:tcW w:w="1095"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160"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839"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274"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с высоким уровнем (13-18б)</w:t>
            </w:r>
          </w:p>
        </w:tc>
        <w:tc>
          <w:tcPr>
            <w:tcW w:w="1259"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Кол-во        уч-ся  с </w:t>
            </w:r>
            <w:proofErr w:type="spellStart"/>
            <w:r w:rsidRPr="00A0454D">
              <w:rPr>
                <w:rFonts w:ascii="Times New Roman" w:eastAsia="Calibri" w:hAnsi="Times New Roman" w:cs="Times New Roman"/>
                <w:sz w:val="28"/>
                <w:szCs w:val="28"/>
              </w:rPr>
              <w:t>повыш</w:t>
            </w:r>
            <w:proofErr w:type="spellEnd"/>
            <w:r w:rsidRPr="00A0454D">
              <w:rPr>
                <w:rFonts w:ascii="Times New Roman" w:eastAsia="Calibri" w:hAnsi="Times New Roman" w:cs="Times New Roman"/>
                <w:sz w:val="28"/>
                <w:szCs w:val="28"/>
              </w:rPr>
              <w:t>. уровнем (10-12б)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достигших базового уровня  (6-9б)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Кол-во        </w:t>
            </w:r>
            <w:proofErr w:type="gramStart"/>
            <w:r w:rsidRPr="00A0454D">
              <w:rPr>
                <w:rFonts w:ascii="Times New Roman" w:eastAsia="Calibri" w:hAnsi="Times New Roman" w:cs="Times New Roman"/>
                <w:sz w:val="28"/>
                <w:szCs w:val="28"/>
              </w:rPr>
              <w:t>уч-ся</w:t>
            </w:r>
            <w:proofErr w:type="gramEnd"/>
            <w:r w:rsidRPr="00A0454D">
              <w:rPr>
                <w:rFonts w:ascii="Times New Roman" w:eastAsia="Calibri" w:hAnsi="Times New Roman" w:cs="Times New Roman"/>
                <w:sz w:val="28"/>
                <w:szCs w:val="28"/>
              </w:rPr>
              <w:t xml:space="preserve">  не достигших базового уровня    (0-5б)</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4а</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4б</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22</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4в</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Из предложенной таблицы видно, что почти все учащиеся справились с проверочной работой и показали достаточный уровень </w:t>
      </w:r>
      <w:proofErr w:type="spellStart"/>
      <w:r w:rsidRPr="00A0454D">
        <w:rPr>
          <w:rFonts w:ascii="Times New Roman" w:eastAsia="Calibri" w:hAnsi="Times New Roman" w:cs="Times New Roman"/>
          <w:sz w:val="28"/>
          <w:szCs w:val="28"/>
        </w:rPr>
        <w:t>сформированности</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метапредметных</w:t>
      </w:r>
      <w:proofErr w:type="spellEnd"/>
      <w:r w:rsidRPr="00A0454D">
        <w:rPr>
          <w:rFonts w:ascii="Times New Roman" w:eastAsia="Calibri" w:hAnsi="Times New Roman" w:cs="Times New Roman"/>
          <w:sz w:val="28"/>
          <w:szCs w:val="28"/>
        </w:rPr>
        <w:t xml:space="preserve"> результатов, кроме трех учеников: </w:t>
      </w:r>
      <w:proofErr w:type="spellStart"/>
      <w:r w:rsidRPr="00A0454D">
        <w:rPr>
          <w:rFonts w:ascii="Times New Roman" w:eastAsia="Calibri" w:hAnsi="Times New Roman" w:cs="Times New Roman"/>
          <w:sz w:val="28"/>
          <w:szCs w:val="28"/>
        </w:rPr>
        <w:t>Цацаева</w:t>
      </w:r>
      <w:proofErr w:type="spellEnd"/>
      <w:r w:rsidRPr="00A0454D">
        <w:rPr>
          <w:rFonts w:ascii="Times New Roman" w:eastAsia="Calibri" w:hAnsi="Times New Roman" w:cs="Times New Roman"/>
          <w:sz w:val="28"/>
          <w:szCs w:val="28"/>
        </w:rPr>
        <w:t xml:space="preserve"> З., </w:t>
      </w:r>
      <w:proofErr w:type="spellStart"/>
      <w:r w:rsidRPr="00A0454D">
        <w:rPr>
          <w:rFonts w:ascii="Times New Roman" w:eastAsia="Calibri" w:hAnsi="Times New Roman" w:cs="Times New Roman"/>
          <w:sz w:val="28"/>
          <w:szCs w:val="28"/>
        </w:rPr>
        <w:t>Беклаев</w:t>
      </w:r>
      <w:proofErr w:type="spellEnd"/>
      <w:r w:rsidRPr="00A0454D">
        <w:rPr>
          <w:rFonts w:ascii="Times New Roman" w:eastAsia="Calibri" w:hAnsi="Times New Roman" w:cs="Times New Roman"/>
          <w:sz w:val="28"/>
          <w:szCs w:val="28"/>
        </w:rPr>
        <w:t xml:space="preserve"> М.-4а </w:t>
      </w:r>
      <w:proofErr w:type="spellStart"/>
      <w:r w:rsidRPr="00A0454D">
        <w:rPr>
          <w:rFonts w:ascii="Times New Roman" w:eastAsia="Calibri" w:hAnsi="Times New Roman" w:cs="Times New Roman"/>
          <w:sz w:val="28"/>
          <w:szCs w:val="28"/>
        </w:rPr>
        <w:t>к</w:t>
      </w:r>
      <w:proofErr w:type="gramStart"/>
      <w:r w:rsidRPr="00A0454D">
        <w:rPr>
          <w:rFonts w:ascii="Times New Roman" w:eastAsia="Calibri" w:hAnsi="Times New Roman" w:cs="Times New Roman"/>
          <w:sz w:val="28"/>
          <w:szCs w:val="28"/>
        </w:rPr>
        <w:t>л</w:t>
      </w:r>
      <w:proofErr w:type="spellEnd"/>
      <w:r w:rsidRPr="00A0454D">
        <w:rPr>
          <w:rFonts w:ascii="Times New Roman" w:eastAsia="Calibri" w:hAnsi="Times New Roman" w:cs="Times New Roman"/>
          <w:sz w:val="28"/>
          <w:szCs w:val="28"/>
        </w:rPr>
        <w:t>(</w:t>
      </w:r>
      <w:proofErr w:type="gramEnd"/>
      <w:r w:rsidRPr="00A0454D">
        <w:rPr>
          <w:rFonts w:ascii="Times New Roman" w:eastAsia="Calibri" w:hAnsi="Times New Roman" w:cs="Times New Roman"/>
          <w:sz w:val="28"/>
          <w:szCs w:val="28"/>
        </w:rPr>
        <w:t xml:space="preserve">учитель </w:t>
      </w:r>
      <w:proofErr w:type="spellStart"/>
      <w:r w:rsidRPr="00A0454D">
        <w:rPr>
          <w:rFonts w:ascii="Times New Roman" w:eastAsia="Calibri" w:hAnsi="Times New Roman" w:cs="Times New Roman"/>
          <w:sz w:val="28"/>
          <w:szCs w:val="28"/>
        </w:rPr>
        <w:t>Хамзатова</w:t>
      </w:r>
      <w:proofErr w:type="spellEnd"/>
      <w:r w:rsidRPr="00A0454D">
        <w:rPr>
          <w:rFonts w:ascii="Times New Roman" w:eastAsia="Calibri" w:hAnsi="Times New Roman" w:cs="Times New Roman"/>
          <w:sz w:val="28"/>
          <w:szCs w:val="28"/>
        </w:rPr>
        <w:t xml:space="preserve"> М.Р.) и Касаев С-М-4б </w:t>
      </w:r>
      <w:proofErr w:type="spellStart"/>
      <w:r w:rsidRPr="00A0454D">
        <w:rPr>
          <w:rFonts w:ascii="Times New Roman" w:eastAsia="Calibri" w:hAnsi="Times New Roman" w:cs="Times New Roman"/>
          <w:sz w:val="28"/>
          <w:szCs w:val="28"/>
        </w:rPr>
        <w:t>кл</w:t>
      </w:r>
      <w:proofErr w:type="spellEnd"/>
      <w:r w:rsidRPr="00A0454D">
        <w:rPr>
          <w:rFonts w:ascii="Times New Roman" w:eastAsia="Calibri" w:hAnsi="Times New Roman" w:cs="Times New Roman"/>
          <w:sz w:val="28"/>
          <w:szCs w:val="28"/>
        </w:rPr>
        <w:t xml:space="preserve">(учитель </w:t>
      </w:r>
      <w:proofErr w:type="spellStart"/>
      <w:r w:rsidRPr="00A0454D">
        <w:rPr>
          <w:rFonts w:ascii="Times New Roman" w:eastAsia="Calibri" w:hAnsi="Times New Roman" w:cs="Times New Roman"/>
          <w:sz w:val="28"/>
          <w:szCs w:val="28"/>
        </w:rPr>
        <w:t>Шахбиева</w:t>
      </w:r>
      <w:proofErr w:type="spellEnd"/>
      <w:r w:rsidRPr="00A0454D">
        <w:rPr>
          <w:rFonts w:ascii="Times New Roman" w:eastAsia="Calibri" w:hAnsi="Times New Roman" w:cs="Times New Roman"/>
          <w:sz w:val="28"/>
          <w:szCs w:val="28"/>
        </w:rPr>
        <w:t xml:space="preserve"> Л.С.)                                                                                                 базовый уровень – 40 % (24 чел),                                                                                             повышенный уровень – 45 % (27 чел),                                                                                 высокий уровень – 10 % ( 6 чел).                                                                       Наиболее типичными ошибками при написании работы  были следующие:               </w:t>
      </w:r>
      <w:proofErr w:type="gramStart"/>
      <w:r w:rsidR="00F953C3">
        <w:rPr>
          <w:rFonts w:ascii="Times New Roman" w:eastAsia="Calibri" w:hAnsi="Times New Roman" w:cs="Times New Roman"/>
          <w:sz w:val="28"/>
          <w:szCs w:val="28"/>
        </w:rPr>
        <w:t>-п</w:t>
      </w:r>
      <w:proofErr w:type="gramEnd"/>
      <w:r w:rsidRPr="00A0454D">
        <w:rPr>
          <w:rFonts w:ascii="Times New Roman" w:eastAsia="Calibri" w:hAnsi="Times New Roman" w:cs="Times New Roman"/>
          <w:sz w:val="28"/>
          <w:szCs w:val="28"/>
        </w:rPr>
        <w:t xml:space="preserve">остроение геометрических фигур с заданными измерениями.              </w:t>
      </w:r>
      <w:r w:rsidR="00F953C3">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w:t>
      </w:r>
      <w:r w:rsidR="00F953C3">
        <w:rPr>
          <w:rFonts w:ascii="Times New Roman" w:eastAsia="Calibri" w:hAnsi="Times New Roman" w:cs="Times New Roman"/>
          <w:sz w:val="28"/>
          <w:szCs w:val="28"/>
        </w:rPr>
        <w:t>-р</w:t>
      </w:r>
      <w:r w:rsidRPr="00A0454D">
        <w:rPr>
          <w:rFonts w:ascii="Times New Roman" w:eastAsia="Calibri" w:hAnsi="Times New Roman" w:cs="Times New Roman"/>
          <w:sz w:val="28"/>
          <w:szCs w:val="28"/>
        </w:rPr>
        <w:t>ешение арифметическим способом (в 1–2 действия) учебные задачи и задачи, связанные с повседневной жизн</w:t>
      </w:r>
      <w:r w:rsidR="00343994">
        <w:rPr>
          <w:rFonts w:ascii="Times New Roman" w:eastAsia="Calibri" w:hAnsi="Times New Roman" w:cs="Times New Roman"/>
          <w:sz w:val="28"/>
          <w:szCs w:val="28"/>
        </w:rPr>
        <w:t>ью;</w:t>
      </w:r>
      <w:r w:rsidRPr="00A0454D">
        <w:rPr>
          <w:rFonts w:ascii="Times New Roman" w:eastAsia="Calibri" w:hAnsi="Times New Roman" w:cs="Times New Roman"/>
          <w:sz w:val="28"/>
          <w:szCs w:val="28"/>
        </w:rPr>
        <w:t xml:space="preserve">                                      </w:t>
      </w:r>
      <w:r w:rsidR="00F953C3">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w:t>
      </w:r>
      <w:r w:rsidR="00F953C3">
        <w:rPr>
          <w:rFonts w:ascii="Times New Roman" w:eastAsia="Calibri" w:hAnsi="Times New Roman" w:cs="Times New Roman"/>
          <w:sz w:val="28"/>
          <w:szCs w:val="28"/>
        </w:rPr>
        <w:t>-у</w:t>
      </w:r>
      <w:r w:rsidRPr="00A0454D">
        <w:rPr>
          <w:rFonts w:ascii="Times New Roman" w:eastAsia="Calibri" w:hAnsi="Times New Roman" w:cs="Times New Roman"/>
          <w:sz w:val="28"/>
          <w:szCs w:val="28"/>
        </w:rPr>
        <w:t>становление зависимости между величинами, представленными в задаче, планировать ход решения задачи, выби</w:t>
      </w:r>
      <w:r w:rsidR="00343994">
        <w:rPr>
          <w:rFonts w:ascii="Times New Roman" w:eastAsia="Calibri" w:hAnsi="Times New Roman" w:cs="Times New Roman"/>
          <w:sz w:val="28"/>
          <w:szCs w:val="28"/>
        </w:rPr>
        <w:t>рать и объяснять выбор действий;</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t>-и</w:t>
      </w:r>
      <w:r w:rsidRPr="00A0454D">
        <w:rPr>
          <w:rFonts w:ascii="Times New Roman" w:eastAsia="Calibri" w:hAnsi="Times New Roman" w:cs="Times New Roman"/>
          <w:sz w:val="28"/>
          <w:szCs w:val="28"/>
        </w:rPr>
        <w:t>нтерпретация  информации, полученной при проведении несложных исследований (объяснять, сравнивать и обобщать да</w:t>
      </w:r>
      <w:r w:rsidR="00343994">
        <w:rPr>
          <w:rFonts w:ascii="Times New Roman" w:eastAsia="Calibri" w:hAnsi="Times New Roman" w:cs="Times New Roman"/>
          <w:sz w:val="28"/>
          <w:szCs w:val="28"/>
        </w:rPr>
        <w:t>нные, делать выводы и прогнозы);</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t>-р</w:t>
      </w:r>
      <w:r w:rsidRPr="00A0454D">
        <w:rPr>
          <w:rFonts w:ascii="Times New Roman" w:eastAsia="Calibri" w:hAnsi="Times New Roman" w:cs="Times New Roman"/>
          <w:sz w:val="28"/>
          <w:szCs w:val="28"/>
        </w:rPr>
        <w:t xml:space="preserve">ешение задач в 3-4 действия.            </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 27 апреля была проведена  проверочная работа по окружающему миру. Назначение ВПР по окружающему миру- оценить уровень общеобразовательной подготовки обучающихся 4 класса в соответствии с требованиями ФГОС. Проверочная работа основана на  системн</w:t>
      </w:r>
      <w:proofErr w:type="gramStart"/>
      <w:r w:rsidRPr="00A0454D">
        <w:rPr>
          <w:rFonts w:ascii="Times New Roman" w:eastAsia="Calibri" w:hAnsi="Times New Roman" w:cs="Times New Roman"/>
          <w:sz w:val="28"/>
          <w:szCs w:val="28"/>
        </w:rPr>
        <w:t>о-</w:t>
      </w:r>
      <w:proofErr w:type="gram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деятельностном</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компетентностном</w:t>
      </w:r>
      <w:proofErr w:type="spellEnd"/>
      <w:r w:rsidRPr="00A0454D">
        <w:rPr>
          <w:rFonts w:ascii="Times New Roman" w:eastAsia="Calibri" w:hAnsi="Times New Roman" w:cs="Times New Roman"/>
          <w:sz w:val="28"/>
          <w:szCs w:val="28"/>
        </w:rPr>
        <w:t xml:space="preserve"> и уровневом подходах.                       Вариант проверочной работы состоит из двух частей, которые различаются по содержанию и количеству заданий. Задания  </w:t>
      </w:r>
      <w:proofErr w:type="gramStart"/>
      <w:r w:rsidRPr="00A0454D">
        <w:rPr>
          <w:rFonts w:ascii="Times New Roman" w:eastAsia="Calibri" w:hAnsi="Times New Roman" w:cs="Times New Roman"/>
          <w:sz w:val="28"/>
          <w:szCs w:val="28"/>
        </w:rPr>
        <w:t>направлены</w:t>
      </w:r>
      <w:proofErr w:type="gramEnd"/>
      <w:r w:rsidRPr="00A0454D">
        <w:rPr>
          <w:rFonts w:ascii="Times New Roman" w:eastAsia="Calibri" w:hAnsi="Times New Roman" w:cs="Times New Roman"/>
          <w:sz w:val="28"/>
          <w:szCs w:val="28"/>
        </w:rPr>
        <w:t xml:space="preserve"> прежде всего на выявление  уровня владения обучающимися начальными сведениями о сущности и особенностях природных объектов, процессов и явлений, об элементарных нормах </w:t>
      </w:r>
      <w:proofErr w:type="spellStart"/>
      <w:r w:rsidRPr="00A0454D">
        <w:rPr>
          <w:rFonts w:ascii="Times New Roman" w:eastAsia="Calibri" w:hAnsi="Times New Roman" w:cs="Times New Roman"/>
          <w:sz w:val="28"/>
          <w:szCs w:val="28"/>
        </w:rPr>
        <w:t>здоровьесберегающего</w:t>
      </w:r>
      <w:proofErr w:type="spellEnd"/>
      <w:r w:rsidRPr="00A0454D">
        <w:rPr>
          <w:rFonts w:ascii="Times New Roman" w:eastAsia="Calibri" w:hAnsi="Times New Roman" w:cs="Times New Roman"/>
          <w:sz w:val="28"/>
          <w:szCs w:val="28"/>
        </w:rPr>
        <w:t xml:space="preserve"> поведения в природной и социальной среде, а также на освоение умений анализировать информацию, предоставленную в разных формах. Умение анализировать изображение и узнавать объекты, с которыми обучающиеся встречались в повседневной жизни, выявлять их существенные свойства.</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Проверочную работу  по окружающему миру выполняли   64 учащихся:                                                                                                        </w:t>
      </w:r>
    </w:p>
    <w:tbl>
      <w:tblPr>
        <w:tblStyle w:val="20"/>
        <w:tblW w:w="0" w:type="auto"/>
        <w:tblLook w:val="04A0" w:firstRow="1" w:lastRow="0" w:firstColumn="1" w:lastColumn="0" w:noHBand="0" w:noVBand="1"/>
      </w:tblPr>
      <w:tblGrid>
        <w:gridCol w:w="1056"/>
        <w:gridCol w:w="1124"/>
        <w:gridCol w:w="1836"/>
        <w:gridCol w:w="1272"/>
        <w:gridCol w:w="1251"/>
        <w:gridCol w:w="1516"/>
        <w:gridCol w:w="1516"/>
      </w:tblGrid>
      <w:tr w:rsidR="00915BA3" w:rsidRPr="00A0454D" w:rsidTr="00915BA3">
        <w:trPr>
          <w:trHeight w:val="530"/>
        </w:trPr>
        <w:tc>
          <w:tcPr>
            <w:tcW w:w="1095"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Класс</w:t>
            </w:r>
          </w:p>
        </w:tc>
        <w:tc>
          <w:tcPr>
            <w:tcW w:w="1160"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в классе</w:t>
            </w:r>
          </w:p>
        </w:tc>
        <w:tc>
          <w:tcPr>
            <w:tcW w:w="1839" w:type="dxa"/>
            <w:vMerge w:val="restart"/>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участников тестирования</w:t>
            </w:r>
          </w:p>
        </w:tc>
        <w:tc>
          <w:tcPr>
            <w:tcW w:w="5477" w:type="dxa"/>
            <w:gridSpan w:val="4"/>
            <w:tcBorders>
              <w:bottom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Статистика по группам</w:t>
            </w:r>
          </w:p>
        </w:tc>
      </w:tr>
      <w:tr w:rsidR="00915BA3" w:rsidRPr="00A0454D" w:rsidTr="00915BA3">
        <w:trPr>
          <w:trHeight w:val="489"/>
        </w:trPr>
        <w:tc>
          <w:tcPr>
            <w:tcW w:w="1095"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160"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839" w:type="dxa"/>
            <w:vMerge/>
          </w:tcPr>
          <w:p w:rsidR="00915BA3" w:rsidRPr="00A0454D" w:rsidRDefault="00915BA3" w:rsidP="00A0454D">
            <w:pPr>
              <w:spacing w:line="276" w:lineRule="auto"/>
              <w:rPr>
                <w:rFonts w:ascii="Times New Roman" w:eastAsia="Calibri" w:hAnsi="Times New Roman" w:cs="Times New Roman"/>
                <w:sz w:val="28"/>
                <w:szCs w:val="28"/>
              </w:rPr>
            </w:pPr>
          </w:p>
        </w:tc>
        <w:tc>
          <w:tcPr>
            <w:tcW w:w="1274"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с высоким уровнем (25-30б)</w:t>
            </w:r>
          </w:p>
        </w:tc>
        <w:tc>
          <w:tcPr>
            <w:tcW w:w="1259"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Кол-во        уч-ся  с </w:t>
            </w:r>
            <w:proofErr w:type="spellStart"/>
            <w:r w:rsidRPr="00A0454D">
              <w:rPr>
                <w:rFonts w:ascii="Times New Roman" w:eastAsia="Calibri" w:hAnsi="Times New Roman" w:cs="Times New Roman"/>
                <w:sz w:val="28"/>
                <w:szCs w:val="28"/>
              </w:rPr>
              <w:t>повыш</w:t>
            </w:r>
            <w:proofErr w:type="spellEnd"/>
            <w:r w:rsidRPr="00A0454D">
              <w:rPr>
                <w:rFonts w:ascii="Times New Roman" w:eastAsia="Calibri" w:hAnsi="Times New Roman" w:cs="Times New Roman"/>
                <w:sz w:val="28"/>
                <w:szCs w:val="28"/>
              </w:rPr>
              <w:t>. уровнем (17-24б)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Кол-во        уч-ся  достигших базового уровня   (8-16б)</w:t>
            </w:r>
          </w:p>
        </w:tc>
        <w:tc>
          <w:tcPr>
            <w:tcW w:w="1472" w:type="dxa"/>
            <w:tcBorders>
              <w:top w:val="single" w:sz="4" w:space="0" w:color="auto"/>
            </w:tcBorders>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Кол-во        </w:t>
            </w:r>
            <w:proofErr w:type="gramStart"/>
            <w:r w:rsidRPr="00A0454D">
              <w:rPr>
                <w:rFonts w:ascii="Times New Roman" w:eastAsia="Calibri" w:hAnsi="Times New Roman" w:cs="Times New Roman"/>
                <w:sz w:val="28"/>
                <w:szCs w:val="28"/>
              </w:rPr>
              <w:t>уч-ся</w:t>
            </w:r>
            <w:proofErr w:type="gramEnd"/>
            <w:r w:rsidRPr="00A0454D">
              <w:rPr>
                <w:rFonts w:ascii="Times New Roman" w:eastAsia="Calibri" w:hAnsi="Times New Roman" w:cs="Times New Roman"/>
                <w:sz w:val="28"/>
                <w:szCs w:val="28"/>
              </w:rPr>
              <w:t xml:space="preserve">  не достигших базового уровня    (0-7б)</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4а</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r w:rsidR="00915BA3" w:rsidRPr="00A0454D" w:rsidTr="00915BA3">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4б</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22</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22</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r w:rsidR="00915BA3" w:rsidRPr="00A0454D" w:rsidTr="00915BA3">
        <w:trPr>
          <w:trHeight w:val="368"/>
        </w:trPr>
        <w:tc>
          <w:tcPr>
            <w:tcW w:w="1095"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4в</w:t>
            </w:r>
          </w:p>
        </w:tc>
        <w:tc>
          <w:tcPr>
            <w:tcW w:w="11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183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12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2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1472"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bl>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Из предложенной таблицы видно, что все учащиеся справились с проверочной работой и показали достаточный уровень </w:t>
      </w:r>
      <w:proofErr w:type="spellStart"/>
      <w:r w:rsidRPr="00A0454D">
        <w:rPr>
          <w:rFonts w:ascii="Times New Roman" w:eastAsia="Calibri" w:hAnsi="Times New Roman" w:cs="Times New Roman"/>
          <w:sz w:val="28"/>
          <w:szCs w:val="28"/>
        </w:rPr>
        <w:t>сформированности</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метапредметных</w:t>
      </w:r>
      <w:proofErr w:type="spellEnd"/>
      <w:r w:rsidRPr="00A0454D">
        <w:rPr>
          <w:rFonts w:ascii="Times New Roman" w:eastAsia="Calibri" w:hAnsi="Times New Roman" w:cs="Times New Roman"/>
          <w:sz w:val="28"/>
          <w:szCs w:val="28"/>
        </w:rPr>
        <w:t xml:space="preserve"> результатов,                                                                                                                               базовый уровень – 57 % (37 чел),                                                                                             повышенный уровень – 32 % (21 чел),                                                                                 высокий уровень – 9 % ( 6 чел).                                                                        Наиболее типичными ошибками при на</w:t>
      </w:r>
      <w:r w:rsidR="00343994">
        <w:rPr>
          <w:rFonts w:ascii="Times New Roman" w:eastAsia="Calibri" w:hAnsi="Times New Roman" w:cs="Times New Roman"/>
          <w:sz w:val="28"/>
          <w:szCs w:val="28"/>
        </w:rPr>
        <w:t xml:space="preserve">писании работы  были </w:t>
      </w:r>
      <w:proofErr w:type="spellStart"/>
      <w:r w:rsidR="00343994">
        <w:rPr>
          <w:rFonts w:ascii="Times New Roman" w:eastAsia="Calibri" w:hAnsi="Times New Roman" w:cs="Times New Roman"/>
          <w:sz w:val="28"/>
          <w:szCs w:val="28"/>
        </w:rPr>
        <w:t>следующие:с</w:t>
      </w:r>
      <w:r w:rsidRPr="00A0454D">
        <w:rPr>
          <w:rFonts w:ascii="Times New Roman" w:eastAsia="Calibri" w:hAnsi="Times New Roman" w:cs="Times New Roman"/>
          <w:sz w:val="28"/>
          <w:szCs w:val="28"/>
        </w:rPr>
        <w:t>оставить</w:t>
      </w:r>
      <w:proofErr w:type="spellEnd"/>
      <w:r w:rsidRPr="00A0454D">
        <w:rPr>
          <w:rFonts w:ascii="Times New Roman" w:eastAsia="Calibri" w:hAnsi="Times New Roman" w:cs="Times New Roman"/>
          <w:sz w:val="28"/>
          <w:szCs w:val="28"/>
        </w:rPr>
        <w:t xml:space="preserve"> пра</w:t>
      </w:r>
      <w:r w:rsidR="00343994">
        <w:rPr>
          <w:rFonts w:ascii="Times New Roman" w:eastAsia="Calibri" w:hAnsi="Times New Roman" w:cs="Times New Roman"/>
          <w:sz w:val="28"/>
          <w:szCs w:val="28"/>
        </w:rPr>
        <w:t>вило из приведенных частей фраз;</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t>и</w:t>
      </w:r>
      <w:r w:rsidRPr="00A0454D">
        <w:rPr>
          <w:rFonts w:ascii="Times New Roman" w:eastAsia="Calibri" w:hAnsi="Times New Roman" w:cs="Times New Roman"/>
          <w:sz w:val="28"/>
          <w:szCs w:val="28"/>
        </w:rPr>
        <w:t>змер</w:t>
      </w:r>
      <w:r w:rsidR="00343994">
        <w:rPr>
          <w:rFonts w:ascii="Times New Roman" w:eastAsia="Calibri" w:hAnsi="Times New Roman" w:cs="Times New Roman"/>
          <w:sz w:val="28"/>
          <w:szCs w:val="28"/>
        </w:rPr>
        <w:t>ить и сравнить прохождение воды;</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t>р</w:t>
      </w:r>
      <w:r w:rsidRPr="00A0454D">
        <w:rPr>
          <w:rFonts w:ascii="Times New Roman" w:eastAsia="Calibri" w:hAnsi="Times New Roman" w:cs="Times New Roman"/>
          <w:sz w:val="28"/>
          <w:szCs w:val="28"/>
        </w:rPr>
        <w:t xml:space="preserve">аспределить растения и животные, которые обитают в </w:t>
      </w:r>
      <w:r w:rsidR="00343994">
        <w:rPr>
          <w:rFonts w:ascii="Times New Roman" w:eastAsia="Calibri" w:hAnsi="Times New Roman" w:cs="Times New Roman"/>
          <w:sz w:val="28"/>
          <w:szCs w:val="28"/>
        </w:rPr>
        <w:t>естественной среде, на материке;</w:t>
      </w:r>
      <w:r w:rsidRPr="00A0454D">
        <w:rPr>
          <w:rFonts w:ascii="Times New Roman" w:eastAsia="Calibri" w:hAnsi="Times New Roman" w:cs="Times New Roman"/>
          <w:sz w:val="28"/>
          <w:szCs w:val="28"/>
        </w:rPr>
        <w:t xml:space="preserve">                                                                                                                           </w:t>
      </w:r>
      <w:r w:rsidR="00343994">
        <w:rPr>
          <w:rFonts w:ascii="Times New Roman" w:eastAsia="Calibri" w:hAnsi="Times New Roman" w:cs="Times New Roman"/>
          <w:sz w:val="28"/>
          <w:szCs w:val="28"/>
        </w:rPr>
        <w:lastRenderedPageBreak/>
        <w:t>р</w:t>
      </w:r>
      <w:r w:rsidRPr="00A0454D">
        <w:rPr>
          <w:rFonts w:ascii="Times New Roman" w:eastAsia="Calibri" w:hAnsi="Times New Roman" w:cs="Times New Roman"/>
          <w:sz w:val="28"/>
          <w:szCs w:val="28"/>
        </w:rPr>
        <w:t>ассуждение общего характера, дать уместный ответ на вопрос об обязанностях человека  при охране природы.</w:t>
      </w:r>
    </w:p>
    <w:p w:rsidR="00915BA3" w:rsidRPr="00A0454D"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Общие результаты</w:t>
      </w:r>
    </w:p>
    <w:tbl>
      <w:tblPr>
        <w:tblStyle w:val="20"/>
        <w:tblW w:w="0" w:type="auto"/>
        <w:tblLook w:val="04A0" w:firstRow="1" w:lastRow="0" w:firstColumn="1" w:lastColumn="0" w:noHBand="0" w:noVBand="1"/>
      </w:tblPr>
      <w:tblGrid>
        <w:gridCol w:w="1878"/>
        <w:gridCol w:w="1601"/>
        <w:gridCol w:w="1375"/>
        <w:gridCol w:w="1375"/>
        <w:gridCol w:w="1375"/>
        <w:gridCol w:w="722"/>
        <w:gridCol w:w="1245"/>
      </w:tblGrid>
      <w:tr w:rsidR="00915BA3" w:rsidRPr="00A0454D" w:rsidTr="00915BA3">
        <w:tc>
          <w:tcPr>
            <w:tcW w:w="15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предмет</w:t>
            </w:r>
          </w:p>
        </w:tc>
        <w:tc>
          <w:tcPr>
            <w:tcW w:w="17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Всего </w:t>
            </w:r>
            <w:proofErr w:type="spellStart"/>
            <w:r w:rsidRPr="00A0454D">
              <w:rPr>
                <w:rFonts w:ascii="Times New Roman" w:eastAsia="Calibri" w:hAnsi="Times New Roman" w:cs="Times New Roman"/>
                <w:sz w:val="28"/>
                <w:szCs w:val="28"/>
              </w:rPr>
              <w:t>уч</w:t>
            </w:r>
            <w:proofErr w:type="spellEnd"/>
            <w:r w:rsidRPr="00A0454D">
              <w:rPr>
                <w:rFonts w:ascii="Times New Roman" w:eastAsia="Calibri" w:hAnsi="Times New Roman" w:cs="Times New Roman"/>
                <w:sz w:val="28"/>
                <w:szCs w:val="28"/>
              </w:rPr>
              <w:t>-в</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качества</w:t>
            </w:r>
          </w:p>
        </w:tc>
      </w:tr>
      <w:tr w:rsidR="00915BA3" w:rsidRPr="00A0454D" w:rsidTr="00915BA3">
        <w:tc>
          <w:tcPr>
            <w:tcW w:w="15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Русский язык</w:t>
            </w:r>
          </w:p>
        </w:tc>
        <w:tc>
          <w:tcPr>
            <w:tcW w:w="17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59</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21</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29</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0</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50.8</w:t>
            </w:r>
          </w:p>
        </w:tc>
      </w:tr>
      <w:tr w:rsidR="00915BA3" w:rsidRPr="00A0454D" w:rsidTr="00915BA3">
        <w:tc>
          <w:tcPr>
            <w:tcW w:w="15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математика</w:t>
            </w:r>
          </w:p>
        </w:tc>
        <w:tc>
          <w:tcPr>
            <w:tcW w:w="17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60</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27</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24</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55</w:t>
            </w:r>
          </w:p>
        </w:tc>
      </w:tr>
      <w:tr w:rsidR="00915BA3" w:rsidRPr="00A0454D" w:rsidTr="00915BA3">
        <w:tc>
          <w:tcPr>
            <w:tcW w:w="1560"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Окружающий мир</w:t>
            </w:r>
          </w:p>
        </w:tc>
        <w:tc>
          <w:tcPr>
            <w:tcW w:w="177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64</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21</w:t>
            </w:r>
          </w:p>
        </w:tc>
        <w:tc>
          <w:tcPr>
            <w:tcW w:w="1559"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37</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0</w:t>
            </w:r>
          </w:p>
        </w:tc>
        <w:tc>
          <w:tcPr>
            <w:tcW w:w="744" w:type="dxa"/>
          </w:tcPr>
          <w:p w:rsidR="00915BA3" w:rsidRPr="00A0454D" w:rsidRDefault="00915BA3"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42</w:t>
            </w:r>
          </w:p>
        </w:tc>
      </w:tr>
    </w:tbl>
    <w:p w:rsidR="00915BA3" w:rsidRPr="00A0454D" w:rsidRDefault="00915BA3" w:rsidP="00A0454D">
      <w:pPr>
        <w:spacing w:after="200" w:line="276" w:lineRule="auto"/>
        <w:rPr>
          <w:rFonts w:ascii="Times New Roman" w:eastAsia="Calibri" w:hAnsi="Times New Roman" w:cs="Times New Roman"/>
          <w:sz w:val="28"/>
          <w:szCs w:val="28"/>
        </w:rPr>
      </w:pPr>
    </w:p>
    <w:p w:rsidR="00343994" w:rsidRDefault="00915BA3"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Общие выводы:                                                                                                                                  1. В целом проведенное мониторинговое исследование по русскому языку, математике и окружающему  миру в 4-х классах показало, что уровень  подготовки  учащихся школы соответствует всероссийскому уровню. </w:t>
      </w:r>
      <w:r w:rsidRPr="00A0454D">
        <w:rPr>
          <w:rFonts w:ascii="Times New Roman" w:eastAsia="Times New Roman" w:hAnsi="Times New Roman" w:cs="Times New Roman"/>
          <w:color w:val="000000"/>
          <w:sz w:val="28"/>
          <w:szCs w:val="28"/>
        </w:rPr>
        <w:t xml:space="preserve">По </w:t>
      </w:r>
      <w:r w:rsidRPr="00A0454D">
        <w:rPr>
          <w:rFonts w:ascii="Times New Roman" w:eastAsia="Calibri" w:hAnsi="Times New Roman" w:cs="Times New Roman"/>
          <w:sz w:val="28"/>
          <w:szCs w:val="28"/>
        </w:rPr>
        <w:t xml:space="preserve">результатам мониторинга выявлен  достаточный  уровень выполнения усложненных заданий и высокий уровень выполнения базовых заданий  обучающихся в 4-х классах. Трое  учащихся не достигли базового уровня по математике:                                                                                                                                </w:t>
      </w:r>
      <w:proofErr w:type="spellStart"/>
      <w:r w:rsidRPr="00A0454D">
        <w:rPr>
          <w:rFonts w:ascii="Times New Roman" w:eastAsia="Calibri" w:hAnsi="Times New Roman" w:cs="Times New Roman"/>
          <w:sz w:val="28"/>
          <w:szCs w:val="28"/>
        </w:rPr>
        <w:t>Цацаева</w:t>
      </w:r>
      <w:proofErr w:type="spellEnd"/>
      <w:r w:rsidRPr="00A0454D">
        <w:rPr>
          <w:rFonts w:ascii="Times New Roman" w:eastAsia="Calibri" w:hAnsi="Times New Roman" w:cs="Times New Roman"/>
          <w:sz w:val="28"/>
          <w:szCs w:val="28"/>
        </w:rPr>
        <w:t xml:space="preserve"> З., </w:t>
      </w:r>
      <w:proofErr w:type="spellStart"/>
      <w:r w:rsidRPr="00A0454D">
        <w:rPr>
          <w:rFonts w:ascii="Times New Roman" w:eastAsia="Calibri" w:hAnsi="Times New Roman" w:cs="Times New Roman"/>
          <w:sz w:val="28"/>
          <w:szCs w:val="28"/>
        </w:rPr>
        <w:t>Беклаев</w:t>
      </w:r>
      <w:proofErr w:type="spellEnd"/>
      <w:r w:rsidRPr="00A0454D">
        <w:rPr>
          <w:rFonts w:ascii="Times New Roman" w:eastAsia="Calibri" w:hAnsi="Times New Roman" w:cs="Times New Roman"/>
          <w:sz w:val="28"/>
          <w:szCs w:val="28"/>
        </w:rPr>
        <w:t xml:space="preserve"> М.-4а </w:t>
      </w:r>
      <w:proofErr w:type="spellStart"/>
      <w:r w:rsidRPr="00A0454D">
        <w:rPr>
          <w:rFonts w:ascii="Times New Roman" w:eastAsia="Calibri" w:hAnsi="Times New Roman" w:cs="Times New Roman"/>
          <w:sz w:val="28"/>
          <w:szCs w:val="28"/>
        </w:rPr>
        <w:t>кл</w:t>
      </w:r>
      <w:proofErr w:type="spellEnd"/>
      <w:r w:rsidRPr="00A0454D">
        <w:rPr>
          <w:rFonts w:ascii="Times New Roman" w:eastAsia="Calibri" w:hAnsi="Times New Roman" w:cs="Times New Roman"/>
          <w:sz w:val="28"/>
          <w:szCs w:val="28"/>
        </w:rPr>
        <w:t xml:space="preserve"> (учитель </w:t>
      </w:r>
      <w:proofErr w:type="spellStart"/>
      <w:r w:rsidRPr="00A0454D">
        <w:rPr>
          <w:rFonts w:ascii="Times New Roman" w:eastAsia="Calibri" w:hAnsi="Times New Roman" w:cs="Times New Roman"/>
          <w:sz w:val="28"/>
          <w:szCs w:val="28"/>
        </w:rPr>
        <w:t>Хамзатова</w:t>
      </w:r>
      <w:proofErr w:type="spellEnd"/>
      <w:r w:rsidRPr="00A0454D">
        <w:rPr>
          <w:rFonts w:ascii="Times New Roman" w:eastAsia="Calibri" w:hAnsi="Times New Roman" w:cs="Times New Roman"/>
          <w:sz w:val="28"/>
          <w:szCs w:val="28"/>
        </w:rPr>
        <w:t xml:space="preserve"> М.Р.) и                                            Касаев С-М-4б </w:t>
      </w:r>
      <w:proofErr w:type="spellStart"/>
      <w:r w:rsidRPr="00A0454D">
        <w:rPr>
          <w:rFonts w:ascii="Times New Roman" w:eastAsia="Calibri" w:hAnsi="Times New Roman" w:cs="Times New Roman"/>
          <w:sz w:val="28"/>
          <w:szCs w:val="28"/>
        </w:rPr>
        <w:t>кл</w:t>
      </w:r>
      <w:proofErr w:type="spellEnd"/>
      <w:r w:rsidRPr="00A0454D">
        <w:rPr>
          <w:rFonts w:ascii="Times New Roman" w:eastAsia="Calibri" w:hAnsi="Times New Roman" w:cs="Times New Roman"/>
          <w:sz w:val="28"/>
          <w:szCs w:val="28"/>
        </w:rPr>
        <w:t xml:space="preserve"> (учитель </w:t>
      </w:r>
      <w:proofErr w:type="spellStart"/>
      <w:r w:rsidRPr="00A0454D">
        <w:rPr>
          <w:rFonts w:ascii="Times New Roman" w:eastAsia="Calibri" w:hAnsi="Times New Roman" w:cs="Times New Roman"/>
          <w:sz w:val="28"/>
          <w:szCs w:val="28"/>
        </w:rPr>
        <w:t>Шахбиева</w:t>
      </w:r>
      <w:proofErr w:type="spellEnd"/>
      <w:r w:rsidRPr="00A0454D">
        <w:rPr>
          <w:rFonts w:ascii="Times New Roman" w:eastAsia="Calibri" w:hAnsi="Times New Roman" w:cs="Times New Roman"/>
          <w:sz w:val="28"/>
          <w:szCs w:val="28"/>
        </w:rPr>
        <w:t xml:space="preserve"> Л.С.)                                                                                                 </w:t>
      </w:r>
    </w:p>
    <w:p w:rsidR="00A0454D" w:rsidRPr="00732411" w:rsidRDefault="00915BA3" w:rsidP="00732411">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 xml:space="preserve">Рекомендации:                                                                                                                                 </w:t>
      </w:r>
      <w:r w:rsidRPr="00A0454D">
        <w:rPr>
          <w:rFonts w:ascii="Times New Roman" w:eastAsia="Calibri" w:hAnsi="Times New Roman" w:cs="Times New Roman"/>
          <w:sz w:val="28"/>
          <w:szCs w:val="28"/>
        </w:rPr>
        <w:t xml:space="preserve">Педагогам необходимо:                                                                                           1.осуществлять дифференцированный подход к обучению различных групп  учащихся на основе определения уровня их подготовки;                                                                                                                           2.постоянно выявлять проблемы и повышать уровень знаний каждого учащегося;                                                                                                                        3.для достижения положительной динамики или стабильности в знаниях учащихся, провести коррекционно-развивающую работу с учениками, учитывая  продемонстрированный ими уровень подготовки по русскому языку, математике, окружающему миру при выполнении проверочных работ.                                                                                                                                    4.учителям </w:t>
      </w:r>
      <w:proofErr w:type="spellStart"/>
      <w:r w:rsidRPr="00A0454D">
        <w:rPr>
          <w:rFonts w:ascii="Times New Roman" w:eastAsia="Calibri" w:hAnsi="Times New Roman" w:cs="Times New Roman"/>
          <w:sz w:val="28"/>
          <w:szCs w:val="28"/>
        </w:rPr>
        <w:t>Хамзатовой</w:t>
      </w:r>
      <w:proofErr w:type="spellEnd"/>
      <w:r w:rsidRPr="00A0454D">
        <w:rPr>
          <w:rFonts w:ascii="Times New Roman" w:eastAsia="Calibri" w:hAnsi="Times New Roman" w:cs="Times New Roman"/>
          <w:sz w:val="28"/>
          <w:szCs w:val="28"/>
        </w:rPr>
        <w:t xml:space="preserve"> М.Р. и </w:t>
      </w:r>
      <w:proofErr w:type="spellStart"/>
      <w:r w:rsidRPr="00A0454D">
        <w:rPr>
          <w:rFonts w:ascii="Times New Roman" w:eastAsia="Calibri" w:hAnsi="Times New Roman" w:cs="Times New Roman"/>
          <w:sz w:val="28"/>
          <w:szCs w:val="28"/>
        </w:rPr>
        <w:t>Шахбиевой</w:t>
      </w:r>
      <w:proofErr w:type="spellEnd"/>
      <w:r w:rsidRPr="00A0454D">
        <w:rPr>
          <w:rFonts w:ascii="Times New Roman" w:eastAsia="Calibri" w:hAnsi="Times New Roman" w:cs="Times New Roman"/>
          <w:sz w:val="28"/>
          <w:szCs w:val="28"/>
        </w:rPr>
        <w:t xml:space="preserve"> Л.С. разработать индивидуальный план работы с учащимися, получившими неудовлетворительные оценки по математике. В конце месяца провести с данными учащимися повторную диагно</w:t>
      </w:r>
      <w:r w:rsidR="00732411">
        <w:rPr>
          <w:rFonts w:ascii="Times New Roman" w:eastAsia="Calibri" w:hAnsi="Times New Roman" w:cs="Times New Roman"/>
          <w:sz w:val="28"/>
          <w:szCs w:val="28"/>
        </w:rPr>
        <w:t xml:space="preserve">стическую работу по математике                                                                 </w:t>
      </w:r>
      <w:r w:rsidR="00A0454D" w:rsidRPr="00A0454D">
        <w:rPr>
          <w:rFonts w:ascii="Times New Roman" w:eastAsia="Calibri" w:hAnsi="Times New Roman" w:cs="Times New Roman"/>
          <w:sz w:val="28"/>
          <w:szCs w:val="28"/>
        </w:rPr>
        <w:t>По итогам д/работ проведено</w:t>
      </w:r>
      <w:r w:rsidRPr="00A0454D">
        <w:rPr>
          <w:rFonts w:ascii="Times New Roman" w:eastAsia="Calibri" w:hAnsi="Times New Roman" w:cs="Times New Roman"/>
          <w:sz w:val="28"/>
          <w:szCs w:val="28"/>
        </w:rPr>
        <w:t xml:space="preserve"> родительское собрание и</w:t>
      </w:r>
      <w:r w:rsidR="00732411">
        <w:rPr>
          <w:rFonts w:ascii="Times New Roman" w:eastAsia="Calibri" w:hAnsi="Times New Roman" w:cs="Times New Roman"/>
          <w:sz w:val="28"/>
          <w:szCs w:val="28"/>
        </w:rPr>
        <w:t xml:space="preserve"> </w:t>
      </w:r>
      <w:r w:rsidR="00A0454D" w:rsidRPr="00A0454D">
        <w:rPr>
          <w:rFonts w:ascii="Times New Roman" w:eastAsia="Calibri" w:hAnsi="Times New Roman" w:cs="Times New Roman"/>
          <w:sz w:val="28"/>
          <w:szCs w:val="28"/>
        </w:rPr>
        <w:t xml:space="preserve">ознакомление под роспись </w:t>
      </w:r>
      <w:r w:rsidRPr="00A0454D">
        <w:rPr>
          <w:rFonts w:ascii="Times New Roman" w:eastAsia="Calibri" w:hAnsi="Times New Roman" w:cs="Times New Roman"/>
          <w:sz w:val="28"/>
          <w:szCs w:val="28"/>
        </w:rPr>
        <w:t>родителей с результатами ди</w:t>
      </w:r>
      <w:r w:rsidR="00A0454D" w:rsidRPr="00A0454D">
        <w:rPr>
          <w:rFonts w:ascii="Times New Roman" w:eastAsia="Calibri" w:hAnsi="Times New Roman" w:cs="Times New Roman"/>
          <w:sz w:val="28"/>
          <w:szCs w:val="28"/>
        </w:rPr>
        <w:t>агностики.</w:t>
      </w:r>
      <w:r w:rsidR="00A0454D" w:rsidRPr="00A0454D">
        <w:rPr>
          <w:rFonts w:ascii="Times New Roman" w:eastAsia="Calibri" w:hAnsi="Times New Roman" w:cs="Times New Roman"/>
          <w:b/>
          <w:sz w:val="28"/>
          <w:szCs w:val="28"/>
        </w:rPr>
        <w:t xml:space="preserve">                            </w:t>
      </w:r>
    </w:p>
    <w:p w:rsidR="00A0454D" w:rsidRPr="00A0454D" w:rsidRDefault="00A0454D" w:rsidP="00A0454D">
      <w:pPr>
        <w:spacing w:line="276" w:lineRule="auto"/>
        <w:rPr>
          <w:rFonts w:ascii="Times New Roman" w:eastAsia="Calibri" w:hAnsi="Times New Roman" w:cs="Times New Roman"/>
          <w:b/>
          <w:sz w:val="28"/>
          <w:szCs w:val="28"/>
        </w:rPr>
      </w:pPr>
    </w:p>
    <w:p w:rsidR="00A0454D" w:rsidRPr="00A0454D" w:rsidRDefault="00A0454D" w:rsidP="00A0454D">
      <w:pPr>
        <w:spacing w:line="276" w:lineRule="auto"/>
        <w:rPr>
          <w:rFonts w:ascii="Times New Roman" w:eastAsia="Calibri" w:hAnsi="Times New Roman" w:cs="Times New Roman"/>
          <w:b/>
          <w:bCs/>
          <w:sz w:val="28"/>
          <w:szCs w:val="28"/>
        </w:rPr>
      </w:pPr>
      <w:r w:rsidRPr="00A0454D">
        <w:rPr>
          <w:rFonts w:ascii="Times New Roman" w:eastAsia="Calibri" w:hAnsi="Times New Roman" w:cs="Times New Roman"/>
          <w:b/>
          <w:sz w:val="28"/>
          <w:szCs w:val="28"/>
        </w:rPr>
        <w:t xml:space="preserve">                                                  </w:t>
      </w:r>
      <w:r w:rsidRPr="00A0454D">
        <w:rPr>
          <w:rFonts w:ascii="Times New Roman" w:eastAsia="Calibri" w:hAnsi="Times New Roman" w:cs="Times New Roman"/>
          <w:b/>
          <w:bCs/>
          <w:sz w:val="28"/>
          <w:szCs w:val="28"/>
        </w:rPr>
        <w:t>ВПР в 5 классах.</w:t>
      </w:r>
    </w:p>
    <w:p w:rsidR="00A0454D" w:rsidRDefault="00A0454D" w:rsidP="00A0454D">
      <w:pPr>
        <w:shd w:val="clear" w:color="auto" w:fill="FFFFFF"/>
        <w:spacing w:after="150" w:line="276" w:lineRule="auto"/>
        <w:jc w:val="center"/>
        <w:rPr>
          <w:rFonts w:ascii="Times New Roman" w:eastAsia="Calibri" w:hAnsi="Times New Roman" w:cs="Times New Roman"/>
          <w:b/>
          <w:bCs/>
          <w:sz w:val="28"/>
          <w:szCs w:val="28"/>
        </w:rPr>
      </w:pPr>
      <w:r w:rsidRPr="00A0454D">
        <w:rPr>
          <w:rFonts w:ascii="Times New Roman" w:eastAsia="Calibri" w:hAnsi="Times New Roman" w:cs="Times New Roman"/>
          <w:b/>
          <w:bCs/>
          <w:sz w:val="28"/>
          <w:szCs w:val="28"/>
        </w:rPr>
        <w:t>Согласно приказу по школе,  в 5 классах проведены ВПР  по русскому языку, математике, истории и биологии.</w:t>
      </w:r>
    </w:p>
    <w:p w:rsidR="00B145CF" w:rsidRDefault="00B145CF" w:rsidP="00A0454D">
      <w:pPr>
        <w:shd w:val="clear" w:color="auto" w:fill="FFFFFF"/>
        <w:spacing w:after="150" w:line="276" w:lineRule="auto"/>
        <w:jc w:val="center"/>
        <w:rPr>
          <w:rFonts w:ascii="Times New Roman" w:eastAsia="Calibri" w:hAnsi="Times New Roman" w:cs="Times New Roman"/>
          <w:b/>
          <w:bCs/>
          <w:sz w:val="28"/>
          <w:szCs w:val="28"/>
        </w:rPr>
      </w:pPr>
    </w:p>
    <w:p w:rsidR="00B145CF" w:rsidRDefault="00B145CF" w:rsidP="00A0454D">
      <w:pPr>
        <w:shd w:val="clear" w:color="auto" w:fill="FFFFFF"/>
        <w:spacing w:after="150" w:line="276" w:lineRule="auto"/>
        <w:jc w:val="center"/>
        <w:rPr>
          <w:rFonts w:ascii="Times New Roman" w:eastAsia="Calibri" w:hAnsi="Times New Roman" w:cs="Times New Roman"/>
          <w:b/>
          <w:bCs/>
          <w:sz w:val="28"/>
          <w:szCs w:val="28"/>
        </w:rPr>
      </w:pPr>
    </w:p>
    <w:p w:rsidR="00B145CF" w:rsidRPr="00A0454D" w:rsidRDefault="00B145CF" w:rsidP="00B145CF">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 xml:space="preserve">Русский </w:t>
      </w:r>
      <w:r w:rsidR="00CC08FB">
        <w:rPr>
          <w:rFonts w:ascii="Times New Roman" w:eastAsia="Calibri" w:hAnsi="Times New Roman" w:cs="Times New Roman"/>
          <w:b/>
          <w:sz w:val="28"/>
          <w:szCs w:val="28"/>
        </w:rPr>
        <w:t>язык.  Участников 59.     «5»-22; «4»-19; «3»-12</w:t>
      </w:r>
      <w:proofErr w:type="gramStart"/>
      <w:r w:rsidR="00A175A9">
        <w:rPr>
          <w:rFonts w:ascii="Times New Roman" w:eastAsia="Calibri" w:hAnsi="Times New Roman" w:cs="Times New Roman"/>
          <w:b/>
          <w:sz w:val="28"/>
          <w:szCs w:val="28"/>
        </w:rPr>
        <w:t xml:space="preserve">  ;</w:t>
      </w:r>
      <w:proofErr w:type="gramEnd"/>
      <w:r w:rsidR="00A175A9">
        <w:rPr>
          <w:rFonts w:ascii="Times New Roman" w:eastAsia="Calibri" w:hAnsi="Times New Roman" w:cs="Times New Roman"/>
          <w:b/>
          <w:sz w:val="28"/>
          <w:szCs w:val="28"/>
        </w:rPr>
        <w:t xml:space="preserve"> «2»-6</w:t>
      </w:r>
    </w:p>
    <w:p w:rsidR="00B145CF" w:rsidRPr="00A0454D" w:rsidRDefault="00B145CF" w:rsidP="00B145CF">
      <w:pPr>
        <w:spacing w:after="200" w:line="276" w:lineRule="auto"/>
        <w:rPr>
          <w:rFonts w:ascii="Times New Roman" w:eastAsia="Calibri" w:hAnsi="Times New Roman" w:cs="Times New Roman"/>
          <w:b/>
          <w:sz w:val="28"/>
          <w:szCs w:val="28"/>
        </w:rPr>
      </w:pPr>
    </w:p>
    <w:tbl>
      <w:tblPr>
        <w:tblStyle w:val="af3"/>
        <w:tblW w:w="10209" w:type="dxa"/>
        <w:tblLook w:val="04A0" w:firstRow="1" w:lastRow="0" w:firstColumn="1" w:lastColumn="0" w:noHBand="0" w:noVBand="1"/>
      </w:tblPr>
      <w:tblGrid>
        <w:gridCol w:w="1394"/>
        <w:gridCol w:w="566"/>
        <w:gridCol w:w="566"/>
        <w:gridCol w:w="566"/>
        <w:gridCol w:w="566"/>
        <w:gridCol w:w="566"/>
        <w:gridCol w:w="566"/>
        <w:gridCol w:w="602"/>
        <w:gridCol w:w="602"/>
        <w:gridCol w:w="602"/>
        <w:gridCol w:w="602"/>
        <w:gridCol w:w="602"/>
        <w:gridCol w:w="602"/>
        <w:gridCol w:w="602"/>
        <w:gridCol w:w="602"/>
        <w:gridCol w:w="603"/>
      </w:tblGrid>
      <w:tr w:rsidR="00B145CF" w:rsidRPr="00A0454D" w:rsidTr="003166BC">
        <w:tc>
          <w:tcPr>
            <w:tcW w:w="638" w:type="dxa"/>
          </w:tcPr>
          <w:p w:rsidR="00B145CF" w:rsidRPr="00A0454D" w:rsidRDefault="00B145CF"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B145CF" w:rsidRPr="00A0454D" w:rsidRDefault="00B145CF" w:rsidP="003166BC">
            <w:pPr>
              <w:spacing w:line="276" w:lineRule="auto"/>
              <w:rPr>
                <w:rFonts w:ascii="Times New Roman" w:eastAsia="Calibri" w:hAnsi="Times New Roman" w:cs="Times New Roman"/>
                <w:sz w:val="28"/>
                <w:szCs w:val="28"/>
              </w:rPr>
            </w:pP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16</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17</w:t>
            </w:r>
          </w:p>
        </w:tc>
        <w:tc>
          <w:tcPr>
            <w:tcW w:w="639"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r>
      <w:tr w:rsidR="00B145CF" w:rsidRPr="00A0454D" w:rsidTr="003166BC">
        <w:tc>
          <w:tcPr>
            <w:tcW w:w="638" w:type="dxa"/>
          </w:tcPr>
          <w:p w:rsidR="00B145CF" w:rsidRPr="00A0454D" w:rsidRDefault="00B145CF" w:rsidP="003166BC">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9"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r>
      <w:tr w:rsidR="00B145CF" w:rsidRPr="00A0454D" w:rsidTr="003166BC">
        <w:tc>
          <w:tcPr>
            <w:tcW w:w="638" w:type="dxa"/>
          </w:tcPr>
          <w:p w:rsidR="00B145CF" w:rsidRPr="00A0454D" w:rsidRDefault="00B145CF"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9"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B145CF" w:rsidRPr="00A0454D" w:rsidRDefault="00B145CF" w:rsidP="00B145CF">
      <w:pPr>
        <w:spacing w:after="200" w:line="276" w:lineRule="auto"/>
        <w:rPr>
          <w:rFonts w:ascii="Times New Roman" w:eastAsia="Calibri" w:hAnsi="Times New Roman" w:cs="Times New Roman"/>
          <w:b/>
          <w:sz w:val="28"/>
          <w:szCs w:val="28"/>
        </w:rPr>
      </w:pPr>
    </w:p>
    <w:p w:rsidR="00B145CF" w:rsidRPr="00A0454D" w:rsidRDefault="00B145CF" w:rsidP="00B145CF">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Математика. Участников 59.     «5»-22; «4»-19; «3»-12</w:t>
      </w:r>
      <w:proofErr w:type="gramStart"/>
      <w:r w:rsidRPr="00A0454D">
        <w:rPr>
          <w:rFonts w:ascii="Times New Roman" w:eastAsia="Calibri" w:hAnsi="Times New Roman" w:cs="Times New Roman"/>
          <w:b/>
          <w:sz w:val="28"/>
          <w:szCs w:val="28"/>
        </w:rPr>
        <w:t xml:space="preserve">  ;</w:t>
      </w:r>
      <w:proofErr w:type="gramEnd"/>
      <w:r w:rsidRPr="00A0454D">
        <w:rPr>
          <w:rFonts w:ascii="Times New Roman" w:eastAsia="Calibri" w:hAnsi="Times New Roman" w:cs="Times New Roman"/>
          <w:b/>
          <w:sz w:val="28"/>
          <w:szCs w:val="28"/>
        </w:rPr>
        <w:t xml:space="preserve"> «2»-6</w:t>
      </w:r>
    </w:p>
    <w:tbl>
      <w:tblPr>
        <w:tblStyle w:val="af3"/>
        <w:tblW w:w="9571" w:type="dxa"/>
        <w:tblLook w:val="04A0" w:firstRow="1" w:lastRow="0" w:firstColumn="1" w:lastColumn="0" w:noHBand="0" w:noVBand="1"/>
      </w:tblPr>
      <w:tblGrid>
        <w:gridCol w:w="1394"/>
        <w:gridCol w:w="519"/>
        <w:gridCol w:w="519"/>
        <w:gridCol w:w="519"/>
        <w:gridCol w:w="519"/>
        <w:gridCol w:w="519"/>
        <w:gridCol w:w="519"/>
        <w:gridCol w:w="565"/>
        <w:gridCol w:w="565"/>
        <w:gridCol w:w="565"/>
        <w:gridCol w:w="542"/>
        <w:gridCol w:w="565"/>
        <w:gridCol w:w="565"/>
        <w:gridCol w:w="565"/>
        <w:gridCol w:w="565"/>
        <w:gridCol w:w="566"/>
      </w:tblGrid>
      <w:tr w:rsidR="00144BAB" w:rsidRPr="00A0454D" w:rsidTr="00055054">
        <w:tc>
          <w:tcPr>
            <w:tcW w:w="1394" w:type="dxa"/>
          </w:tcPr>
          <w:p w:rsidR="00144BAB" w:rsidRPr="00A0454D" w:rsidRDefault="00144BAB" w:rsidP="00055054">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144BAB" w:rsidRPr="00A0454D" w:rsidRDefault="00144BAB" w:rsidP="00055054">
            <w:pPr>
              <w:spacing w:line="276" w:lineRule="auto"/>
              <w:rPr>
                <w:rFonts w:ascii="Times New Roman" w:eastAsia="Calibri" w:hAnsi="Times New Roman" w:cs="Times New Roman"/>
                <w:sz w:val="28"/>
                <w:szCs w:val="28"/>
              </w:rPr>
            </w:pP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542" w:type="dxa"/>
          </w:tcPr>
          <w:p w:rsidR="00144BAB" w:rsidRPr="00A0454D" w:rsidRDefault="00144BAB" w:rsidP="00055054">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13</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16</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17</w:t>
            </w:r>
          </w:p>
        </w:tc>
        <w:tc>
          <w:tcPr>
            <w:tcW w:w="566"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r>
      <w:tr w:rsidR="00144BAB" w:rsidRPr="00A0454D" w:rsidTr="00055054">
        <w:tc>
          <w:tcPr>
            <w:tcW w:w="1394" w:type="dxa"/>
          </w:tcPr>
          <w:p w:rsidR="00144BAB" w:rsidRPr="00A0454D" w:rsidRDefault="00144BAB" w:rsidP="00055054">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42" w:type="dxa"/>
          </w:tcPr>
          <w:p w:rsidR="00144BAB" w:rsidRPr="00A0454D" w:rsidRDefault="00144BAB" w:rsidP="00055054">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5</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66"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r>
      <w:tr w:rsidR="00144BAB" w:rsidRPr="00A0454D" w:rsidTr="00055054">
        <w:tc>
          <w:tcPr>
            <w:tcW w:w="1394" w:type="dxa"/>
          </w:tcPr>
          <w:p w:rsidR="00144BAB" w:rsidRPr="00A0454D" w:rsidRDefault="00144BAB" w:rsidP="00055054">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19"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3</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42" w:type="dxa"/>
          </w:tcPr>
          <w:p w:rsidR="00144BAB" w:rsidRDefault="00144BAB" w:rsidP="00055054">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6" w:type="dxa"/>
          </w:tcPr>
          <w:p w:rsidR="00144BAB" w:rsidRPr="00A0454D" w:rsidRDefault="00144BAB" w:rsidP="00055054">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144BAB" w:rsidRPr="00A0454D" w:rsidRDefault="00144BAB" w:rsidP="00144BAB">
      <w:pPr>
        <w:shd w:val="clear" w:color="auto" w:fill="FFFFFF"/>
        <w:spacing w:after="150" w:line="276" w:lineRule="auto"/>
        <w:jc w:val="center"/>
        <w:rPr>
          <w:rFonts w:ascii="Times New Roman" w:eastAsia="Times New Roman" w:hAnsi="Times New Roman" w:cs="Times New Roman"/>
          <w:color w:val="767676"/>
          <w:sz w:val="28"/>
          <w:szCs w:val="28"/>
          <w:lang w:eastAsia="ru-RU"/>
        </w:rPr>
      </w:pPr>
    </w:p>
    <w:p w:rsidR="00B145CF" w:rsidRPr="00A0454D" w:rsidRDefault="00B145CF" w:rsidP="00B145CF">
      <w:pPr>
        <w:spacing w:after="200" w:line="276" w:lineRule="auto"/>
        <w:rPr>
          <w:rFonts w:ascii="Times New Roman" w:eastAsia="Calibri" w:hAnsi="Times New Roman" w:cs="Times New Roman"/>
          <w:b/>
          <w:sz w:val="28"/>
          <w:szCs w:val="28"/>
        </w:rPr>
      </w:pPr>
      <w:bookmarkStart w:id="4" w:name="_GoBack"/>
      <w:bookmarkEnd w:id="4"/>
      <w:r w:rsidRPr="00A0454D">
        <w:rPr>
          <w:rFonts w:ascii="Times New Roman" w:eastAsia="Calibri" w:hAnsi="Times New Roman" w:cs="Times New Roman"/>
          <w:b/>
          <w:sz w:val="28"/>
          <w:szCs w:val="28"/>
        </w:rPr>
        <w:t>История. Участников 59.     «5»-38; «4»-16; «3»-5</w:t>
      </w:r>
      <w:proofErr w:type="gramStart"/>
      <w:r w:rsidRPr="00A0454D">
        <w:rPr>
          <w:rFonts w:ascii="Times New Roman" w:eastAsia="Calibri" w:hAnsi="Times New Roman" w:cs="Times New Roman"/>
          <w:b/>
          <w:sz w:val="28"/>
          <w:szCs w:val="28"/>
        </w:rPr>
        <w:t xml:space="preserve">  ;</w:t>
      </w:r>
      <w:proofErr w:type="gramEnd"/>
    </w:p>
    <w:tbl>
      <w:tblPr>
        <w:tblStyle w:val="af3"/>
        <w:tblW w:w="7455" w:type="dxa"/>
        <w:tblLook w:val="04A0" w:firstRow="1" w:lastRow="0" w:firstColumn="1" w:lastColumn="0" w:noHBand="0" w:noVBand="1"/>
      </w:tblPr>
      <w:tblGrid>
        <w:gridCol w:w="1395"/>
        <w:gridCol w:w="535"/>
        <w:gridCol w:w="534"/>
        <w:gridCol w:w="534"/>
        <w:gridCol w:w="534"/>
        <w:gridCol w:w="534"/>
        <w:gridCol w:w="534"/>
        <w:gridCol w:w="571"/>
        <w:gridCol w:w="571"/>
        <w:gridCol w:w="571"/>
        <w:gridCol w:w="571"/>
        <w:gridCol w:w="571"/>
      </w:tblGrid>
      <w:tr w:rsidR="00B145CF" w:rsidRPr="00A0454D" w:rsidTr="003166BC">
        <w:tc>
          <w:tcPr>
            <w:tcW w:w="1395" w:type="dxa"/>
          </w:tcPr>
          <w:p w:rsidR="00B145CF" w:rsidRPr="00A0454D" w:rsidRDefault="00B145CF"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B145CF" w:rsidRPr="00A0454D" w:rsidRDefault="00B145CF" w:rsidP="003166BC">
            <w:pPr>
              <w:spacing w:line="276" w:lineRule="auto"/>
              <w:rPr>
                <w:rFonts w:ascii="Times New Roman" w:eastAsia="Calibri" w:hAnsi="Times New Roman" w:cs="Times New Roman"/>
                <w:sz w:val="28"/>
                <w:szCs w:val="28"/>
              </w:rPr>
            </w:pPr>
          </w:p>
        </w:tc>
        <w:tc>
          <w:tcPr>
            <w:tcW w:w="53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r>
      <w:tr w:rsidR="00B145CF" w:rsidRPr="00A0454D" w:rsidTr="003166BC">
        <w:tc>
          <w:tcPr>
            <w:tcW w:w="1395" w:type="dxa"/>
          </w:tcPr>
          <w:p w:rsidR="00B145CF" w:rsidRPr="00A0454D" w:rsidRDefault="00B145CF" w:rsidP="003166BC">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53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r>
      <w:tr w:rsidR="00B145CF" w:rsidRPr="00A0454D" w:rsidTr="003166BC">
        <w:tc>
          <w:tcPr>
            <w:tcW w:w="1395" w:type="dxa"/>
          </w:tcPr>
          <w:p w:rsidR="00B145CF" w:rsidRPr="00A0454D" w:rsidRDefault="00B145CF"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535"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3</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3</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3</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34"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4</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5</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5</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5</w:t>
            </w:r>
          </w:p>
        </w:tc>
        <w:tc>
          <w:tcPr>
            <w:tcW w:w="571" w:type="dxa"/>
          </w:tcPr>
          <w:p w:rsidR="00B145CF" w:rsidRPr="00A0454D" w:rsidRDefault="00B145CF" w:rsidP="003166BC">
            <w:pPr>
              <w:spacing w:line="276" w:lineRule="auto"/>
              <w:rPr>
                <w:rFonts w:ascii="Times New Roman" w:eastAsia="Calibri" w:hAnsi="Times New Roman" w:cs="Times New Roman"/>
                <w:b/>
                <w:sz w:val="28"/>
                <w:szCs w:val="28"/>
              </w:rPr>
            </w:pPr>
            <w:r>
              <w:rPr>
                <w:rFonts w:ascii="Times New Roman" w:eastAsia="Calibri" w:hAnsi="Times New Roman" w:cs="Times New Roman"/>
                <w:b/>
                <w:sz w:val="28"/>
                <w:szCs w:val="28"/>
              </w:rPr>
              <w:t>5</w:t>
            </w:r>
          </w:p>
        </w:tc>
      </w:tr>
    </w:tbl>
    <w:p w:rsidR="00A175A9" w:rsidRDefault="00A175A9" w:rsidP="00B145CF">
      <w:pPr>
        <w:spacing w:after="200" w:line="276" w:lineRule="auto"/>
        <w:rPr>
          <w:rFonts w:ascii="Times New Roman" w:eastAsia="Calibri" w:hAnsi="Times New Roman" w:cs="Times New Roman"/>
          <w:b/>
          <w:sz w:val="28"/>
          <w:szCs w:val="28"/>
        </w:rPr>
      </w:pPr>
    </w:p>
    <w:p w:rsidR="00B145CF" w:rsidRPr="00A0454D" w:rsidRDefault="00B145CF" w:rsidP="00B145CF">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Биология. Участников 59.     «5»-24; «4»-15; «3»-14</w:t>
      </w:r>
      <w:proofErr w:type="gramStart"/>
      <w:r w:rsidRPr="00A0454D">
        <w:rPr>
          <w:rFonts w:ascii="Times New Roman" w:eastAsia="Calibri" w:hAnsi="Times New Roman" w:cs="Times New Roman"/>
          <w:b/>
          <w:sz w:val="28"/>
          <w:szCs w:val="28"/>
        </w:rPr>
        <w:t xml:space="preserve"> ;</w:t>
      </w:r>
      <w:proofErr w:type="gramEnd"/>
      <w:r w:rsidRPr="00A0454D">
        <w:rPr>
          <w:rFonts w:ascii="Times New Roman" w:eastAsia="Calibri" w:hAnsi="Times New Roman" w:cs="Times New Roman"/>
          <w:b/>
          <w:sz w:val="28"/>
          <w:szCs w:val="28"/>
        </w:rPr>
        <w:t>»2»-5</w:t>
      </w:r>
    </w:p>
    <w:tbl>
      <w:tblPr>
        <w:tblStyle w:val="af3"/>
        <w:tblW w:w="9150" w:type="dxa"/>
        <w:tblLook w:val="04A0" w:firstRow="1" w:lastRow="0" w:firstColumn="1" w:lastColumn="0" w:noHBand="0" w:noVBand="1"/>
      </w:tblPr>
      <w:tblGrid>
        <w:gridCol w:w="1475"/>
        <w:gridCol w:w="522"/>
        <w:gridCol w:w="520"/>
        <w:gridCol w:w="520"/>
        <w:gridCol w:w="531"/>
        <w:gridCol w:w="531"/>
        <w:gridCol w:w="531"/>
        <w:gridCol w:w="565"/>
        <w:gridCol w:w="565"/>
        <w:gridCol w:w="565"/>
        <w:gridCol w:w="565"/>
        <w:gridCol w:w="565"/>
        <w:gridCol w:w="565"/>
        <w:gridCol w:w="565"/>
        <w:gridCol w:w="565"/>
      </w:tblGrid>
      <w:tr w:rsidR="00B145CF" w:rsidRPr="00A0454D" w:rsidTr="003166BC">
        <w:tc>
          <w:tcPr>
            <w:tcW w:w="147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Баллы</w:t>
            </w:r>
          </w:p>
          <w:p w:rsidR="00B145CF" w:rsidRPr="00A0454D" w:rsidRDefault="00B145CF" w:rsidP="003166BC">
            <w:pPr>
              <w:spacing w:after="200" w:line="276" w:lineRule="auto"/>
              <w:rPr>
                <w:rFonts w:ascii="Times New Roman" w:eastAsia="Calibri" w:hAnsi="Times New Roman" w:cs="Times New Roman"/>
                <w:b/>
                <w:sz w:val="28"/>
                <w:szCs w:val="28"/>
              </w:rPr>
            </w:pPr>
          </w:p>
        </w:tc>
        <w:tc>
          <w:tcPr>
            <w:tcW w:w="522"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19</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20</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21</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22</w:t>
            </w:r>
          </w:p>
        </w:tc>
      </w:tr>
      <w:tr w:rsidR="00B145CF" w:rsidRPr="00A0454D" w:rsidTr="003166BC">
        <w:tc>
          <w:tcPr>
            <w:tcW w:w="1475" w:type="dxa"/>
          </w:tcPr>
          <w:p w:rsidR="00B145CF" w:rsidRPr="00A0454D" w:rsidRDefault="00B145CF" w:rsidP="003166BC">
            <w:pPr>
              <w:spacing w:after="200" w:line="276" w:lineRule="auto"/>
              <w:rPr>
                <w:rFonts w:ascii="Times New Roman" w:eastAsia="Calibri" w:hAnsi="Times New Roman" w:cs="Times New Roman"/>
                <w:b/>
                <w:sz w:val="28"/>
                <w:szCs w:val="28"/>
              </w:rPr>
            </w:pPr>
            <w:proofErr w:type="spellStart"/>
            <w:r w:rsidRPr="00A0454D">
              <w:rPr>
                <w:rFonts w:ascii="Times New Roman" w:eastAsia="Calibri" w:hAnsi="Times New Roman" w:cs="Times New Roman"/>
                <w:b/>
                <w:sz w:val="28"/>
                <w:szCs w:val="28"/>
              </w:rPr>
              <w:t>Колич.уч</w:t>
            </w:r>
            <w:proofErr w:type="spellEnd"/>
            <w:r w:rsidRPr="00A0454D">
              <w:rPr>
                <w:rFonts w:ascii="Times New Roman" w:eastAsia="Calibri" w:hAnsi="Times New Roman" w:cs="Times New Roman"/>
                <w:b/>
                <w:sz w:val="28"/>
                <w:szCs w:val="28"/>
              </w:rPr>
              <w:t>.</w:t>
            </w:r>
          </w:p>
        </w:tc>
        <w:tc>
          <w:tcPr>
            <w:tcW w:w="522"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r>
      <w:tr w:rsidR="00B145CF" w:rsidRPr="00A0454D" w:rsidTr="003166BC">
        <w:tc>
          <w:tcPr>
            <w:tcW w:w="147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оценка</w:t>
            </w:r>
          </w:p>
        </w:tc>
        <w:tc>
          <w:tcPr>
            <w:tcW w:w="522"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B145CF" w:rsidRPr="00A0454D" w:rsidRDefault="00B145CF" w:rsidP="003166BC">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B145CF" w:rsidRPr="00A0454D" w:rsidRDefault="00B145CF"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B145CF" w:rsidRPr="00A0454D" w:rsidRDefault="00B145CF" w:rsidP="00B145CF">
      <w:pPr>
        <w:spacing w:after="200" w:line="276" w:lineRule="auto"/>
        <w:rPr>
          <w:rFonts w:ascii="Times New Roman" w:eastAsia="Calibri" w:hAnsi="Times New Roman" w:cs="Times New Roman"/>
          <w:b/>
          <w:sz w:val="28"/>
          <w:szCs w:val="28"/>
        </w:rPr>
      </w:pPr>
    </w:p>
    <w:p w:rsidR="00166C2D" w:rsidRPr="00166C2D" w:rsidRDefault="00166C2D" w:rsidP="00166C2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166C2D">
        <w:rPr>
          <w:rFonts w:ascii="Times New Roman" w:eastAsia="Calibri" w:hAnsi="Times New Roman" w:cs="Times New Roman"/>
          <w:b/>
          <w:sz w:val="28"/>
          <w:szCs w:val="28"/>
        </w:rPr>
        <w:t xml:space="preserve"> </w:t>
      </w:r>
      <w:r w:rsidRPr="00A0454D">
        <w:rPr>
          <w:rFonts w:ascii="Times New Roman" w:eastAsia="Calibri" w:hAnsi="Times New Roman" w:cs="Times New Roman"/>
          <w:b/>
          <w:sz w:val="28"/>
          <w:szCs w:val="28"/>
        </w:rPr>
        <w:t xml:space="preserve">Русский </w:t>
      </w:r>
      <w:r>
        <w:rPr>
          <w:rFonts w:ascii="Times New Roman" w:eastAsia="Calibri" w:hAnsi="Times New Roman" w:cs="Times New Roman"/>
          <w:b/>
          <w:sz w:val="28"/>
          <w:szCs w:val="28"/>
        </w:rPr>
        <w:t xml:space="preserve">язык.  </w:t>
      </w:r>
      <w:r w:rsidR="00CD0B81">
        <w:rPr>
          <w:rFonts w:ascii="Times New Roman" w:eastAsia="Calibri" w:hAnsi="Times New Roman" w:cs="Times New Roman"/>
          <w:b/>
          <w:sz w:val="28"/>
          <w:szCs w:val="28"/>
        </w:rPr>
        <w:t>Участников 59</w:t>
      </w:r>
      <w:r>
        <w:rPr>
          <w:rFonts w:ascii="Times New Roman" w:eastAsia="Calibri" w:hAnsi="Times New Roman" w:cs="Times New Roman"/>
          <w:b/>
          <w:sz w:val="28"/>
          <w:szCs w:val="28"/>
        </w:rPr>
        <w:t>.     «5»-22; «4»-19; «3»-12</w:t>
      </w:r>
      <w:proofErr w:type="gramStart"/>
      <w:r>
        <w:rPr>
          <w:rFonts w:ascii="Times New Roman" w:eastAsia="Calibri" w:hAnsi="Times New Roman" w:cs="Times New Roman"/>
          <w:b/>
          <w:sz w:val="28"/>
          <w:szCs w:val="28"/>
        </w:rPr>
        <w:t xml:space="preserve">  ;</w:t>
      </w:r>
      <w:proofErr w:type="gramEnd"/>
      <w:r>
        <w:rPr>
          <w:rFonts w:ascii="Times New Roman" w:eastAsia="Calibri" w:hAnsi="Times New Roman" w:cs="Times New Roman"/>
          <w:b/>
          <w:sz w:val="28"/>
          <w:szCs w:val="28"/>
        </w:rPr>
        <w:t xml:space="preserve"> «2»-6</w:t>
      </w:r>
    </w:p>
    <w:p w:rsidR="00166C2D" w:rsidRPr="00A0454D" w:rsidRDefault="00166C2D" w:rsidP="00166C2D">
      <w:pPr>
        <w:spacing w:after="200" w:line="276" w:lineRule="auto"/>
        <w:rPr>
          <w:rFonts w:ascii="Times New Roman" w:eastAsia="Calibri" w:hAnsi="Times New Roman" w:cs="Times New Roman"/>
          <w:b/>
          <w:sz w:val="28"/>
          <w:szCs w:val="28"/>
        </w:rPr>
      </w:pPr>
    </w:p>
    <w:tbl>
      <w:tblPr>
        <w:tblStyle w:val="af3"/>
        <w:tblW w:w="10209" w:type="dxa"/>
        <w:tblLook w:val="04A0" w:firstRow="1" w:lastRow="0" w:firstColumn="1" w:lastColumn="0" w:noHBand="0" w:noVBand="1"/>
      </w:tblPr>
      <w:tblGrid>
        <w:gridCol w:w="1394"/>
        <w:gridCol w:w="566"/>
        <w:gridCol w:w="566"/>
        <w:gridCol w:w="566"/>
        <w:gridCol w:w="566"/>
        <w:gridCol w:w="566"/>
        <w:gridCol w:w="566"/>
        <w:gridCol w:w="602"/>
        <w:gridCol w:w="602"/>
        <w:gridCol w:w="602"/>
        <w:gridCol w:w="602"/>
        <w:gridCol w:w="602"/>
        <w:gridCol w:w="602"/>
        <w:gridCol w:w="602"/>
        <w:gridCol w:w="602"/>
        <w:gridCol w:w="603"/>
      </w:tblGrid>
      <w:tr w:rsidR="00166C2D" w:rsidRPr="00A0454D" w:rsidTr="003166BC">
        <w:tc>
          <w:tcPr>
            <w:tcW w:w="638" w:type="dxa"/>
          </w:tcPr>
          <w:p w:rsidR="00166C2D" w:rsidRPr="00A0454D" w:rsidRDefault="00166C2D"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166C2D" w:rsidRPr="00A0454D" w:rsidRDefault="00166C2D" w:rsidP="003166BC">
            <w:pPr>
              <w:spacing w:line="276" w:lineRule="auto"/>
              <w:rPr>
                <w:rFonts w:ascii="Times New Roman" w:eastAsia="Calibri" w:hAnsi="Times New Roman" w:cs="Times New Roman"/>
                <w:sz w:val="28"/>
                <w:szCs w:val="28"/>
              </w:rPr>
            </w:pP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16</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17</w:t>
            </w:r>
          </w:p>
        </w:tc>
        <w:tc>
          <w:tcPr>
            <w:tcW w:w="639"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r>
      <w:tr w:rsidR="00166C2D" w:rsidRPr="00A0454D" w:rsidTr="003166BC">
        <w:tc>
          <w:tcPr>
            <w:tcW w:w="638" w:type="dxa"/>
          </w:tcPr>
          <w:p w:rsidR="00166C2D" w:rsidRPr="00A0454D" w:rsidRDefault="00166C2D" w:rsidP="003166BC">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639"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r>
      <w:tr w:rsidR="00166C2D" w:rsidRPr="00A0454D" w:rsidTr="003166BC">
        <w:tc>
          <w:tcPr>
            <w:tcW w:w="638" w:type="dxa"/>
          </w:tcPr>
          <w:p w:rsidR="00166C2D" w:rsidRPr="00A0454D" w:rsidRDefault="00166C2D" w:rsidP="003166BC">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8"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639" w:type="dxa"/>
          </w:tcPr>
          <w:p w:rsidR="00166C2D" w:rsidRPr="00A0454D" w:rsidRDefault="00166C2D" w:rsidP="003166BC">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166C2D" w:rsidRPr="00A0454D" w:rsidRDefault="00166C2D" w:rsidP="00166C2D">
      <w:pPr>
        <w:spacing w:after="200" w:line="276" w:lineRule="auto"/>
        <w:rPr>
          <w:rFonts w:ascii="Times New Roman" w:eastAsia="Calibri" w:hAnsi="Times New Roman" w:cs="Times New Roman"/>
          <w:b/>
          <w:sz w:val="28"/>
          <w:szCs w:val="28"/>
        </w:rPr>
      </w:pPr>
    </w:p>
    <w:p w:rsidR="00A0454D" w:rsidRDefault="00A0454D" w:rsidP="00A0454D">
      <w:pPr>
        <w:spacing w:after="150" w:line="276" w:lineRule="auto"/>
        <w:rPr>
          <w:rFonts w:ascii="Times New Roman" w:eastAsia="Times New Roman" w:hAnsi="Times New Roman" w:cs="Times New Roman"/>
          <w:bCs/>
          <w:color w:val="767676"/>
          <w:sz w:val="28"/>
          <w:szCs w:val="28"/>
          <w:lang w:eastAsia="ru-RU"/>
        </w:rPr>
      </w:pPr>
    </w:p>
    <w:p w:rsidR="00166C2D" w:rsidRDefault="00166C2D" w:rsidP="00A0454D">
      <w:pPr>
        <w:spacing w:after="150" w:line="276" w:lineRule="auto"/>
        <w:rPr>
          <w:rFonts w:ascii="Times New Roman" w:eastAsia="Times New Roman" w:hAnsi="Times New Roman" w:cs="Times New Roman"/>
          <w:bCs/>
          <w:color w:val="767676"/>
          <w:sz w:val="28"/>
          <w:szCs w:val="28"/>
          <w:lang w:eastAsia="ru-RU"/>
        </w:rPr>
      </w:pPr>
    </w:p>
    <w:p w:rsidR="00166C2D" w:rsidRDefault="00166C2D" w:rsidP="00A0454D">
      <w:pPr>
        <w:spacing w:after="150" w:line="276" w:lineRule="auto"/>
        <w:rPr>
          <w:rFonts w:ascii="Times New Roman" w:eastAsia="Times New Roman" w:hAnsi="Times New Roman" w:cs="Times New Roman"/>
          <w:bCs/>
          <w:color w:val="767676"/>
          <w:sz w:val="28"/>
          <w:szCs w:val="28"/>
          <w:lang w:eastAsia="ru-RU"/>
        </w:rPr>
      </w:pPr>
    </w:p>
    <w:tbl>
      <w:tblPr>
        <w:tblStyle w:val="af3"/>
        <w:tblpPr w:leftFromText="180" w:rightFromText="180" w:vertAnchor="text" w:horzAnchor="margin" w:tblpY="199"/>
        <w:tblW w:w="9606" w:type="dxa"/>
        <w:tblLayout w:type="fixed"/>
        <w:tblLook w:val="04A0" w:firstRow="1" w:lastRow="0" w:firstColumn="1" w:lastColumn="0" w:noHBand="0" w:noVBand="1"/>
      </w:tblPr>
      <w:tblGrid>
        <w:gridCol w:w="916"/>
        <w:gridCol w:w="1035"/>
        <w:gridCol w:w="892"/>
        <w:gridCol w:w="686"/>
        <w:gridCol w:w="686"/>
        <w:gridCol w:w="686"/>
        <w:gridCol w:w="960"/>
        <w:gridCol w:w="1217"/>
        <w:gridCol w:w="1302"/>
        <w:gridCol w:w="1226"/>
      </w:tblGrid>
      <w:tr w:rsidR="00166C2D" w:rsidRPr="00A0454D" w:rsidTr="00166C2D">
        <w:tc>
          <w:tcPr>
            <w:tcW w:w="91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Класс</w:t>
            </w:r>
          </w:p>
        </w:tc>
        <w:tc>
          <w:tcPr>
            <w:tcW w:w="1035"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Выполн</w:t>
            </w:r>
            <w:proofErr w:type="spellEnd"/>
            <w:r w:rsidRPr="00A0454D">
              <w:rPr>
                <w:rFonts w:ascii="Times New Roman" w:eastAsia="Times New Roman" w:hAnsi="Times New Roman" w:cs="Times New Roman"/>
                <w:color w:val="767676"/>
                <w:sz w:val="28"/>
                <w:szCs w:val="28"/>
                <w:lang w:eastAsia="ru-RU"/>
              </w:rPr>
              <w:t>.</w:t>
            </w:r>
          </w:p>
        </w:tc>
        <w:tc>
          <w:tcPr>
            <w:tcW w:w="89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Средн</w:t>
            </w:r>
            <w:proofErr w:type="spellEnd"/>
          </w:p>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балл</w:t>
            </w:r>
          </w:p>
        </w:tc>
        <w:tc>
          <w:tcPr>
            <w:tcW w:w="1217"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Средняя отметка</w:t>
            </w:r>
          </w:p>
        </w:tc>
        <w:tc>
          <w:tcPr>
            <w:tcW w:w="130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Кач.зн</w:t>
            </w:r>
            <w:proofErr w:type="spellEnd"/>
            <w:r w:rsidRPr="00A0454D">
              <w:rPr>
                <w:rFonts w:ascii="Times New Roman" w:eastAsia="Times New Roman" w:hAnsi="Times New Roman" w:cs="Times New Roman"/>
                <w:color w:val="767676"/>
                <w:sz w:val="28"/>
                <w:szCs w:val="28"/>
                <w:lang w:eastAsia="ru-RU"/>
              </w:rPr>
              <w:t>.%</w:t>
            </w:r>
          </w:p>
        </w:tc>
        <w:tc>
          <w:tcPr>
            <w:tcW w:w="122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Успев-</w:t>
            </w:r>
            <w:proofErr w:type="spellStart"/>
            <w:r w:rsidRPr="00A0454D">
              <w:rPr>
                <w:rFonts w:ascii="Times New Roman" w:eastAsia="Times New Roman" w:hAnsi="Times New Roman" w:cs="Times New Roman"/>
                <w:color w:val="767676"/>
                <w:sz w:val="28"/>
                <w:szCs w:val="28"/>
                <w:lang w:eastAsia="ru-RU"/>
              </w:rPr>
              <w:t>ть</w:t>
            </w:r>
            <w:proofErr w:type="spellEnd"/>
          </w:p>
        </w:tc>
      </w:tr>
      <w:tr w:rsidR="00166C2D" w:rsidRPr="00A0454D" w:rsidTr="00166C2D">
        <w:trPr>
          <w:trHeight w:val="513"/>
        </w:trPr>
        <w:tc>
          <w:tcPr>
            <w:tcW w:w="91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5а</w:t>
            </w:r>
          </w:p>
        </w:tc>
        <w:tc>
          <w:tcPr>
            <w:tcW w:w="1035"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21</w:t>
            </w:r>
          </w:p>
        </w:tc>
        <w:tc>
          <w:tcPr>
            <w:tcW w:w="89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11</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4</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4</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2</w:t>
            </w:r>
          </w:p>
        </w:tc>
        <w:tc>
          <w:tcPr>
            <w:tcW w:w="960"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12.3</w:t>
            </w:r>
          </w:p>
        </w:tc>
        <w:tc>
          <w:tcPr>
            <w:tcW w:w="1217"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3.2</w:t>
            </w:r>
          </w:p>
        </w:tc>
        <w:tc>
          <w:tcPr>
            <w:tcW w:w="130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49</w:t>
            </w:r>
          </w:p>
        </w:tc>
        <w:tc>
          <w:tcPr>
            <w:tcW w:w="122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76.2</w:t>
            </w:r>
          </w:p>
        </w:tc>
      </w:tr>
      <w:tr w:rsidR="00166C2D" w:rsidRPr="00A0454D" w:rsidTr="00166C2D">
        <w:tc>
          <w:tcPr>
            <w:tcW w:w="91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5б</w:t>
            </w:r>
          </w:p>
        </w:tc>
        <w:tc>
          <w:tcPr>
            <w:tcW w:w="1035"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18</w:t>
            </w:r>
          </w:p>
        </w:tc>
        <w:tc>
          <w:tcPr>
            <w:tcW w:w="89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8</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2</w:t>
            </w:r>
          </w:p>
        </w:tc>
        <w:tc>
          <w:tcPr>
            <w:tcW w:w="960"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11.1</w:t>
            </w:r>
          </w:p>
        </w:tc>
        <w:tc>
          <w:tcPr>
            <w:tcW w:w="1217"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4.3</w:t>
            </w:r>
          </w:p>
        </w:tc>
        <w:tc>
          <w:tcPr>
            <w:tcW w:w="130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55.5</w:t>
            </w:r>
          </w:p>
        </w:tc>
        <w:tc>
          <w:tcPr>
            <w:tcW w:w="122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72.3</w:t>
            </w:r>
          </w:p>
        </w:tc>
      </w:tr>
      <w:tr w:rsidR="00166C2D" w:rsidRPr="00A0454D" w:rsidTr="00166C2D">
        <w:tc>
          <w:tcPr>
            <w:tcW w:w="91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5в</w:t>
            </w:r>
          </w:p>
        </w:tc>
        <w:tc>
          <w:tcPr>
            <w:tcW w:w="1035"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89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5</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2</w:t>
            </w:r>
          </w:p>
        </w:tc>
        <w:tc>
          <w:tcPr>
            <w:tcW w:w="960"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12.9</w:t>
            </w:r>
          </w:p>
        </w:tc>
        <w:tc>
          <w:tcPr>
            <w:tcW w:w="1217"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4.35</w:t>
            </w:r>
          </w:p>
        </w:tc>
        <w:tc>
          <w:tcPr>
            <w:tcW w:w="130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65</w:t>
            </w:r>
          </w:p>
        </w:tc>
        <w:tc>
          <w:tcPr>
            <w:tcW w:w="122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90</w:t>
            </w:r>
          </w:p>
        </w:tc>
      </w:tr>
      <w:tr w:rsidR="00166C2D" w:rsidRPr="00A0454D" w:rsidTr="00166C2D">
        <w:tc>
          <w:tcPr>
            <w:tcW w:w="91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62</w:t>
            </w:r>
          </w:p>
        </w:tc>
        <w:tc>
          <w:tcPr>
            <w:tcW w:w="1035" w:type="dxa"/>
          </w:tcPr>
          <w:p w:rsidR="00166C2D" w:rsidRPr="00A0454D" w:rsidRDefault="00CD0B81"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59</w:t>
            </w:r>
          </w:p>
        </w:tc>
        <w:tc>
          <w:tcPr>
            <w:tcW w:w="89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22</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19</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12</w:t>
            </w:r>
          </w:p>
        </w:tc>
        <w:tc>
          <w:tcPr>
            <w:tcW w:w="68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Pr>
                <w:rFonts w:ascii="Times New Roman" w:eastAsia="Times New Roman" w:hAnsi="Times New Roman" w:cs="Times New Roman"/>
                <w:color w:val="767676"/>
                <w:sz w:val="28"/>
                <w:szCs w:val="28"/>
                <w:lang w:eastAsia="ru-RU"/>
              </w:rPr>
              <w:t>6</w:t>
            </w:r>
          </w:p>
        </w:tc>
        <w:tc>
          <w:tcPr>
            <w:tcW w:w="960"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12.77</w:t>
            </w:r>
          </w:p>
        </w:tc>
        <w:tc>
          <w:tcPr>
            <w:tcW w:w="1217"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3.95</w:t>
            </w:r>
          </w:p>
        </w:tc>
        <w:tc>
          <w:tcPr>
            <w:tcW w:w="1302"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55</w:t>
            </w:r>
          </w:p>
        </w:tc>
        <w:tc>
          <w:tcPr>
            <w:tcW w:w="1226" w:type="dxa"/>
          </w:tcPr>
          <w:p w:rsidR="00166C2D" w:rsidRPr="00A0454D" w:rsidRDefault="00166C2D" w:rsidP="00166C2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81.7</w:t>
            </w:r>
          </w:p>
        </w:tc>
      </w:tr>
    </w:tbl>
    <w:p w:rsidR="00166C2D" w:rsidRDefault="00166C2D" w:rsidP="00A0454D">
      <w:pPr>
        <w:spacing w:after="150" w:line="276" w:lineRule="auto"/>
        <w:rPr>
          <w:rFonts w:ascii="Times New Roman" w:eastAsia="Times New Roman" w:hAnsi="Times New Roman" w:cs="Times New Roman"/>
          <w:bCs/>
          <w:color w:val="767676"/>
          <w:sz w:val="28"/>
          <w:szCs w:val="28"/>
          <w:lang w:eastAsia="ru-RU"/>
        </w:rPr>
      </w:pPr>
    </w:p>
    <w:p w:rsidR="00A0454D" w:rsidRPr="00A0454D" w:rsidRDefault="00A0454D" w:rsidP="00A0454D">
      <w:pPr>
        <w:shd w:val="clear" w:color="auto" w:fill="FFFFFF"/>
        <w:spacing w:after="150" w:line="276" w:lineRule="auto"/>
        <w:rPr>
          <w:rFonts w:ascii="Times New Roman" w:eastAsia="Times New Roman" w:hAnsi="Times New Roman" w:cs="Times New Roman"/>
          <w:b/>
          <w:bCs/>
          <w:color w:val="767676"/>
          <w:sz w:val="28"/>
          <w:szCs w:val="28"/>
          <w:lang w:eastAsia="ru-RU"/>
        </w:rPr>
      </w:pPr>
      <w:r w:rsidRPr="00A0454D">
        <w:rPr>
          <w:rFonts w:ascii="Times New Roman" w:eastAsia="Calibri" w:hAnsi="Times New Roman" w:cs="Times New Roman"/>
          <w:sz w:val="28"/>
          <w:szCs w:val="28"/>
        </w:rPr>
        <w:t xml:space="preserve">Из  таблицы видно, что все учащиеся справились с проверочной работой и показали достаточный уровень </w:t>
      </w:r>
      <w:proofErr w:type="spellStart"/>
      <w:r w:rsidRPr="00A0454D">
        <w:rPr>
          <w:rFonts w:ascii="Times New Roman" w:eastAsia="Calibri" w:hAnsi="Times New Roman" w:cs="Times New Roman"/>
          <w:sz w:val="28"/>
          <w:szCs w:val="28"/>
        </w:rPr>
        <w:t>сформированности</w:t>
      </w:r>
      <w:proofErr w:type="spellEnd"/>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метапредметных</w:t>
      </w:r>
      <w:proofErr w:type="spellEnd"/>
      <w:r w:rsidRPr="00A0454D">
        <w:rPr>
          <w:rFonts w:ascii="Times New Roman" w:eastAsia="Calibri" w:hAnsi="Times New Roman" w:cs="Times New Roman"/>
          <w:sz w:val="28"/>
          <w:szCs w:val="28"/>
        </w:rPr>
        <w:t xml:space="preserve"> результатов. Показатели  ниже базового уровня у 11 учащихся (18.3%)                                                                                                         базовый уровень – показали 26.6 % (19 чел),                                                                                             повышенный уровень – 38.3 % (26 чел),                                                                                 высокий уровень – 16.6 % ( 19 чел).                                                                                                    </w:t>
      </w:r>
      <w:r w:rsidRPr="00A0454D">
        <w:rPr>
          <w:rFonts w:ascii="Times New Roman" w:eastAsia="Calibri" w:hAnsi="Times New Roman" w:cs="Times New Roman"/>
          <w:bCs/>
          <w:sz w:val="28"/>
          <w:szCs w:val="28"/>
        </w:rPr>
        <w:t xml:space="preserve">Данные контроля позволяют сделать вывод, что у обучающихся достаточно сформированы умения, навыки, соответствующие требованиям к уровню подготовки пятиклассников. Вызвали затруднения содержательные блоки: «Фонетика», «Орфография» </w:t>
      </w:r>
      <w:proofErr w:type="gramStart"/>
      <w:r w:rsidRPr="00A0454D">
        <w:rPr>
          <w:rFonts w:ascii="Times New Roman" w:eastAsia="Calibri" w:hAnsi="Times New Roman" w:cs="Times New Roman"/>
          <w:bCs/>
          <w:sz w:val="28"/>
          <w:szCs w:val="28"/>
        </w:rPr>
        <w:t xml:space="preserve">( </w:t>
      </w:r>
      <w:proofErr w:type="gramEnd"/>
      <w:r w:rsidRPr="00A0454D">
        <w:rPr>
          <w:rFonts w:ascii="Times New Roman" w:eastAsia="Calibri" w:hAnsi="Times New Roman" w:cs="Times New Roman"/>
          <w:bCs/>
          <w:sz w:val="28"/>
          <w:szCs w:val="28"/>
        </w:rPr>
        <w:t>многие обучающиеся не умеют применять теоретические знания на практике</w:t>
      </w:r>
      <w:r w:rsidRPr="00A0454D">
        <w:rPr>
          <w:rFonts w:ascii="Times New Roman" w:eastAsia="Calibri" w:hAnsi="Times New Roman" w:cs="Times New Roman"/>
          <w:sz w:val="28"/>
          <w:szCs w:val="28"/>
        </w:rPr>
        <w:t xml:space="preserve">. </w:t>
      </w:r>
      <w:r w:rsidRPr="00A0454D">
        <w:rPr>
          <w:rFonts w:ascii="Times New Roman" w:eastAsia="Times New Roman" w:hAnsi="Times New Roman" w:cs="Times New Roman"/>
          <w:bCs/>
          <w:color w:val="767676"/>
          <w:sz w:val="28"/>
          <w:szCs w:val="28"/>
          <w:lang w:eastAsia="ru-RU"/>
        </w:rPr>
        <w:t>Учащимися были допущены следующие ошибки</w:t>
      </w:r>
      <w:r w:rsidRPr="00A0454D">
        <w:rPr>
          <w:rFonts w:ascii="Times New Roman" w:eastAsia="Times New Roman" w:hAnsi="Times New Roman" w:cs="Times New Roman"/>
          <w:b/>
          <w:bCs/>
          <w:color w:val="767676"/>
          <w:sz w:val="28"/>
          <w:szCs w:val="28"/>
          <w:lang w:eastAsia="ru-RU"/>
        </w:rPr>
        <w:t>: в</w:t>
      </w:r>
      <w:r w:rsidRPr="00A0454D">
        <w:rPr>
          <w:rFonts w:ascii="Times New Roman" w:eastAsia="Times New Roman" w:hAnsi="Times New Roman" w:cs="Times New Roman"/>
          <w:color w:val="767676"/>
          <w:sz w:val="28"/>
          <w:szCs w:val="28"/>
          <w:lang w:eastAsia="ru-RU"/>
        </w:rPr>
        <w:t xml:space="preserve"> опознавании согласных звуков по мягкости – твердости в слове ( учебно - языковое опознавательное умение)11чел.(28,9%), в правописании проверяемой гласной в корне слова-7ч.(18,4%), в раздельном и слитном </w:t>
      </w:r>
      <w:r w:rsidRPr="00A0454D">
        <w:rPr>
          <w:rFonts w:ascii="Times New Roman" w:eastAsia="Times New Roman" w:hAnsi="Times New Roman" w:cs="Times New Roman"/>
          <w:color w:val="767676"/>
          <w:sz w:val="28"/>
          <w:szCs w:val="28"/>
          <w:lang w:eastAsia="ru-RU"/>
        </w:rPr>
        <w:lastRenderedPageBreak/>
        <w:t xml:space="preserve">правописании частицы НЕ со словами-7ч.(18,4%), в определении правильного значения данного выражения-2ч.(5,2%), в определении главного слова в словосочетании -9ч.(23,6%), в </w:t>
      </w:r>
      <w:proofErr w:type="spellStart"/>
      <w:r w:rsidRPr="00A0454D">
        <w:rPr>
          <w:rFonts w:ascii="Times New Roman" w:eastAsia="Times New Roman" w:hAnsi="Times New Roman" w:cs="Times New Roman"/>
          <w:color w:val="767676"/>
          <w:sz w:val="28"/>
          <w:szCs w:val="28"/>
          <w:lang w:eastAsia="ru-RU"/>
        </w:rPr>
        <w:t>сформированности</w:t>
      </w:r>
      <w:proofErr w:type="spellEnd"/>
      <w:r w:rsidRPr="00A0454D">
        <w:rPr>
          <w:rFonts w:ascii="Times New Roman" w:eastAsia="Times New Roman" w:hAnsi="Times New Roman" w:cs="Times New Roman"/>
          <w:color w:val="767676"/>
          <w:sz w:val="28"/>
          <w:szCs w:val="28"/>
          <w:lang w:eastAsia="ru-RU"/>
        </w:rPr>
        <w:t xml:space="preserve"> познавательных универсальных действий: структурирование текста, в списывании предложенного текста, в знании основ орфографических правил (правописание гласных и согласных в корне слова) и в расстановке знаков препинания в предложениях с однородными членами предложения, в определении главной мысли текста.</w:t>
      </w:r>
      <w:r w:rsidR="00732411">
        <w:rPr>
          <w:rFonts w:ascii="Times New Roman" w:eastAsia="Times New Roman" w:hAnsi="Times New Roman" w:cs="Times New Roman"/>
          <w:b/>
          <w:bCs/>
          <w:color w:val="767676"/>
          <w:sz w:val="28"/>
          <w:szCs w:val="28"/>
          <w:lang w:eastAsia="ru-RU"/>
        </w:rPr>
        <w:t xml:space="preserve">                                                  </w:t>
      </w:r>
      <w:proofErr w:type="gramStart"/>
      <w:r w:rsidR="00732411">
        <w:rPr>
          <w:rFonts w:ascii="Times New Roman" w:eastAsia="Times New Roman" w:hAnsi="Times New Roman" w:cs="Times New Roman"/>
          <w:b/>
          <w:color w:val="767676"/>
          <w:sz w:val="28"/>
          <w:szCs w:val="28"/>
          <w:lang w:eastAsia="ru-RU"/>
        </w:rPr>
        <w:t>Рекомендации:</w:t>
      </w:r>
      <w:r w:rsidRPr="00A0454D">
        <w:rPr>
          <w:rFonts w:ascii="Times New Roman" w:eastAsia="Times New Roman" w:hAnsi="Times New Roman" w:cs="Times New Roman"/>
          <w:color w:val="767676"/>
          <w:sz w:val="28"/>
          <w:szCs w:val="28"/>
          <w:lang w:eastAsia="ru-RU"/>
        </w:rPr>
        <w:t>1.Повторить орфограммы по правописанию безударной проверяемой и непроверяемой гласной в корне слова, проверяемой парной согласной в корне слова, правописание частицы НЕ со словами.                                        2.Повторить разбор словосочетаний.                                                                     3.Выполнять различные задания на отработку умений по определению грамматической основы предложения.                                                                   4.Усилить работу по распознаванию различных частей речи в предложении. 5.</w:t>
      </w:r>
      <w:proofErr w:type="gramEnd"/>
      <w:r w:rsidRPr="00A0454D">
        <w:rPr>
          <w:rFonts w:ascii="Times New Roman" w:eastAsia="Times New Roman" w:hAnsi="Times New Roman" w:cs="Times New Roman"/>
          <w:color w:val="767676"/>
          <w:sz w:val="28"/>
          <w:szCs w:val="28"/>
          <w:lang w:eastAsia="ru-RU"/>
        </w:rPr>
        <w:t xml:space="preserve"> Выстроить работу на уроках развития речи по определению темы и главной мысли текста.</w:t>
      </w:r>
      <w:r w:rsidR="00732411">
        <w:rPr>
          <w:rFonts w:ascii="Times New Roman" w:eastAsia="Times New Roman" w:hAnsi="Times New Roman" w:cs="Times New Roman"/>
          <w:b/>
          <w:bCs/>
          <w:color w:val="767676"/>
          <w:sz w:val="28"/>
          <w:szCs w:val="28"/>
          <w:lang w:eastAsia="ru-RU"/>
        </w:rPr>
        <w:t xml:space="preserve">                                                                                                              </w:t>
      </w:r>
      <w:r w:rsidRPr="00A0454D">
        <w:rPr>
          <w:rFonts w:ascii="Times New Roman" w:eastAsia="Times New Roman" w:hAnsi="Times New Roman" w:cs="Times New Roman"/>
          <w:b/>
          <w:color w:val="767676"/>
          <w:sz w:val="28"/>
          <w:szCs w:val="28"/>
          <w:lang w:eastAsia="ru-RU"/>
        </w:rPr>
        <w:t xml:space="preserve">Причины неуспеваемости: </w:t>
      </w:r>
      <w:r w:rsidRPr="00A0454D">
        <w:rPr>
          <w:rFonts w:ascii="Times New Roman" w:eastAsia="Times New Roman" w:hAnsi="Times New Roman" w:cs="Times New Roman"/>
          <w:color w:val="767676"/>
          <w:sz w:val="28"/>
          <w:szCs w:val="28"/>
          <w:lang w:eastAsia="ru-RU"/>
        </w:rPr>
        <w:t>учащиеся испытывают трудности в изучении материала; недобросовестное отношение к учебной деятельности.</w:t>
      </w:r>
      <w:r w:rsidR="00732411">
        <w:rPr>
          <w:rFonts w:ascii="Times New Roman" w:eastAsia="Times New Roman" w:hAnsi="Times New Roman" w:cs="Times New Roman"/>
          <w:b/>
          <w:bCs/>
          <w:color w:val="767676"/>
          <w:sz w:val="28"/>
          <w:szCs w:val="28"/>
          <w:lang w:eastAsia="ru-RU"/>
        </w:rPr>
        <w:t xml:space="preserve">                </w:t>
      </w:r>
      <w:r w:rsidRPr="00732411">
        <w:rPr>
          <w:rFonts w:ascii="Times New Roman" w:eastAsia="Times New Roman" w:hAnsi="Times New Roman" w:cs="Times New Roman"/>
          <w:b/>
          <w:color w:val="767676"/>
          <w:sz w:val="28"/>
          <w:szCs w:val="28"/>
          <w:lang w:eastAsia="ru-RU"/>
        </w:rPr>
        <w:t>Пути устранения недочетов</w:t>
      </w:r>
      <w:r w:rsidRPr="00A0454D">
        <w:rPr>
          <w:rFonts w:ascii="Times New Roman" w:eastAsia="Times New Roman" w:hAnsi="Times New Roman" w:cs="Times New Roman"/>
          <w:color w:val="767676"/>
          <w:sz w:val="28"/>
          <w:szCs w:val="28"/>
          <w:lang w:eastAsia="ru-RU"/>
        </w:rPr>
        <w:t>: индивидуальная работа с неуспевающими; совершенствование навыков работы тестам</w:t>
      </w:r>
      <w:r w:rsidR="00732411">
        <w:rPr>
          <w:rFonts w:ascii="Times New Roman" w:eastAsia="Times New Roman" w:hAnsi="Times New Roman" w:cs="Times New Roman"/>
          <w:color w:val="767676"/>
          <w:sz w:val="28"/>
          <w:szCs w:val="28"/>
          <w:lang w:eastAsia="ru-RU"/>
        </w:rPr>
        <w:t>и</w:t>
      </w:r>
      <w:r w:rsidRPr="00A0454D">
        <w:rPr>
          <w:rFonts w:ascii="Times New Roman" w:eastAsia="Times New Roman" w:hAnsi="Times New Roman" w:cs="Times New Roman"/>
          <w:color w:val="767676"/>
          <w:sz w:val="28"/>
          <w:szCs w:val="28"/>
          <w:lang w:eastAsia="ru-RU"/>
        </w:rPr>
        <w:t>; разнообразие видов работ.</w:t>
      </w:r>
      <w:r w:rsidRPr="00A0454D">
        <w:rPr>
          <w:rFonts w:ascii="Times New Roman" w:eastAsia="Times New Roman" w:hAnsi="Times New Roman" w:cs="Times New Roman"/>
          <w:b/>
          <w:bCs/>
          <w:color w:val="767676"/>
          <w:sz w:val="28"/>
          <w:szCs w:val="28"/>
          <w:lang w:eastAsia="ru-RU"/>
        </w:rPr>
        <w:t xml:space="preserve"> </w:t>
      </w:r>
    </w:p>
    <w:p w:rsidR="00A0454D" w:rsidRPr="00A0454D"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b/>
          <w:bCs/>
          <w:color w:val="767676"/>
          <w:sz w:val="28"/>
          <w:szCs w:val="28"/>
          <w:lang w:eastAsia="ru-RU"/>
        </w:rPr>
        <w:t xml:space="preserve">                               Результаты ВПР за прошлый год(4 классы).</w:t>
      </w:r>
    </w:p>
    <w:tbl>
      <w:tblPr>
        <w:tblStyle w:val="13"/>
        <w:tblW w:w="9747" w:type="dxa"/>
        <w:tblLayout w:type="fixed"/>
        <w:tblLook w:val="04A0" w:firstRow="1" w:lastRow="0" w:firstColumn="1" w:lastColumn="0" w:noHBand="0" w:noVBand="1"/>
      </w:tblPr>
      <w:tblGrid>
        <w:gridCol w:w="882"/>
        <w:gridCol w:w="999"/>
        <w:gridCol w:w="921"/>
        <w:gridCol w:w="992"/>
        <w:gridCol w:w="992"/>
        <w:gridCol w:w="1134"/>
        <w:gridCol w:w="851"/>
        <w:gridCol w:w="859"/>
        <w:gridCol w:w="700"/>
        <w:gridCol w:w="711"/>
        <w:gridCol w:w="706"/>
      </w:tblGrid>
      <w:tr w:rsidR="00A0454D" w:rsidRPr="00A0454D" w:rsidTr="00F953C3">
        <w:trPr>
          <w:trHeight w:val="530"/>
        </w:trPr>
        <w:tc>
          <w:tcPr>
            <w:tcW w:w="882" w:type="dxa"/>
            <w:vMerge w:val="restart"/>
            <w:tcBorders>
              <w:top w:val="single" w:sz="4" w:space="0" w:color="000000" w:themeColor="text1"/>
              <w:left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Класс</w:t>
            </w:r>
          </w:p>
        </w:tc>
        <w:tc>
          <w:tcPr>
            <w:tcW w:w="999" w:type="dxa"/>
            <w:vMerge w:val="restart"/>
            <w:tcBorders>
              <w:top w:val="single" w:sz="4" w:space="0" w:color="000000" w:themeColor="text1"/>
              <w:left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Кол-во уч-ся в классе</w:t>
            </w:r>
          </w:p>
        </w:tc>
        <w:tc>
          <w:tcPr>
            <w:tcW w:w="921" w:type="dxa"/>
            <w:vMerge w:val="restart"/>
            <w:tcBorders>
              <w:top w:val="single" w:sz="4" w:space="0" w:color="000000" w:themeColor="text1"/>
              <w:left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roofErr w:type="spellStart"/>
            <w:r w:rsidRPr="00A0454D">
              <w:rPr>
                <w:rFonts w:ascii="Times New Roman" w:eastAsia="Times New Roman" w:hAnsi="Times New Roman"/>
                <w:color w:val="767676"/>
                <w:sz w:val="28"/>
                <w:szCs w:val="28"/>
                <w:lang w:eastAsia="ru-RU"/>
              </w:rPr>
              <w:t>Вып</w:t>
            </w:r>
            <w:proofErr w:type="spellEnd"/>
            <w:r w:rsidRPr="00A0454D">
              <w:rPr>
                <w:rFonts w:ascii="Times New Roman" w:eastAsia="Times New Roman" w:hAnsi="Times New Roman"/>
                <w:color w:val="767676"/>
                <w:sz w:val="28"/>
                <w:szCs w:val="28"/>
                <w:lang w:eastAsia="ru-RU"/>
              </w:rPr>
              <w:t>.</w:t>
            </w:r>
          </w:p>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работу</w:t>
            </w:r>
          </w:p>
        </w:tc>
        <w:tc>
          <w:tcPr>
            <w:tcW w:w="6945" w:type="dxa"/>
            <w:gridSpan w:val="8"/>
            <w:tcBorders>
              <w:top w:val="single" w:sz="4" w:space="0" w:color="000000" w:themeColor="text1"/>
              <w:left w:val="single" w:sz="4" w:space="0" w:color="000000" w:themeColor="text1"/>
              <w:bottom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Статистика по группам</w:t>
            </w:r>
          </w:p>
        </w:tc>
      </w:tr>
      <w:tr w:rsidR="00A0454D" w:rsidRPr="00A0454D" w:rsidTr="00F953C3">
        <w:trPr>
          <w:trHeight w:val="353"/>
        </w:trPr>
        <w:tc>
          <w:tcPr>
            <w:tcW w:w="882" w:type="dxa"/>
            <w:vMerge/>
            <w:tcBorders>
              <w:left w:val="single" w:sz="4" w:space="0" w:color="000000" w:themeColor="text1"/>
              <w:bottom w:val="single" w:sz="4" w:space="0" w:color="000000" w:themeColor="text1"/>
              <w:right w:val="single" w:sz="4" w:space="0" w:color="000000" w:themeColor="text1"/>
            </w:tcBorders>
            <w:vAlign w:val="center"/>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999" w:type="dxa"/>
            <w:vMerge/>
            <w:tcBorders>
              <w:left w:val="single" w:sz="4" w:space="0" w:color="000000" w:themeColor="text1"/>
              <w:bottom w:val="single" w:sz="4" w:space="0" w:color="000000" w:themeColor="text1"/>
              <w:right w:val="single" w:sz="4" w:space="0" w:color="000000" w:themeColor="text1"/>
            </w:tcBorders>
            <w:vAlign w:val="center"/>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921" w:type="dxa"/>
            <w:vMerge/>
            <w:tcBorders>
              <w:left w:val="single" w:sz="4" w:space="0" w:color="000000" w:themeColor="text1"/>
              <w:bottom w:val="single" w:sz="4" w:space="0" w:color="000000" w:themeColor="text1"/>
              <w:right w:val="single" w:sz="4" w:space="0" w:color="000000" w:themeColor="text1"/>
            </w:tcBorders>
            <w:vAlign w:val="center"/>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992" w:type="dxa"/>
            <w:tcBorders>
              <w:top w:val="single" w:sz="4" w:space="0" w:color="auto"/>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color w:val="767676"/>
                <w:sz w:val="28"/>
                <w:szCs w:val="28"/>
                <w:lang w:eastAsia="ru-RU"/>
              </w:rPr>
              <w:t>«</w:t>
            </w:r>
            <w:r w:rsidRPr="00A0454D">
              <w:rPr>
                <w:rFonts w:ascii="Times New Roman" w:eastAsia="Times New Roman" w:hAnsi="Times New Roman"/>
                <w:b/>
                <w:color w:val="767676"/>
                <w:sz w:val="28"/>
                <w:szCs w:val="28"/>
                <w:lang w:eastAsia="ru-RU"/>
              </w:rPr>
              <w:t>5»</w:t>
            </w:r>
          </w:p>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b/>
                <w:color w:val="767676"/>
                <w:sz w:val="28"/>
                <w:szCs w:val="28"/>
                <w:lang w:eastAsia="ru-RU"/>
              </w:rPr>
              <w:t>34-42б)</w:t>
            </w:r>
          </w:p>
        </w:tc>
        <w:tc>
          <w:tcPr>
            <w:tcW w:w="992" w:type="dxa"/>
            <w:tcBorders>
              <w:top w:val="single" w:sz="4" w:space="0" w:color="auto"/>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b/>
                <w:color w:val="767676"/>
                <w:sz w:val="28"/>
                <w:szCs w:val="28"/>
                <w:lang w:eastAsia="ru-RU"/>
              </w:rPr>
              <w:t>«4»</w:t>
            </w:r>
          </w:p>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color w:val="767676"/>
                <w:sz w:val="28"/>
                <w:szCs w:val="28"/>
                <w:lang w:eastAsia="ru-RU"/>
              </w:rPr>
              <w:t xml:space="preserve"> </w:t>
            </w:r>
            <w:r w:rsidRPr="00A0454D">
              <w:rPr>
                <w:rFonts w:ascii="Times New Roman" w:eastAsia="Times New Roman" w:hAnsi="Times New Roman"/>
                <w:b/>
                <w:color w:val="767676"/>
                <w:sz w:val="28"/>
                <w:szCs w:val="28"/>
                <w:lang w:eastAsia="ru-RU"/>
              </w:rPr>
              <w:t>(24-33б)</w:t>
            </w:r>
          </w:p>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b/>
                <w:color w:val="767676"/>
                <w:sz w:val="28"/>
                <w:szCs w:val="28"/>
                <w:lang w:eastAsia="ru-RU"/>
              </w:rPr>
              <w:t>«3»</w:t>
            </w:r>
            <w:r w:rsidRPr="00A0454D">
              <w:rPr>
                <w:rFonts w:ascii="Times New Roman" w:eastAsia="Times New Roman" w:hAnsi="Times New Roman"/>
                <w:color w:val="767676"/>
                <w:sz w:val="28"/>
                <w:szCs w:val="28"/>
                <w:lang w:eastAsia="ru-RU"/>
              </w:rPr>
              <w:t xml:space="preserve"> </w:t>
            </w:r>
          </w:p>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b/>
                <w:color w:val="767676"/>
                <w:sz w:val="28"/>
                <w:szCs w:val="28"/>
                <w:lang w:eastAsia="ru-RU"/>
              </w:rPr>
              <w:t>(13-23б</w:t>
            </w:r>
          </w:p>
        </w:tc>
        <w:tc>
          <w:tcPr>
            <w:tcW w:w="851" w:type="dxa"/>
            <w:tcBorders>
              <w:top w:val="single" w:sz="4" w:space="0" w:color="auto"/>
              <w:left w:val="single" w:sz="4" w:space="0" w:color="000000" w:themeColor="text1"/>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b/>
                <w:color w:val="767676"/>
                <w:sz w:val="28"/>
                <w:szCs w:val="28"/>
                <w:lang w:eastAsia="ru-RU"/>
              </w:rPr>
              <w:t>«2»</w:t>
            </w:r>
            <w:r w:rsidRPr="00A0454D">
              <w:rPr>
                <w:rFonts w:ascii="Times New Roman" w:eastAsia="Times New Roman" w:hAnsi="Times New Roman"/>
                <w:color w:val="767676"/>
                <w:sz w:val="28"/>
                <w:szCs w:val="28"/>
                <w:lang w:eastAsia="ru-RU"/>
              </w:rPr>
              <w:t xml:space="preserve"> </w:t>
            </w:r>
          </w:p>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b/>
                <w:color w:val="767676"/>
                <w:sz w:val="28"/>
                <w:szCs w:val="28"/>
                <w:lang w:eastAsia="ru-RU"/>
              </w:rPr>
              <w:t>(0-12б)</w:t>
            </w:r>
          </w:p>
        </w:tc>
        <w:tc>
          <w:tcPr>
            <w:tcW w:w="859" w:type="dxa"/>
            <w:tcBorders>
              <w:top w:val="single" w:sz="4" w:space="0" w:color="auto"/>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b/>
                <w:color w:val="767676"/>
                <w:sz w:val="28"/>
                <w:szCs w:val="28"/>
                <w:lang w:eastAsia="ru-RU"/>
              </w:rPr>
              <w:t>Сред</w:t>
            </w:r>
          </w:p>
          <w:p w:rsidR="00A0454D" w:rsidRPr="00A0454D" w:rsidRDefault="00A0454D" w:rsidP="00A0454D">
            <w:pPr>
              <w:shd w:val="clear" w:color="auto" w:fill="FFFFFF"/>
              <w:spacing w:after="150" w:line="276" w:lineRule="auto"/>
              <w:rPr>
                <w:rFonts w:ascii="Times New Roman" w:eastAsia="Times New Roman" w:hAnsi="Times New Roman"/>
                <w:b/>
                <w:color w:val="767676"/>
                <w:sz w:val="28"/>
                <w:szCs w:val="28"/>
                <w:lang w:eastAsia="ru-RU"/>
              </w:rPr>
            </w:pPr>
            <w:r w:rsidRPr="00A0454D">
              <w:rPr>
                <w:rFonts w:ascii="Times New Roman" w:eastAsia="Times New Roman" w:hAnsi="Times New Roman"/>
                <w:b/>
                <w:color w:val="767676"/>
                <w:sz w:val="28"/>
                <w:szCs w:val="28"/>
                <w:lang w:eastAsia="ru-RU"/>
              </w:rPr>
              <w:t>балл</w:t>
            </w:r>
          </w:p>
        </w:tc>
        <w:tc>
          <w:tcPr>
            <w:tcW w:w="700" w:type="dxa"/>
            <w:tcBorders>
              <w:top w:val="single" w:sz="4" w:space="0" w:color="auto"/>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roofErr w:type="spellStart"/>
            <w:r w:rsidRPr="00A0454D">
              <w:rPr>
                <w:rFonts w:ascii="Times New Roman" w:eastAsia="Times New Roman" w:hAnsi="Times New Roman"/>
                <w:color w:val="767676"/>
                <w:sz w:val="28"/>
                <w:szCs w:val="28"/>
                <w:lang w:eastAsia="ru-RU"/>
              </w:rPr>
              <w:t>Средн</w:t>
            </w:r>
            <w:proofErr w:type="spellEnd"/>
            <w:r w:rsidRPr="00A0454D">
              <w:rPr>
                <w:rFonts w:ascii="Times New Roman" w:eastAsia="Times New Roman" w:hAnsi="Times New Roman"/>
                <w:color w:val="767676"/>
                <w:sz w:val="28"/>
                <w:szCs w:val="28"/>
                <w:lang w:eastAsia="ru-RU"/>
              </w:rPr>
              <w:t xml:space="preserve">      отметка</w:t>
            </w:r>
          </w:p>
        </w:tc>
        <w:tc>
          <w:tcPr>
            <w:tcW w:w="711" w:type="dxa"/>
            <w:tcBorders>
              <w:top w:val="single" w:sz="4" w:space="0" w:color="auto"/>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roofErr w:type="spellStart"/>
            <w:r w:rsidRPr="00A0454D">
              <w:rPr>
                <w:rFonts w:ascii="Times New Roman" w:eastAsia="Times New Roman" w:hAnsi="Times New Roman"/>
                <w:color w:val="767676"/>
                <w:sz w:val="28"/>
                <w:szCs w:val="28"/>
                <w:lang w:eastAsia="ru-RU"/>
              </w:rPr>
              <w:t>Качзн</w:t>
            </w:r>
            <w:proofErr w:type="spellEnd"/>
            <w:r w:rsidRPr="00A0454D">
              <w:rPr>
                <w:rFonts w:ascii="Times New Roman" w:eastAsia="Times New Roman" w:hAnsi="Times New Roman"/>
                <w:color w:val="767676"/>
                <w:sz w:val="28"/>
                <w:szCs w:val="28"/>
                <w:lang w:eastAsia="ru-RU"/>
              </w:rPr>
              <w:t>.%</w:t>
            </w:r>
          </w:p>
        </w:tc>
        <w:tc>
          <w:tcPr>
            <w:tcW w:w="706" w:type="dxa"/>
            <w:tcBorders>
              <w:top w:val="single" w:sz="4" w:space="0" w:color="auto"/>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Успев-</w:t>
            </w:r>
            <w:proofErr w:type="spellStart"/>
            <w:r w:rsidRPr="00A0454D">
              <w:rPr>
                <w:rFonts w:ascii="Times New Roman" w:eastAsia="Times New Roman" w:hAnsi="Times New Roman"/>
                <w:color w:val="767676"/>
                <w:sz w:val="28"/>
                <w:szCs w:val="28"/>
                <w:lang w:eastAsia="ru-RU"/>
              </w:rPr>
              <w:t>ть</w:t>
            </w:r>
            <w:proofErr w:type="spellEnd"/>
          </w:p>
        </w:tc>
      </w:tr>
      <w:tr w:rsidR="00A0454D" w:rsidRPr="00A0454D" w:rsidTr="00F953C3">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4а</w:t>
            </w:r>
          </w:p>
        </w:tc>
        <w:tc>
          <w:tcPr>
            <w:tcW w:w="9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10</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175A9" w:rsidP="00A0454D">
            <w:pPr>
              <w:shd w:val="clear" w:color="auto" w:fill="FFFFFF"/>
              <w:spacing w:after="150" w:line="276" w:lineRule="auto"/>
              <w:rPr>
                <w:rFonts w:ascii="Times New Roman" w:eastAsia="Times New Roman" w:hAnsi="Times New Roman"/>
                <w:color w:val="767676"/>
                <w:sz w:val="28"/>
                <w:szCs w:val="28"/>
                <w:lang w:eastAsia="ru-RU"/>
              </w:rPr>
            </w:pPr>
            <w:r>
              <w:rPr>
                <w:rFonts w:ascii="Times New Roman" w:eastAsia="Times New Roman" w:hAnsi="Times New Roman"/>
                <w:color w:val="767676"/>
                <w:sz w:val="28"/>
                <w:szCs w:val="28"/>
                <w:lang w:eastAsia="ru-RU"/>
              </w:rPr>
              <w:t>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w:t>
            </w:r>
          </w:p>
        </w:tc>
        <w:tc>
          <w:tcPr>
            <w:tcW w:w="851"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0</w:t>
            </w:r>
          </w:p>
        </w:tc>
        <w:tc>
          <w:tcPr>
            <w:tcW w:w="859"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700"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3.2</w:t>
            </w:r>
          </w:p>
        </w:tc>
        <w:tc>
          <w:tcPr>
            <w:tcW w:w="711"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50</w:t>
            </w:r>
          </w:p>
        </w:tc>
        <w:tc>
          <w:tcPr>
            <w:tcW w:w="706"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100</w:t>
            </w:r>
          </w:p>
        </w:tc>
      </w:tr>
      <w:tr w:rsidR="00A0454D" w:rsidRPr="00A0454D" w:rsidTr="00F953C3">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4б</w:t>
            </w:r>
          </w:p>
        </w:tc>
        <w:tc>
          <w:tcPr>
            <w:tcW w:w="9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175A9" w:rsidP="00A0454D">
            <w:pPr>
              <w:shd w:val="clear" w:color="auto" w:fill="FFFFFF"/>
              <w:spacing w:after="150" w:line="276" w:lineRule="auto"/>
              <w:rPr>
                <w:rFonts w:ascii="Times New Roman" w:eastAsia="Times New Roman" w:hAnsi="Times New Roman"/>
                <w:color w:val="767676"/>
                <w:sz w:val="28"/>
                <w:szCs w:val="28"/>
                <w:lang w:eastAsia="ru-RU"/>
              </w:rPr>
            </w:pPr>
            <w:r>
              <w:rPr>
                <w:rFonts w:ascii="Times New Roman" w:eastAsia="Times New Roman" w:hAnsi="Times New Roman"/>
                <w:color w:val="767676"/>
                <w:sz w:val="28"/>
                <w:szCs w:val="28"/>
                <w:lang w:eastAsia="ru-RU"/>
              </w:rPr>
              <w:t>10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8</w:t>
            </w:r>
          </w:p>
        </w:tc>
        <w:tc>
          <w:tcPr>
            <w:tcW w:w="851"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0</w:t>
            </w:r>
          </w:p>
        </w:tc>
        <w:tc>
          <w:tcPr>
            <w:tcW w:w="859"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700"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4.3</w:t>
            </w:r>
          </w:p>
        </w:tc>
        <w:tc>
          <w:tcPr>
            <w:tcW w:w="711"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50</w:t>
            </w:r>
          </w:p>
        </w:tc>
        <w:tc>
          <w:tcPr>
            <w:tcW w:w="706"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100</w:t>
            </w:r>
          </w:p>
        </w:tc>
      </w:tr>
      <w:tr w:rsidR="00A0454D" w:rsidRPr="00A0454D" w:rsidTr="00F953C3">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4в</w:t>
            </w:r>
          </w:p>
        </w:tc>
        <w:tc>
          <w:tcPr>
            <w:tcW w:w="9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2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22</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5</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175A9" w:rsidP="00A0454D">
            <w:pPr>
              <w:shd w:val="clear" w:color="auto" w:fill="FFFFFF"/>
              <w:spacing w:after="150" w:line="276" w:lineRule="auto"/>
              <w:rPr>
                <w:rFonts w:ascii="Times New Roman" w:eastAsia="Times New Roman" w:hAnsi="Times New Roman"/>
                <w:color w:val="767676"/>
                <w:sz w:val="28"/>
                <w:szCs w:val="28"/>
                <w:lang w:eastAsia="ru-RU"/>
              </w:rPr>
            </w:pPr>
            <w:r>
              <w:rPr>
                <w:rFonts w:ascii="Times New Roman" w:eastAsia="Times New Roman" w:hAnsi="Times New Roman"/>
                <w:color w:val="767676"/>
                <w:sz w:val="28"/>
                <w:szCs w:val="28"/>
                <w:lang w:eastAsia="ru-RU"/>
              </w:rPr>
              <w:t>10</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7</w:t>
            </w:r>
          </w:p>
        </w:tc>
        <w:tc>
          <w:tcPr>
            <w:tcW w:w="851"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0</w:t>
            </w:r>
          </w:p>
        </w:tc>
        <w:tc>
          <w:tcPr>
            <w:tcW w:w="859"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p>
        </w:tc>
        <w:tc>
          <w:tcPr>
            <w:tcW w:w="700"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4.35</w:t>
            </w:r>
          </w:p>
        </w:tc>
        <w:tc>
          <w:tcPr>
            <w:tcW w:w="711"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65</w:t>
            </w:r>
          </w:p>
        </w:tc>
        <w:tc>
          <w:tcPr>
            <w:tcW w:w="706"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100</w:t>
            </w:r>
          </w:p>
        </w:tc>
      </w:tr>
      <w:tr w:rsidR="00A0454D" w:rsidRPr="00A0454D" w:rsidTr="00F953C3">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итого</w:t>
            </w:r>
          </w:p>
        </w:tc>
        <w:tc>
          <w:tcPr>
            <w:tcW w:w="9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66</w:t>
            </w:r>
          </w:p>
        </w:tc>
        <w:tc>
          <w:tcPr>
            <w:tcW w:w="92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66</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19</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175A9" w:rsidP="00A0454D">
            <w:pPr>
              <w:shd w:val="clear" w:color="auto" w:fill="FFFFFF"/>
              <w:spacing w:after="150" w:line="276" w:lineRule="auto"/>
              <w:rPr>
                <w:rFonts w:ascii="Times New Roman" w:eastAsia="Times New Roman" w:hAnsi="Times New Roman"/>
                <w:color w:val="767676"/>
                <w:sz w:val="28"/>
                <w:szCs w:val="28"/>
                <w:lang w:eastAsia="ru-RU"/>
              </w:rPr>
            </w:pPr>
            <w:r>
              <w:rPr>
                <w:rFonts w:ascii="Times New Roman" w:eastAsia="Times New Roman" w:hAnsi="Times New Roman"/>
                <w:color w:val="767676"/>
                <w:sz w:val="28"/>
                <w:szCs w:val="28"/>
                <w:lang w:eastAsia="ru-RU"/>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19</w:t>
            </w:r>
          </w:p>
        </w:tc>
        <w:tc>
          <w:tcPr>
            <w:tcW w:w="851" w:type="dxa"/>
            <w:tcBorders>
              <w:top w:val="single" w:sz="4" w:space="0" w:color="000000" w:themeColor="text1"/>
              <w:left w:val="single" w:sz="4" w:space="0" w:color="000000" w:themeColor="text1"/>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0</w:t>
            </w:r>
          </w:p>
        </w:tc>
        <w:tc>
          <w:tcPr>
            <w:tcW w:w="859"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23.2</w:t>
            </w:r>
          </w:p>
        </w:tc>
        <w:tc>
          <w:tcPr>
            <w:tcW w:w="700" w:type="dxa"/>
            <w:tcBorders>
              <w:top w:val="single" w:sz="4" w:space="0" w:color="000000" w:themeColor="text1"/>
              <w:left w:val="single" w:sz="4" w:space="0" w:color="auto"/>
              <w:bottom w:val="single" w:sz="4" w:space="0" w:color="000000" w:themeColor="text1"/>
              <w:right w:val="single" w:sz="4" w:space="0" w:color="auto"/>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3.87</w:t>
            </w:r>
          </w:p>
        </w:tc>
        <w:tc>
          <w:tcPr>
            <w:tcW w:w="711"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68</w:t>
            </w:r>
          </w:p>
        </w:tc>
        <w:tc>
          <w:tcPr>
            <w:tcW w:w="706" w:type="dxa"/>
            <w:tcBorders>
              <w:top w:val="single" w:sz="4" w:space="0" w:color="000000" w:themeColor="text1"/>
              <w:left w:val="single" w:sz="4" w:space="0" w:color="auto"/>
              <w:bottom w:val="single" w:sz="4" w:space="0" w:color="000000" w:themeColor="text1"/>
              <w:right w:val="single" w:sz="4" w:space="0" w:color="000000" w:themeColor="text1"/>
            </w:tcBorders>
          </w:tcPr>
          <w:p w:rsidR="00A0454D" w:rsidRPr="00A0454D" w:rsidRDefault="00A0454D" w:rsidP="00A0454D">
            <w:pPr>
              <w:shd w:val="clear" w:color="auto" w:fill="FFFFFF"/>
              <w:spacing w:after="150" w:line="276" w:lineRule="auto"/>
              <w:rPr>
                <w:rFonts w:ascii="Times New Roman" w:eastAsia="Times New Roman" w:hAnsi="Times New Roman"/>
                <w:color w:val="767676"/>
                <w:sz w:val="28"/>
                <w:szCs w:val="28"/>
                <w:lang w:eastAsia="ru-RU"/>
              </w:rPr>
            </w:pPr>
            <w:r w:rsidRPr="00A0454D">
              <w:rPr>
                <w:rFonts w:ascii="Times New Roman" w:eastAsia="Times New Roman" w:hAnsi="Times New Roman"/>
                <w:color w:val="767676"/>
                <w:sz w:val="28"/>
                <w:szCs w:val="28"/>
                <w:lang w:eastAsia="ru-RU"/>
              </w:rPr>
              <w:t>100</w:t>
            </w:r>
          </w:p>
        </w:tc>
      </w:tr>
    </w:tbl>
    <w:p w:rsidR="00A0454D" w:rsidRPr="00A0454D"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p>
    <w:p w:rsidR="00A0454D" w:rsidRPr="00A0454D" w:rsidRDefault="00A0454D" w:rsidP="00A0454D">
      <w:pPr>
        <w:shd w:val="clear" w:color="auto" w:fill="FFFFFF"/>
        <w:spacing w:after="150" w:line="276" w:lineRule="auto"/>
        <w:rPr>
          <w:rFonts w:ascii="Times New Roman" w:eastAsia="Times New Roman" w:hAnsi="Times New Roman" w:cs="Times New Roman"/>
          <w:b/>
          <w:color w:val="767676"/>
          <w:sz w:val="28"/>
          <w:szCs w:val="28"/>
          <w:lang w:eastAsia="ru-RU"/>
        </w:rPr>
      </w:pPr>
      <w:r w:rsidRPr="00A0454D">
        <w:rPr>
          <w:rFonts w:ascii="Times New Roman" w:eastAsia="Times New Roman" w:hAnsi="Times New Roman" w:cs="Times New Roman"/>
          <w:b/>
          <w:color w:val="767676"/>
          <w:sz w:val="28"/>
          <w:szCs w:val="28"/>
          <w:lang w:eastAsia="ru-RU"/>
        </w:rPr>
        <w:lastRenderedPageBreak/>
        <w:t>Сравнительный анализ показывает понижение качес</w:t>
      </w:r>
      <w:r w:rsidR="00B145CF">
        <w:rPr>
          <w:rFonts w:ascii="Times New Roman" w:eastAsia="Times New Roman" w:hAnsi="Times New Roman" w:cs="Times New Roman"/>
          <w:b/>
          <w:color w:val="767676"/>
          <w:sz w:val="28"/>
          <w:szCs w:val="28"/>
          <w:lang w:eastAsia="ru-RU"/>
        </w:rPr>
        <w:t>тва знаний учащихся  по русскому языку</w:t>
      </w:r>
      <w:r w:rsidRPr="00A0454D">
        <w:rPr>
          <w:rFonts w:ascii="Times New Roman" w:eastAsia="Times New Roman" w:hAnsi="Times New Roman" w:cs="Times New Roman"/>
          <w:b/>
          <w:color w:val="767676"/>
          <w:sz w:val="28"/>
          <w:szCs w:val="28"/>
          <w:lang w:eastAsia="ru-RU"/>
        </w:rPr>
        <w:t xml:space="preserve"> на 13 %</w:t>
      </w:r>
      <w:r w:rsidRPr="00A0454D">
        <w:rPr>
          <w:rFonts w:ascii="Times New Roman" w:eastAsia="Times New Roman" w:hAnsi="Times New Roman" w:cs="Times New Roman"/>
          <w:color w:val="767676"/>
          <w:sz w:val="28"/>
          <w:szCs w:val="28"/>
          <w:lang w:eastAsia="ru-RU"/>
        </w:rPr>
        <w:t xml:space="preserve"> , </w:t>
      </w:r>
      <w:r w:rsidRPr="00A0454D">
        <w:rPr>
          <w:rFonts w:ascii="Times New Roman" w:eastAsia="Times New Roman" w:hAnsi="Times New Roman" w:cs="Times New Roman"/>
          <w:b/>
          <w:color w:val="767676"/>
          <w:sz w:val="28"/>
          <w:szCs w:val="28"/>
          <w:lang w:eastAsia="ru-RU"/>
        </w:rPr>
        <w:t>понижение % успеваемости на 18.3%</w:t>
      </w:r>
    </w:p>
    <w:p w:rsidR="00A0454D" w:rsidRPr="00B145CF" w:rsidRDefault="00A0454D" w:rsidP="00A0454D">
      <w:pPr>
        <w:shd w:val="clear" w:color="auto" w:fill="FFFFFF"/>
        <w:spacing w:after="150" w:line="276" w:lineRule="auto"/>
        <w:rPr>
          <w:rFonts w:ascii="Times New Roman" w:eastAsia="Times New Roman" w:hAnsi="Times New Roman" w:cs="Times New Roman"/>
          <w:b/>
          <w:color w:val="767676"/>
          <w:sz w:val="28"/>
          <w:szCs w:val="28"/>
          <w:lang w:eastAsia="ru-RU"/>
        </w:rPr>
      </w:pPr>
      <w:r w:rsidRPr="00A0454D">
        <w:rPr>
          <w:rFonts w:ascii="Times New Roman" w:eastAsia="Times New Roman" w:hAnsi="Times New Roman" w:cs="Times New Roman"/>
          <w:color w:val="767676"/>
          <w:sz w:val="28"/>
          <w:szCs w:val="28"/>
          <w:lang w:eastAsia="ru-RU"/>
        </w:rPr>
        <w:t xml:space="preserve">                                                              </w:t>
      </w:r>
      <w:r w:rsidRPr="00B145CF">
        <w:rPr>
          <w:rFonts w:ascii="Times New Roman" w:eastAsia="Times New Roman" w:hAnsi="Times New Roman" w:cs="Times New Roman"/>
          <w:b/>
          <w:color w:val="767676"/>
          <w:sz w:val="28"/>
          <w:szCs w:val="28"/>
          <w:lang w:eastAsia="ru-RU"/>
        </w:rPr>
        <w:t>Математика:</w:t>
      </w:r>
    </w:p>
    <w:tbl>
      <w:tblPr>
        <w:tblStyle w:val="af3"/>
        <w:tblpPr w:leftFromText="180" w:rightFromText="180" w:vertAnchor="text" w:horzAnchor="margin" w:tblpY="287"/>
        <w:tblW w:w="9606" w:type="dxa"/>
        <w:tblLook w:val="04A0" w:firstRow="1" w:lastRow="0" w:firstColumn="1" w:lastColumn="0" w:noHBand="0" w:noVBand="1"/>
      </w:tblPr>
      <w:tblGrid>
        <w:gridCol w:w="983"/>
        <w:gridCol w:w="1242"/>
        <w:gridCol w:w="677"/>
        <w:gridCol w:w="677"/>
        <w:gridCol w:w="677"/>
        <w:gridCol w:w="677"/>
        <w:gridCol w:w="960"/>
        <w:gridCol w:w="1217"/>
        <w:gridCol w:w="1302"/>
        <w:gridCol w:w="1194"/>
      </w:tblGrid>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Класс</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Выполн</w:t>
            </w:r>
            <w:proofErr w:type="spellEnd"/>
            <w:r w:rsidRPr="00A0454D">
              <w:rPr>
                <w:rFonts w:ascii="Times New Roman" w:eastAsia="Times New Roman" w:hAnsi="Times New Roman" w:cs="Times New Roman"/>
                <w:color w:val="767676"/>
                <w:sz w:val="28"/>
                <w:szCs w:val="28"/>
                <w:lang w:eastAsia="ru-RU"/>
              </w:rPr>
              <w:t>.</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Средн</w:t>
            </w:r>
            <w:proofErr w:type="spellEnd"/>
          </w:p>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балл</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Средняя отметка</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Кач.зн</w:t>
            </w:r>
            <w:proofErr w:type="spellEnd"/>
            <w:r w:rsidRPr="00A0454D">
              <w:rPr>
                <w:rFonts w:ascii="Times New Roman" w:eastAsia="Times New Roman" w:hAnsi="Times New Roman" w:cs="Times New Roman"/>
                <w:color w:val="767676"/>
                <w:sz w:val="28"/>
                <w:szCs w:val="28"/>
                <w:lang w:eastAsia="ru-RU"/>
              </w:rPr>
              <w:t>.%</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Успев-</w:t>
            </w:r>
            <w:proofErr w:type="spellStart"/>
            <w:r w:rsidRPr="00A0454D">
              <w:rPr>
                <w:rFonts w:ascii="Times New Roman" w:eastAsia="Times New Roman" w:hAnsi="Times New Roman" w:cs="Times New Roman"/>
                <w:color w:val="767676"/>
                <w:sz w:val="28"/>
                <w:szCs w:val="28"/>
                <w:lang w:eastAsia="ru-RU"/>
              </w:rPr>
              <w:t>ть</w:t>
            </w:r>
            <w:proofErr w:type="spellEnd"/>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5а</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15.7</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55</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90</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5б</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12.3</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3.9</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60</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90</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5в</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19</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9</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12.9</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73.6</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89.5</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5кл.62</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59</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19</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13.6</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3.96</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69</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89.9</w:t>
            </w:r>
          </w:p>
        </w:tc>
      </w:tr>
    </w:tbl>
    <w:p w:rsidR="00A175A9" w:rsidRPr="00A0454D" w:rsidRDefault="00A0454D" w:rsidP="00A175A9">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br/>
      </w:r>
    </w:p>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Результаты ВПР за прошлый год</w:t>
      </w:r>
      <w:proofErr w:type="gramStart"/>
      <w:r w:rsidRPr="00A0454D">
        <w:rPr>
          <w:rFonts w:ascii="Times New Roman" w:eastAsia="Times New Roman" w:hAnsi="Times New Roman" w:cs="Times New Roman"/>
          <w:color w:val="767676"/>
          <w:sz w:val="28"/>
          <w:szCs w:val="28"/>
          <w:lang w:eastAsia="ru-RU"/>
        </w:rPr>
        <w:t xml:space="preserve">( </w:t>
      </w:r>
      <w:proofErr w:type="gramEnd"/>
      <w:r w:rsidRPr="00A0454D">
        <w:rPr>
          <w:rFonts w:ascii="Times New Roman" w:eastAsia="Times New Roman" w:hAnsi="Times New Roman" w:cs="Times New Roman"/>
          <w:color w:val="767676"/>
          <w:sz w:val="28"/>
          <w:szCs w:val="28"/>
          <w:lang w:eastAsia="ru-RU"/>
        </w:rPr>
        <w:t>4 классы)</w:t>
      </w:r>
    </w:p>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p>
    <w:tbl>
      <w:tblPr>
        <w:tblStyle w:val="21"/>
        <w:tblW w:w="0" w:type="auto"/>
        <w:tblLook w:val="04A0" w:firstRow="1" w:lastRow="0" w:firstColumn="1" w:lastColumn="0" w:noHBand="0" w:noVBand="1"/>
      </w:tblPr>
      <w:tblGrid>
        <w:gridCol w:w="1056"/>
        <w:gridCol w:w="1124"/>
        <w:gridCol w:w="1836"/>
        <w:gridCol w:w="1272"/>
        <w:gridCol w:w="1251"/>
        <w:gridCol w:w="1516"/>
        <w:gridCol w:w="1516"/>
      </w:tblGrid>
      <w:tr w:rsidR="00A0454D" w:rsidRPr="00A0454D" w:rsidTr="00F953C3">
        <w:trPr>
          <w:trHeight w:val="530"/>
        </w:trPr>
        <w:tc>
          <w:tcPr>
            <w:tcW w:w="109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Класс</w:t>
            </w:r>
          </w:p>
        </w:tc>
        <w:tc>
          <w:tcPr>
            <w:tcW w:w="116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Кол-во уч-ся в классе</w:t>
            </w:r>
          </w:p>
        </w:tc>
        <w:tc>
          <w:tcPr>
            <w:tcW w:w="1839"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Кол-во участников тестирования</w:t>
            </w:r>
          </w:p>
        </w:tc>
        <w:tc>
          <w:tcPr>
            <w:tcW w:w="5477"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Статистика по группам</w:t>
            </w:r>
          </w:p>
        </w:tc>
      </w:tr>
      <w:tr w:rsidR="00A0454D" w:rsidRPr="00A0454D" w:rsidTr="00F953C3">
        <w:trPr>
          <w:trHeight w:val="489"/>
        </w:trPr>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0454D" w:rsidRPr="00A0454D" w:rsidRDefault="00A0454D" w:rsidP="00A0454D">
            <w:pPr>
              <w:spacing w:line="276" w:lineRule="auto"/>
              <w:rPr>
                <w:rFonts w:ascii="Times New Roman" w:hAnsi="Times New Roman"/>
                <w:sz w:val="28"/>
                <w:szCs w:val="28"/>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0454D" w:rsidRPr="00A0454D" w:rsidRDefault="00A0454D" w:rsidP="00A0454D">
            <w:pPr>
              <w:spacing w:line="276" w:lineRule="auto"/>
              <w:rPr>
                <w:rFonts w:ascii="Times New Roman" w:hAnsi="Times New Roman"/>
                <w:sz w:val="28"/>
                <w:szCs w:val="28"/>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A0454D" w:rsidRPr="00A0454D" w:rsidRDefault="00A0454D" w:rsidP="00A0454D">
            <w:pPr>
              <w:spacing w:line="276" w:lineRule="auto"/>
              <w:rPr>
                <w:rFonts w:ascii="Times New Roman" w:hAnsi="Times New Roman"/>
                <w:sz w:val="28"/>
                <w:szCs w:val="28"/>
              </w:rPr>
            </w:pP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Кол-во уч-ся  с высоким уровнем (13-18б)</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 xml:space="preserve">Кол-во        уч-ся  с </w:t>
            </w:r>
            <w:proofErr w:type="spellStart"/>
            <w:r w:rsidRPr="00A0454D">
              <w:rPr>
                <w:rFonts w:ascii="Times New Roman" w:hAnsi="Times New Roman"/>
                <w:sz w:val="28"/>
                <w:szCs w:val="28"/>
              </w:rPr>
              <w:t>повыш</w:t>
            </w:r>
            <w:proofErr w:type="spellEnd"/>
            <w:r w:rsidRPr="00A0454D">
              <w:rPr>
                <w:rFonts w:ascii="Times New Roman" w:hAnsi="Times New Roman"/>
                <w:sz w:val="28"/>
                <w:szCs w:val="28"/>
              </w:rPr>
              <w:t>. уровнем (10-12б)</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Кол-во        уч-ся  достигших базового уровня  (6-9б)</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 xml:space="preserve">Кол-во        </w:t>
            </w:r>
            <w:proofErr w:type="gramStart"/>
            <w:r w:rsidRPr="00A0454D">
              <w:rPr>
                <w:rFonts w:ascii="Times New Roman" w:hAnsi="Times New Roman"/>
                <w:sz w:val="28"/>
                <w:szCs w:val="28"/>
              </w:rPr>
              <w:t>уч-ся</w:t>
            </w:r>
            <w:proofErr w:type="gramEnd"/>
            <w:r w:rsidRPr="00A0454D">
              <w:rPr>
                <w:rFonts w:ascii="Times New Roman" w:hAnsi="Times New Roman"/>
                <w:sz w:val="28"/>
                <w:szCs w:val="28"/>
              </w:rPr>
              <w:t xml:space="preserve">  не достигших базового уровня    (0-5б)</w:t>
            </w:r>
          </w:p>
        </w:tc>
      </w:tr>
      <w:tr w:rsidR="00A0454D" w:rsidRPr="00A0454D" w:rsidTr="00F953C3">
        <w:tc>
          <w:tcPr>
            <w:tcW w:w="10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4а</w:t>
            </w:r>
          </w:p>
        </w:tc>
        <w:tc>
          <w:tcPr>
            <w:tcW w:w="1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83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8</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9</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5</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0</w:t>
            </w:r>
          </w:p>
        </w:tc>
      </w:tr>
      <w:tr w:rsidR="00A0454D" w:rsidRPr="00A0454D" w:rsidTr="00F953C3">
        <w:tc>
          <w:tcPr>
            <w:tcW w:w="10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4б</w:t>
            </w:r>
          </w:p>
        </w:tc>
        <w:tc>
          <w:tcPr>
            <w:tcW w:w="1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83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5</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11</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6</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0</w:t>
            </w:r>
          </w:p>
        </w:tc>
      </w:tr>
      <w:tr w:rsidR="00A0454D" w:rsidRPr="00A0454D" w:rsidTr="00F953C3">
        <w:tc>
          <w:tcPr>
            <w:tcW w:w="10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4в</w:t>
            </w:r>
          </w:p>
        </w:tc>
        <w:tc>
          <w:tcPr>
            <w:tcW w:w="116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83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9</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9</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4</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0</w:t>
            </w:r>
          </w:p>
        </w:tc>
      </w:tr>
      <w:tr w:rsidR="00A0454D" w:rsidRPr="00A0454D" w:rsidTr="00F953C3">
        <w:tc>
          <w:tcPr>
            <w:tcW w:w="10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итого</w:t>
            </w:r>
          </w:p>
        </w:tc>
        <w:tc>
          <w:tcPr>
            <w:tcW w:w="116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66</w:t>
            </w:r>
          </w:p>
        </w:tc>
        <w:tc>
          <w:tcPr>
            <w:tcW w:w="183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66</w:t>
            </w: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22</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29</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15</w:t>
            </w:r>
          </w:p>
        </w:tc>
        <w:tc>
          <w:tcPr>
            <w:tcW w:w="14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454D" w:rsidRPr="00A0454D" w:rsidRDefault="00A0454D" w:rsidP="00A0454D">
            <w:pPr>
              <w:spacing w:line="276" w:lineRule="auto"/>
              <w:rPr>
                <w:rFonts w:ascii="Times New Roman" w:hAnsi="Times New Roman"/>
                <w:sz w:val="28"/>
                <w:szCs w:val="28"/>
              </w:rPr>
            </w:pPr>
            <w:r w:rsidRPr="00A0454D">
              <w:rPr>
                <w:rFonts w:ascii="Times New Roman" w:hAnsi="Times New Roman"/>
                <w:sz w:val="28"/>
                <w:szCs w:val="28"/>
              </w:rPr>
              <w:t>0</w:t>
            </w:r>
          </w:p>
        </w:tc>
      </w:tr>
    </w:tbl>
    <w:p w:rsidR="00A0454D" w:rsidRPr="00A0454D" w:rsidRDefault="00732411" w:rsidP="00A0454D">
      <w:pPr>
        <w:shd w:val="clear" w:color="auto" w:fill="FFFFFF"/>
        <w:spacing w:after="150" w:line="276" w:lineRule="auto"/>
        <w:rPr>
          <w:rFonts w:ascii="Times New Roman" w:eastAsia="Calibri" w:hAnsi="Times New Roman" w:cs="Times New Roman"/>
          <w:sz w:val="28"/>
          <w:szCs w:val="28"/>
        </w:rPr>
      </w:pPr>
      <w:r>
        <w:rPr>
          <w:rFonts w:ascii="Times New Roman" w:eastAsia="Calibri" w:hAnsi="Times New Roman" w:cs="Times New Roman"/>
          <w:sz w:val="28"/>
          <w:szCs w:val="28"/>
        </w:rPr>
        <w:t>В</w:t>
      </w:r>
      <w:r w:rsidR="00A0454D" w:rsidRPr="00A0454D">
        <w:rPr>
          <w:rFonts w:ascii="Times New Roman" w:eastAsia="Calibri" w:hAnsi="Times New Roman" w:cs="Times New Roman"/>
          <w:sz w:val="28"/>
          <w:szCs w:val="28"/>
        </w:rPr>
        <w:t xml:space="preserve">се учащиеся справились с проверочной работой и показали достаточный уровень </w:t>
      </w:r>
      <w:proofErr w:type="spellStart"/>
      <w:r w:rsidR="00A0454D" w:rsidRPr="00A0454D">
        <w:rPr>
          <w:rFonts w:ascii="Times New Roman" w:eastAsia="Calibri" w:hAnsi="Times New Roman" w:cs="Times New Roman"/>
          <w:sz w:val="28"/>
          <w:szCs w:val="28"/>
        </w:rPr>
        <w:t>сформированности</w:t>
      </w:r>
      <w:proofErr w:type="spellEnd"/>
      <w:r w:rsidR="00A0454D" w:rsidRPr="00A0454D">
        <w:rPr>
          <w:rFonts w:ascii="Times New Roman" w:eastAsia="Calibri" w:hAnsi="Times New Roman" w:cs="Times New Roman"/>
          <w:sz w:val="28"/>
          <w:szCs w:val="28"/>
        </w:rPr>
        <w:t xml:space="preserve"> </w:t>
      </w:r>
      <w:proofErr w:type="spellStart"/>
      <w:r w:rsidR="00A0454D" w:rsidRPr="00A0454D">
        <w:rPr>
          <w:rFonts w:ascii="Times New Roman" w:eastAsia="Calibri" w:hAnsi="Times New Roman" w:cs="Times New Roman"/>
          <w:sz w:val="28"/>
          <w:szCs w:val="28"/>
        </w:rPr>
        <w:t>метапредметных</w:t>
      </w:r>
      <w:proofErr w:type="spellEnd"/>
      <w:r w:rsidR="00A0454D" w:rsidRPr="00A0454D">
        <w:rPr>
          <w:rFonts w:ascii="Times New Roman" w:eastAsia="Calibri" w:hAnsi="Times New Roman" w:cs="Times New Roman"/>
          <w:sz w:val="28"/>
          <w:szCs w:val="28"/>
        </w:rPr>
        <w:t xml:space="preserve"> результатов:                                                                                                   базовый уровень – 22 % ,                                                                                             повышенный уровень – 43%                                                                                 высокий уровень – 33 % .    </w:t>
      </w:r>
      <w:r>
        <w:rPr>
          <w:rFonts w:ascii="Times New Roman" w:eastAsia="Calibri" w:hAnsi="Times New Roman" w:cs="Times New Roman"/>
          <w:sz w:val="28"/>
          <w:szCs w:val="28"/>
        </w:rPr>
        <w:t xml:space="preserve">% качества знаний -77% .                                                       </w:t>
      </w:r>
      <w:r w:rsidR="00A0454D" w:rsidRPr="00A0454D">
        <w:rPr>
          <w:rFonts w:ascii="Times New Roman" w:eastAsia="Calibri" w:hAnsi="Times New Roman" w:cs="Times New Roman"/>
          <w:sz w:val="28"/>
          <w:szCs w:val="28"/>
        </w:rPr>
        <w:t xml:space="preserve">По сравнению с прошлогодними результатами, % качества знаний учащихся понизился на 8 %. </w:t>
      </w:r>
    </w:p>
    <w:p w:rsidR="00A0454D" w:rsidRPr="00A0454D" w:rsidRDefault="00A0454D" w:rsidP="00A0454D">
      <w:pPr>
        <w:shd w:val="clear" w:color="auto" w:fill="FFFFFF"/>
        <w:spacing w:after="150" w:line="276" w:lineRule="auto"/>
        <w:rPr>
          <w:rFonts w:ascii="Times New Roman" w:eastAsia="Calibri" w:hAnsi="Times New Roman" w:cs="Times New Roman"/>
          <w:color w:val="000000"/>
          <w:sz w:val="28"/>
          <w:szCs w:val="28"/>
          <w:shd w:val="clear" w:color="auto" w:fill="FFFFFF"/>
        </w:rPr>
      </w:pPr>
      <w:r w:rsidRPr="00A0454D">
        <w:rPr>
          <w:rFonts w:ascii="Times New Roman" w:eastAsia="Times New Roman" w:hAnsi="Times New Roman" w:cs="Times New Roman"/>
          <w:b/>
          <w:color w:val="000000"/>
          <w:sz w:val="28"/>
          <w:szCs w:val="28"/>
          <w:shd w:val="clear" w:color="auto" w:fill="FFFFFF"/>
          <w:lang w:eastAsia="ru-RU"/>
        </w:rPr>
        <w:lastRenderedPageBreak/>
        <w:t>П</w:t>
      </w:r>
      <w:r w:rsidRPr="00A0454D">
        <w:rPr>
          <w:rFonts w:ascii="Times New Roman" w:eastAsia="Calibri" w:hAnsi="Times New Roman" w:cs="Times New Roman"/>
          <w:b/>
          <w:color w:val="000000"/>
          <w:sz w:val="28"/>
          <w:szCs w:val="28"/>
          <w:shd w:val="clear" w:color="auto" w:fill="FFFFFF"/>
        </w:rPr>
        <w:t>ричины допущенных ошибок :</w:t>
      </w:r>
      <w:r w:rsidRPr="00A0454D">
        <w:rPr>
          <w:rFonts w:ascii="Times New Roman" w:eastAsia="Calibri" w:hAnsi="Times New Roman" w:cs="Times New Roman"/>
          <w:color w:val="000000"/>
          <w:sz w:val="28"/>
          <w:szCs w:val="28"/>
          <w:shd w:val="clear" w:color="auto" w:fill="FFFFFF"/>
        </w:rPr>
        <w:br/>
        <w:t>Недостаточно сформирован навык выполнения арифметических действий;                невнимательное прочтение заданий и их непонимание;                                    неумение решать задачи (не отработаны алгоритмы решения задач);</w:t>
      </w:r>
      <w:r w:rsidRPr="00A0454D">
        <w:rPr>
          <w:rFonts w:ascii="Times New Roman" w:eastAsia="Calibri" w:hAnsi="Times New Roman" w:cs="Times New Roman"/>
          <w:color w:val="000000"/>
          <w:sz w:val="28"/>
          <w:szCs w:val="28"/>
          <w:shd w:val="clear" w:color="auto" w:fill="FFFFFF"/>
        </w:rPr>
        <w:br/>
        <w:t>недостаточно развито логическое мышление;                                                                              у учащихся слабо  сформированы навыки самостоятельной работы как на уроке, так и дома.</w:t>
      </w:r>
    </w:p>
    <w:p w:rsidR="00A0454D" w:rsidRPr="00A0454D" w:rsidRDefault="00A0454D" w:rsidP="00A0454D">
      <w:pPr>
        <w:shd w:val="clear" w:color="auto" w:fill="FFFFFF"/>
        <w:spacing w:after="150" w:line="276" w:lineRule="auto"/>
        <w:rPr>
          <w:rFonts w:ascii="Times New Roman" w:eastAsia="Calibri" w:hAnsi="Times New Roman" w:cs="Times New Roman"/>
          <w:color w:val="000000"/>
          <w:sz w:val="28"/>
          <w:szCs w:val="28"/>
          <w:shd w:val="clear" w:color="auto" w:fill="FFFFFF"/>
        </w:rPr>
      </w:pPr>
      <w:r w:rsidRPr="00A0454D">
        <w:rPr>
          <w:rFonts w:ascii="Times New Roman" w:eastAsia="Calibri" w:hAnsi="Times New Roman" w:cs="Times New Roman"/>
          <w:sz w:val="28"/>
          <w:szCs w:val="28"/>
        </w:rPr>
        <w:t xml:space="preserve"> </w:t>
      </w:r>
      <w:proofErr w:type="gramStart"/>
      <w:r w:rsidRPr="00A0454D">
        <w:rPr>
          <w:rFonts w:ascii="Times New Roman" w:eastAsia="Calibri" w:hAnsi="Times New Roman" w:cs="Times New Roman"/>
          <w:color w:val="000000"/>
          <w:sz w:val="28"/>
          <w:szCs w:val="28"/>
          <w:shd w:val="clear" w:color="auto" w:fill="FFFFFF"/>
        </w:rPr>
        <w:t>Были даны рекомендации учителю:</w:t>
      </w:r>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для повышения качества знаний учащихся необходимо изучить, как формировать универсальные учебные действия и поэтапно внедрять их в ведение современного урока;</w:t>
      </w:r>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формировать самопроверку и самоконтроль у учащихся;</w:t>
      </w:r>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чаще предлагать детям тестовые работы;</w:t>
      </w:r>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использовать на уроках методы групповой работы, информационных и коммуникативных технологий, проектных методов;</w:t>
      </w:r>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повышать интерес к предмету;</w:t>
      </w:r>
      <w:proofErr w:type="gramEnd"/>
      <w:r w:rsidRPr="00A0454D">
        <w:rPr>
          <w:rFonts w:ascii="Times New Roman" w:eastAsia="Calibri" w:hAnsi="Times New Roman" w:cs="Times New Roman"/>
          <w:color w:val="000000"/>
          <w:sz w:val="28"/>
          <w:szCs w:val="28"/>
        </w:rPr>
        <w:br/>
      </w:r>
      <w:r w:rsidRPr="00A0454D">
        <w:rPr>
          <w:rFonts w:ascii="Times New Roman" w:eastAsia="Calibri" w:hAnsi="Times New Roman" w:cs="Times New Roman"/>
          <w:color w:val="000000"/>
          <w:sz w:val="28"/>
          <w:szCs w:val="28"/>
          <w:shd w:val="clear" w:color="auto" w:fill="FFFFFF"/>
        </w:rPr>
        <w:t>- дифференцировать и индивидуализировать учебный процесс.</w:t>
      </w:r>
    </w:p>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Calibri" w:hAnsi="Times New Roman" w:cs="Times New Roman"/>
          <w:color w:val="000000"/>
          <w:sz w:val="28"/>
          <w:szCs w:val="28"/>
          <w:shd w:val="clear" w:color="auto" w:fill="FFFFFF"/>
        </w:rPr>
        <w:t>История</w:t>
      </w:r>
      <w:r w:rsidRPr="00A0454D">
        <w:rPr>
          <w:rFonts w:ascii="Times New Roman" w:eastAsia="Times New Roman" w:hAnsi="Times New Roman" w:cs="Times New Roman"/>
          <w:color w:val="767676"/>
          <w:sz w:val="28"/>
          <w:szCs w:val="28"/>
          <w:lang w:eastAsia="ru-RU"/>
        </w:rPr>
        <w:t xml:space="preserve"> </w:t>
      </w:r>
    </w:p>
    <w:tbl>
      <w:tblPr>
        <w:tblStyle w:val="af3"/>
        <w:tblpPr w:leftFromText="180" w:rightFromText="180" w:vertAnchor="text" w:horzAnchor="margin" w:tblpY="287"/>
        <w:tblW w:w="9606" w:type="dxa"/>
        <w:tblLook w:val="04A0" w:firstRow="1" w:lastRow="0" w:firstColumn="1" w:lastColumn="0" w:noHBand="0" w:noVBand="1"/>
      </w:tblPr>
      <w:tblGrid>
        <w:gridCol w:w="983"/>
        <w:gridCol w:w="1242"/>
        <w:gridCol w:w="677"/>
        <w:gridCol w:w="677"/>
        <w:gridCol w:w="677"/>
        <w:gridCol w:w="677"/>
        <w:gridCol w:w="960"/>
        <w:gridCol w:w="1217"/>
        <w:gridCol w:w="1302"/>
        <w:gridCol w:w="1194"/>
      </w:tblGrid>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Класс</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Выполн</w:t>
            </w:r>
            <w:proofErr w:type="spellEnd"/>
            <w:r w:rsidRPr="00A0454D">
              <w:rPr>
                <w:rFonts w:ascii="Times New Roman" w:eastAsia="Times New Roman" w:hAnsi="Times New Roman" w:cs="Times New Roman"/>
                <w:color w:val="767676"/>
                <w:sz w:val="28"/>
                <w:szCs w:val="28"/>
                <w:lang w:eastAsia="ru-RU"/>
              </w:rPr>
              <w:t>.</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Средн</w:t>
            </w:r>
            <w:proofErr w:type="spellEnd"/>
          </w:p>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балл</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Средняя отметка</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Кач.зн</w:t>
            </w:r>
            <w:proofErr w:type="spellEnd"/>
            <w:r w:rsidRPr="00A0454D">
              <w:rPr>
                <w:rFonts w:ascii="Times New Roman" w:eastAsia="Times New Roman" w:hAnsi="Times New Roman" w:cs="Times New Roman"/>
                <w:color w:val="767676"/>
                <w:sz w:val="28"/>
                <w:szCs w:val="28"/>
                <w:lang w:eastAsia="ru-RU"/>
              </w:rPr>
              <w:t>.%</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Успев-</w:t>
            </w:r>
            <w:proofErr w:type="spellStart"/>
            <w:r w:rsidRPr="00A0454D">
              <w:rPr>
                <w:rFonts w:ascii="Times New Roman" w:eastAsia="Times New Roman" w:hAnsi="Times New Roman" w:cs="Times New Roman"/>
                <w:color w:val="767676"/>
                <w:sz w:val="28"/>
                <w:szCs w:val="28"/>
                <w:lang w:eastAsia="ru-RU"/>
              </w:rPr>
              <w:t>ть</w:t>
            </w:r>
            <w:proofErr w:type="spellEnd"/>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5а</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14</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0</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15.7</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4.3</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75</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5б</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0</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21.3</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4.7</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5в</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14</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0</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16.9</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82</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5кл.62</w:t>
            </w:r>
          </w:p>
        </w:tc>
        <w:tc>
          <w:tcPr>
            <w:tcW w:w="124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62</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38</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16</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0</w:t>
            </w:r>
          </w:p>
        </w:tc>
        <w:tc>
          <w:tcPr>
            <w:tcW w:w="960"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13.6</w:t>
            </w:r>
          </w:p>
        </w:tc>
        <w:tc>
          <w:tcPr>
            <w:tcW w:w="1217"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4.3</w:t>
            </w:r>
          </w:p>
        </w:tc>
        <w:tc>
          <w:tcPr>
            <w:tcW w:w="1302"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85.4</w:t>
            </w:r>
          </w:p>
        </w:tc>
        <w:tc>
          <w:tcPr>
            <w:tcW w:w="1194" w:type="dxa"/>
          </w:tcPr>
          <w:p w:rsidR="00A0454D" w:rsidRPr="00A0454D" w:rsidRDefault="00A0454D" w:rsidP="00A0454D">
            <w:pPr>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bl>
    <w:p w:rsidR="00A0454D" w:rsidRPr="00A0454D" w:rsidRDefault="00A0454D" w:rsidP="00A0454D">
      <w:pPr>
        <w:shd w:val="clear" w:color="auto" w:fill="FFFFFF"/>
        <w:spacing w:after="150" w:line="276" w:lineRule="auto"/>
        <w:rPr>
          <w:rFonts w:ascii="Times New Roman" w:eastAsia="Calibri" w:hAnsi="Times New Roman" w:cs="Times New Roman"/>
          <w:color w:val="000000"/>
          <w:sz w:val="28"/>
          <w:szCs w:val="28"/>
          <w:shd w:val="clear" w:color="auto" w:fill="FFFFFF"/>
        </w:rPr>
      </w:pPr>
    </w:p>
    <w:tbl>
      <w:tblPr>
        <w:tblStyle w:val="af3"/>
        <w:tblW w:w="7455" w:type="dxa"/>
        <w:tblLook w:val="04A0" w:firstRow="1" w:lastRow="0" w:firstColumn="1" w:lastColumn="0" w:noHBand="0" w:noVBand="1"/>
      </w:tblPr>
      <w:tblGrid>
        <w:gridCol w:w="1395"/>
        <w:gridCol w:w="535"/>
        <w:gridCol w:w="534"/>
        <w:gridCol w:w="534"/>
        <w:gridCol w:w="534"/>
        <w:gridCol w:w="534"/>
        <w:gridCol w:w="534"/>
        <w:gridCol w:w="571"/>
        <w:gridCol w:w="571"/>
        <w:gridCol w:w="571"/>
        <w:gridCol w:w="571"/>
        <w:gridCol w:w="571"/>
      </w:tblGrid>
      <w:tr w:rsidR="00A0454D" w:rsidRPr="00A0454D" w:rsidTr="00F953C3">
        <w:tc>
          <w:tcPr>
            <w:tcW w:w="1395" w:type="dxa"/>
          </w:tcPr>
          <w:p w:rsidR="00A0454D" w:rsidRPr="00A0454D" w:rsidRDefault="00A0454D"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Баллы</w:t>
            </w:r>
          </w:p>
          <w:p w:rsidR="00A0454D" w:rsidRPr="00A0454D" w:rsidRDefault="00A0454D" w:rsidP="00A0454D">
            <w:pPr>
              <w:spacing w:line="276" w:lineRule="auto"/>
              <w:rPr>
                <w:rFonts w:ascii="Times New Roman" w:eastAsia="Calibri" w:hAnsi="Times New Roman" w:cs="Times New Roman"/>
                <w:sz w:val="28"/>
                <w:szCs w:val="28"/>
              </w:rPr>
            </w:pPr>
          </w:p>
        </w:tc>
        <w:tc>
          <w:tcPr>
            <w:tcW w:w="53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r>
      <w:tr w:rsidR="00A0454D" w:rsidRPr="00A0454D" w:rsidTr="00F953C3">
        <w:tc>
          <w:tcPr>
            <w:tcW w:w="1395" w:type="dxa"/>
          </w:tcPr>
          <w:p w:rsidR="00A0454D" w:rsidRPr="00A0454D" w:rsidRDefault="00A0454D"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Колич.уч</w:t>
            </w:r>
            <w:proofErr w:type="spellEnd"/>
            <w:r w:rsidRPr="00A0454D">
              <w:rPr>
                <w:rFonts w:ascii="Times New Roman" w:eastAsia="Calibri" w:hAnsi="Times New Roman" w:cs="Times New Roman"/>
                <w:sz w:val="28"/>
                <w:szCs w:val="28"/>
              </w:rPr>
              <w:t>.</w:t>
            </w:r>
          </w:p>
        </w:tc>
        <w:tc>
          <w:tcPr>
            <w:tcW w:w="53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6</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r>
      <w:tr w:rsidR="00A0454D" w:rsidRPr="00A0454D" w:rsidTr="00F953C3">
        <w:tc>
          <w:tcPr>
            <w:tcW w:w="1395" w:type="dxa"/>
          </w:tcPr>
          <w:p w:rsidR="00A0454D" w:rsidRPr="00A0454D" w:rsidRDefault="00A0454D"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оценка</w:t>
            </w:r>
          </w:p>
        </w:tc>
        <w:tc>
          <w:tcPr>
            <w:tcW w:w="53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34"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71"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A0454D" w:rsidRPr="00A0454D" w:rsidRDefault="00A0454D" w:rsidP="00A0454D">
      <w:pPr>
        <w:shd w:val="clear" w:color="auto" w:fill="FFFFFF"/>
        <w:spacing w:after="150" w:line="276" w:lineRule="auto"/>
        <w:rPr>
          <w:rFonts w:ascii="Times New Roman" w:eastAsia="Calibri" w:hAnsi="Times New Roman" w:cs="Times New Roman"/>
          <w:color w:val="000000"/>
          <w:sz w:val="28"/>
          <w:szCs w:val="28"/>
          <w:shd w:val="clear" w:color="auto" w:fill="FFFFFF"/>
        </w:rPr>
      </w:pPr>
      <w:r w:rsidRPr="00A0454D">
        <w:rPr>
          <w:rFonts w:ascii="Times New Roman" w:eastAsia="Calibri" w:hAnsi="Times New Roman" w:cs="Times New Roman"/>
          <w:color w:val="000000"/>
          <w:sz w:val="28"/>
          <w:szCs w:val="28"/>
          <w:shd w:val="clear" w:color="auto" w:fill="FFFFFF"/>
        </w:rPr>
        <w:t xml:space="preserve">Из предложенной таблицы видно, что все учащиеся справились с проверочной работой и показали достаточный уровень </w:t>
      </w:r>
      <w:proofErr w:type="spellStart"/>
      <w:r w:rsidRPr="00A0454D">
        <w:rPr>
          <w:rFonts w:ascii="Times New Roman" w:eastAsia="Calibri" w:hAnsi="Times New Roman" w:cs="Times New Roman"/>
          <w:color w:val="000000"/>
          <w:sz w:val="28"/>
          <w:szCs w:val="28"/>
          <w:shd w:val="clear" w:color="auto" w:fill="FFFFFF"/>
        </w:rPr>
        <w:t>сформированности</w:t>
      </w:r>
      <w:proofErr w:type="spellEnd"/>
      <w:r w:rsidRPr="00A0454D">
        <w:rPr>
          <w:rFonts w:ascii="Times New Roman" w:eastAsia="Calibri" w:hAnsi="Times New Roman" w:cs="Times New Roman"/>
          <w:color w:val="000000"/>
          <w:sz w:val="28"/>
          <w:szCs w:val="28"/>
          <w:shd w:val="clear" w:color="auto" w:fill="FFFFFF"/>
        </w:rPr>
        <w:t xml:space="preserve"> предметных и </w:t>
      </w:r>
      <w:proofErr w:type="spellStart"/>
      <w:r w:rsidRPr="00A0454D">
        <w:rPr>
          <w:rFonts w:ascii="Times New Roman" w:eastAsia="Calibri" w:hAnsi="Times New Roman" w:cs="Times New Roman"/>
          <w:color w:val="000000"/>
          <w:sz w:val="28"/>
          <w:szCs w:val="28"/>
          <w:shd w:val="clear" w:color="auto" w:fill="FFFFFF"/>
        </w:rPr>
        <w:t>метапредметных</w:t>
      </w:r>
      <w:proofErr w:type="spellEnd"/>
      <w:r w:rsidRPr="00A0454D">
        <w:rPr>
          <w:rFonts w:ascii="Times New Roman" w:eastAsia="Calibri" w:hAnsi="Times New Roman" w:cs="Times New Roman"/>
          <w:color w:val="000000"/>
          <w:sz w:val="28"/>
          <w:szCs w:val="28"/>
          <w:shd w:val="clear" w:color="auto" w:fill="FFFFFF"/>
        </w:rPr>
        <w:t xml:space="preserve"> результатов.                                                                     </w:t>
      </w:r>
    </w:p>
    <w:p w:rsidR="00A0454D" w:rsidRPr="00A0454D" w:rsidRDefault="00A0454D" w:rsidP="00A0454D">
      <w:pPr>
        <w:shd w:val="clear" w:color="auto" w:fill="FFFFFF"/>
        <w:spacing w:after="150" w:line="276" w:lineRule="auto"/>
        <w:rPr>
          <w:rFonts w:ascii="Times New Roman" w:eastAsia="Calibri" w:hAnsi="Times New Roman" w:cs="Times New Roman"/>
          <w:color w:val="000000"/>
          <w:sz w:val="28"/>
          <w:szCs w:val="28"/>
          <w:shd w:val="clear" w:color="auto" w:fill="FFFFFF"/>
        </w:rPr>
      </w:pPr>
      <w:r w:rsidRPr="00A0454D">
        <w:rPr>
          <w:rFonts w:ascii="Times New Roman" w:eastAsia="Calibri" w:hAnsi="Times New Roman" w:cs="Times New Roman"/>
          <w:color w:val="000000"/>
          <w:sz w:val="28"/>
          <w:szCs w:val="28"/>
          <w:shd w:val="clear" w:color="auto" w:fill="FFFFFF"/>
        </w:rPr>
        <w:t xml:space="preserve">                                                                  Биология                                                                                                                                    </w:t>
      </w:r>
    </w:p>
    <w:tbl>
      <w:tblPr>
        <w:tblStyle w:val="af3"/>
        <w:tblpPr w:leftFromText="180" w:rightFromText="180" w:vertAnchor="text" w:horzAnchor="margin" w:tblpY="287"/>
        <w:tblW w:w="9606" w:type="dxa"/>
        <w:tblLook w:val="04A0" w:firstRow="1" w:lastRow="0" w:firstColumn="1" w:lastColumn="0" w:noHBand="0" w:noVBand="1"/>
      </w:tblPr>
      <w:tblGrid>
        <w:gridCol w:w="983"/>
        <w:gridCol w:w="1242"/>
        <w:gridCol w:w="677"/>
        <w:gridCol w:w="677"/>
        <w:gridCol w:w="677"/>
        <w:gridCol w:w="677"/>
        <w:gridCol w:w="960"/>
        <w:gridCol w:w="1217"/>
        <w:gridCol w:w="1302"/>
        <w:gridCol w:w="1194"/>
      </w:tblGrid>
      <w:tr w:rsidR="00A0454D" w:rsidRPr="00A0454D" w:rsidTr="00F953C3">
        <w:tc>
          <w:tcPr>
            <w:tcW w:w="983"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lastRenderedPageBreak/>
              <w:t>Класс</w:t>
            </w:r>
          </w:p>
        </w:tc>
        <w:tc>
          <w:tcPr>
            <w:tcW w:w="124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Выполн</w:t>
            </w:r>
            <w:proofErr w:type="spellEnd"/>
            <w:r w:rsidRPr="00A0454D">
              <w:rPr>
                <w:rFonts w:ascii="Times New Roman" w:eastAsia="Times New Roman" w:hAnsi="Times New Roman" w:cs="Times New Roman"/>
                <w:color w:val="767676"/>
                <w:sz w:val="28"/>
                <w:szCs w:val="28"/>
                <w:lang w:eastAsia="ru-RU"/>
              </w:rPr>
              <w:t>.</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w:t>
            </w:r>
          </w:p>
        </w:tc>
        <w:tc>
          <w:tcPr>
            <w:tcW w:w="960"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Средн</w:t>
            </w:r>
            <w:proofErr w:type="spellEnd"/>
          </w:p>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балл</w:t>
            </w:r>
          </w:p>
        </w:tc>
        <w:tc>
          <w:tcPr>
            <w:tcW w:w="121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Средняя отметка</w:t>
            </w:r>
          </w:p>
        </w:tc>
        <w:tc>
          <w:tcPr>
            <w:tcW w:w="130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proofErr w:type="spellStart"/>
            <w:r w:rsidRPr="00A0454D">
              <w:rPr>
                <w:rFonts w:ascii="Times New Roman" w:eastAsia="Times New Roman" w:hAnsi="Times New Roman" w:cs="Times New Roman"/>
                <w:color w:val="767676"/>
                <w:sz w:val="28"/>
                <w:szCs w:val="28"/>
                <w:lang w:eastAsia="ru-RU"/>
              </w:rPr>
              <w:t>Кач.зн</w:t>
            </w:r>
            <w:proofErr w:type="spellEnd"/>
            <w:r w:rsidRPr="00A0454D">
              <w:rPr>
                <w:rFonts w:ascii="Times New Roman" w:eastAsia="Times New Roman" w:hAnsi="Times New Roman" w:cs="Times New Roman"/>
                <w:color w:val="767676"/>
                <w:sz w:val="28"/>
                <w:szCs w:val="28"/>
                <w:lang w:eastAsia="ru-RU"/>
              </w:rPr>
              <w:t>.%</w:t>
            </w:r>
          </w:p>
        </w:tc>
        <w:tc>
          <w:tcPr>
            <w:tcW w:w="1194"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Успев-</w:t>
            </w:r>
            <w:proofErr w:type="spellStart"/>
            <w:r w:rsidRPr="00A0454D">
              <w:rPr>
                <w:rFonts w:ascii="Times New Roman" w:eastAsia="Times New Roman" w:hAnsi="Times New Roman" w:cs="Times New Roman"/>
                <w:color w:val="767676"/>
                <w:sz w:val="28"/>
                <w:szCs w:val="28"/>
                <w:lang w:eastAsia="ru-RU"/>
              </w:rPr>
              <w:t>ть</w:t>
            </w:r>
            <w:proofErr w:type="spellEnd"/>
          </w:p>
        </w:tc>
      </w:tr>
      <w:tr w:rsidR="00A0454D" w:rsidRPr="00A0454D" w:rsidTr="00F953C3">
        <w:tc>
          <w:tcPr>
            <w:tcW w:w="983"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5а</w:t>
            </w:r>
          </w:p>
        </w:tc>
        <w:tc>
          <w:tcPr>
            <w:tcW w:w="124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14</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w:t>
            </w:r>
          </w:p>
        </w:tc>
        <w:tc>
          <w:tcPr>
            <w:tcW w:w="960"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15.7</w:t>
            </w:r>
          </w:p>
        </w:tc>
        <w:tc>
          <w:tcPr>
            <w:tcW w:w="121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w:t>
            </w:r>
          </w:p>
        </w:tc>
        <w:tc>
          <w:tcPr>
            <w:tcW w:w="130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60</w:t>
            </w:r>
          </w:p>
        </w:tc>
        <w:tc>
          <w:tcPr>
            <w:tcW w:w="1194"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5б</w:t>
            </w:r>
          </w:p>
        </w:tc>
        <w:tc>
          <w:tcPr>
            <w:tcW w:w="124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20</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7</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w:t>
            </w:r>
          </w:p>
        </w:tc>
        <w:tc>
          <w:tcPr>
            <w:tcW w:w="960"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12.3</w:t>
            </w:r>
          </w:p>
        </w:tc>
        <w:tc>
          <w:tcPr>
            <w:tcW w:w="121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3.9</w:t>
            </w:r>
          </w:p>
        </w:tc>
        <w:tc>
          <w:tcPr>
            <w:tcW w:w="130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60</w:t>
            </w:r>
          </w:p>
        </w:tc>
        <w:tc>
          <w:tcPr>
            <w:tcW w:w="1194"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5в</w:t>
            </w:r>
          </w:p>
        </w:tc>
        <w:tc>
          <w:tcPr>
            <w:tcW w:w="124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18</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w:t>
            </w:r>
          </w:p>
        </w:tc>
        <w:tc>
          <w:tcPr>
            <w:tcW w:w="960"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12.9</w:t>
            </w:r>
          </w:p>
        </w:tc>
        <w:tc>
          <w:tcPr>
            <w:tcW w:w="121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4.3</w:t>
            </w:r>
          </w:p>
        </w:tc>
        <w:tc>
          <w:tcPr>
            <w:tcW w:w="130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68</w:t>
            </w:r>
          </w:p>
        </w:tc>
        <w:tc>
          <w:tcPr>
            <w:tcW w:w="1194"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r w:rsidR="00A0454D" w:rsidRPr="00A0454D" w:rsidTr="00F953C3">
        <w:tc>
          <w:tcPr>
            <w:tcW w:w="983"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5кл.62</w:t>
            </w:r>
          </w:p>
        </w:tc>
        <w:tc>
          <w:tcPr>
            <w:tcW w:w="124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62</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24</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15</w:t>
            </w:r>
          </w:p>
        </w:tc>
        <w:tc>
          <w:tcPr>
            <w:tcW w:w="677" w:type="dxa"/>
          </w:tcPr>
          <w:p w:rsidR="00A0454D" w:rsidRPr="00A0454D"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14</w:t>
            </w:r>
          </w:p>
        </w:tc>
        <w:tc>
          <w:tcPr>
            <w:tcW w:w="67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5</w:t>
            </w:r>
          </w:p>
        </w:tc>
        <w:tc>
          <w:tcPr>
            <w:tcW w:w="960"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13.6</w:t>
            </w:r>
          </w:p>
        </w:tc>
        <w:tc>
          <w:tcPr>
            <w:tcW w:w="1217"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4.1</w:t>
            </w:r>
          </w:p>
        </w:tc>
        <w:tc>
          <w:tcPr>
            <w:tcW w:w="1302"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63</w:t>
            </w:r>
          </w:p>
        </w:tc>
        <w:tc>
          <w:tcPr>
            <w:tcW w:w="1194" w:type="dxa"/>
          </w:tcPr>
          <w:p w:rsidR="00A0454D" w:rsidRPr="00A0454D" w:rsidRDefault="00A0454D" w:rsidP="00A0454D">
            <w:pPr>
              <w:shd w:val="clear" w:color="auto" w:fill="FFFFFF"/>
              <w:spacing w:after="150" w:line="276" w:lineRule="auto"/>
              <w:jc w:val="center"/>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100</w:t>
            </w:r>
          </w:p>
        </w:tc>
      </w:tr>
    </w:tbl>
    <w:p w:rsidR="00A0454D" w:rsidRPr="00A0454D"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p>
    <w:tbl>
      <w:tblPr>
        <w:tblStyle w:val="af3"/>
        <w:tblW w:w="9150" w:type="dxa"/>
        <w:tblLook w:val="04A0" w:firstRow="1" w:lastRow="0" w:firstColumn="1" w:lastColumn="0" w:noHBand="0" w:noVBand="1"/>
      </w:tblPr>
      <w:tblGrid>
        <w:gridCol w:w="1475"/>
        <w:gridCol w:w="522"/>
        <w:gridCol w:w="520"/>
        <w:gridCol w:w="520"/>
        <w:gridCol w:w="531"/>
        <w:gridCol w:w="531"/>
        <w:gridCol w:w="531"/>
        <w:gridCol w:w="565"/>
        <w:gridCol w:w="565"/>
        <w:gridCol w:w="565"/>
        <w:gridCol w:w="565"/>
        <w:gridCol w:w="565"/>
        <w:gridCol w:w="565"/>
        <w:gridCol w:w="565"/>
        <w:gridCol w:w="565"/>
      </w:tblGrid>
      <w:tr w:rsidR="00A0454D" w:rsidRPr="00A0454D" w:rsidTr="00F953C3">
        <w:tc>
          <w:tcPr>
            <w:tcW w:w="147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Баллы</w:t>
            </w:r>
          </w:p>
          <w:p w:rsidR="00A0454D" w:rsidRPr="00A0454D" w:rsidRDefault="00A0454D" w:rsidP="00A0454D">
            <w:pPr>
              <w:spacing w:after="200" w:line="276" w:lineRule="auto"/>
              <w:rPr>
                <w:rFonts w:ascii="Times New Roman" w:eastAsia="Calibri" w:hAnsi="Times New Roman" w:cs="Times New Roman"/>
                <w:b/>
                <w:sz w:val="28"/>
                <w:szCs w:val="28"/>
              </w:rPr>
            </w:pPr>
          </w:p>
        </w:tc>
        <w:tc>
          <w:tcPr>
            <w:tcW w:w="522"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7</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9</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10</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12</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13</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15</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18</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19</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20</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21</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22</w:t>
            </w:r>
          </w:p>
        </w:tc>
      </w:tr>
      <w:tr w:rsidR="00A0454D" w:rsidRPr="00A0454D" w:rsidTr="00F953C3">
        <w:tc>
          <w:tcPr>
            <w:tcW w:w="1475" w:type="dxa"/>
          </w:tcPr>
          <w:p w:rsidR="00A0454D" w:rsidRPr="00A0454D" w:rsidRDefault="00A0454D" w:rsidP="00A0454D">
            <w:pPr>
              <w:spacing w:after="200" w:line="276" w:lineRule="auto"/>
              <w:rPr>
                <w:rFonts w:ascii="Times New Roman" w:eastAsia="Calibri" w:hAnsi="Times New Roman" w:cs="Times New Roman"/>
                <w:b/>
                <w:sz w:val="28"/>
                <w:szCs w:val="28"/>
              </w:rPr>
            </w:pPr>
            <w:proofErr w:type="spellStart"/>
            <w:r w:rsidRPr="00A0454D">
              <w:rPr>
                <w:rFonts w:ascii="Times New Roman" w:eastAsia="Calibri" w:hAnsi="Times New Roman" w:cs="Times New Roman"/>
                <w:b/>
                <w:sz w:val="28"/>
                <w:szCs w:val="28"/>
              </w:rPr>
              <w:t>Колич.уч</w:t>
            </w:r>
            <w:proofErr w:type="spellEnd"/>
            <w:r w:rsidRPr="00A0454D">
              <w:rPr>
                <w:rFonts w:ascii="Times New Roman" w:eastAsia="Calibri" w:hAnsi="Times New Roman" w:cs="Times New Roman"/>
                <w:b/>
                <w:sz w:val="28"/>
                <w:szCs w:val="28"/>
              </w:rPr>
              <w:t>.</w:t>
            </w:r>
          </w:p>
        </w:tc>
        <w:tc>
          <w:tcPr>
            <w:tcW w:w="522"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8</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11</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r>
      <w:tr w:rsidR="00A0454D" w:rsidRPr="00A0454D" w:rsidTr="00F953C3">
        <w:tc>
          <w:tcPr>
            <w:tcW w:w="147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оценка</w:t>
            </w:r>
          </w:p>
        </w:tc>
        <w:tc>
          <w:tcPr>
            <w:tcW w:w="522"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20"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2</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31"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3</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4</w:t>
            </w:r>
          </w:p>
        </w:tc>
        <w:tc>
          <w:tcPr>
            <w:tcW w:w="565" w:type="dxa"/>
          </w:tcPr>
          <w:p w:rsidR="00A0454D" w:rsidRPr="00A0454D" w:rsidRDefault="00A0454D" w:rsidP="00A0454D">
            <w:pPr>
              <w:spacing w:after="20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c>
          <w:tcPr>
            <w:tcW w:w="565" w:type="dxa"/>
          </w:tcPr>
          <w:p w:rsidR="00A0454D" w:rsidRPr="00A0454D" w:rsidRDefault="00A0454D" w:rsidP="00A0454D">
            <w:pPr>
              <w:spacing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5</w:t>
            </w:r>
          </w:p>
        </w:tc>
      </w:tr>
    </w:tbl>
    <w:p w:rsidR="00A0454D" w:rsidRPr="00A0454D"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 xml:space="preserve">Из предложенной таблицы видно, что все учащиеся справились с проверочной работой и показали достаточный уровень </w:t>
      </w:r>
      <w:proofErr w:type="spellStart"/>
      <w:r w:rsidRPr="00A0454D">
        <w:rPr>
          <w:rFonts w:ascii="Times New Roman" w:eastAsia="Times New Roman" w:hAnsi="Times New Roman" w:cs="Times New Roman"/>
          <w:color w:val="767676"/>
          <w:sz w:val="28"/>
          <w:szCs w:val="28"/>
          <w:lang w:eastAsia="ru-RU"/>
        </w:rPr>
        <w:t>сформированности</w:t>
      </w:r>
      <w:proofErr w:type="spellEnd"/>
      <w:r w:rsidRPr="00A0454D">
        <w:rPr>
          <w:rFonts w:ascii="Times New Roman" w:eastAsia="Times New Roman" w:hAnsi="Times New Roman" w:cs="Times New Roman"/>
          <w:color w:val="767676"/>
          <w:sz w:val="28"/>
          <w:szCs w:val="28"/>
          <w:lang w:eastAsia="ru-RU"/>
        </w:rPr>
        <w:t xml:space="preserve"> предметных и </w:t>
      </w:r>
      <w:proofErr w:type="spellStart"/>
      <w:r w:rsidRPr="00A0454D">
        <w:rPr>
          <w:rFonts w:ascii="Times New Roman" w:eastAsia="Times New Roman" w:hAnsi="Times New Roman" w:cs="Times New Roman"/>
          <w:color w:val="767676"/>
          <w:sz w:val="28"/>
          <w:szCs w:val="28"/>
          <w:lang w:eastAsia="ru-RU"/>
        </w:rPr>
        <w:t>метапредметных</w:t>
      </w:r>
      <w:proofErr w:type="spellEnd"/>
      <w:r w:rsidRPr="00A0454D">
        <w:rPr>
          <w:rFonts w:ascii="Times New Roman" w:eastAsia="Times New Roman" w:hAnsi="Times New Roman" w:cs="Times New Roman"/>
          <w:color w:val="767676"/>
          <w:sz w:val="28"/>
          <w:szCs w:val="28"/>
          <w:lang w:eastAsia="ru-RU"/>
        </w:rPr>
        <w:t xml:space="preserve"> результатов:                                                                   </w:t>
      </w:r>
    </w:p>
    <w:p w:rsidR="00DA2901" w:rsidRDefault="00A0454D" w:rsidP="00A0454D">
      <w:pPr>
        <w:shd w:val="clear" w:color="auto" w:fill="FFFFFF"/>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Times New Roman" w:hAnsi="Times New Roman" w:cs="Times New Roman"/>
          <w:color w:val="767676"/>
          <w:sz w:val="28"/>
          <w:szCs w:val="28"/>
          <w:lang w:eastAsia="ru-RU"/>
        </w:rPr>
        <w:t xml:space="preserve">               </w:t>
      </w:r>
    </w:p>
    <w:p w:rsidR="000D215F" w:rsidRPr="00A0454D" w:rsidRDefault="000D215F" w:rsidP="00A0454D">
      <w:pPr>
        <w:shd w:val="clear" w:color="auto" w:fill="FFFFFF"/>
        <w:spacing w:after="150" w:line="276" w:lineRule="auto"/>
        <w:rPr>
          <w:rFonts w:ascii="Times New Roman" w:eastAsia="Times New Roman" w:hAnsi="Times New Roman" w:cs="Times New Roman"/>
          <w:color w:val="767676"/>
          <w:sz w:val="28"/>
          <w:szCs w:val="28"/>
          <w:lang w:eastAsia="ru-RU"/>
        </w:rPr>
      </w:pPr>
      <w:r w:rsidRPr="00A0454D">
        <w:rPr>
          <w:rFonts w:ascii="Times New Roman" w:eastAsia="Calibri" w:hAnsi="Times New Roman" w:cs="Times New Roman"/>
          <w:b/>
          <w:sz w:val="28"/>
          <w:szCs w:val="28"/>
        </w:rPr>
        <w:t xml:space="preserve">Анализ результатов государственной (итоговой) аттестации учащихся.                                     </w:t>
      </w:r>
    </w:p>
    <w:p w:rsidR="000D215F" w:rsidRPr="00A0454D" w:rsidRDefault="00D575C2"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В 2016-2017</w:t>
      </w:r>
      <w:r w:rsidR="000D215F" w:rsidRPr="00A0454D">
        <w:rPr>
          <w:rFonts w:ascii="Times New Roman" w:eastAsia="Calibri" w:hAnsi="Times New Roman" w:cs="Times New Roman"/>
          <w:sz w:val="28"/>
          <w:szCs w:val="28"/>
        </w:rPr>
        <w:t xml:space="preserve"> у/г в школе функциониро</w:t>
      </w:r>
      <w:r w:rsidRPr="00A0454D">
        <w:rPr>
          <w:rFonts w:ascii="Times New Roman" w:eastAsia="Calibri" w:hAnsi="Times New Roman" w:cs="Times New Roman"/>
          <w:sz w:val="28"/>
          <w:szCs w:val="28"/>
        </w:rPr>
        <w:t>вало четыре выпускных классов: один 11-й и три</w:t>
      </w:r>
      <w:r w:rsidR="00DA2901">
        <w:rPr>
          <w:rFonts w:ascii="Times New Roman" w:eastAsia="Calibri" w:hAnsi="Times New Roman" w:cs="Times New Roman"/>
          <w:sz w:val="28"/>
          <w:szCs w:val="28"/>
        </w:rPr>
        <w:t xml:space="preserve"> 9-х</w:t>
      </w:r>
      <w:proofErr w:type="gramStart"/>
      <w:r w:rsidR="00DA2901">
        <w:rPr>
          <w:rFonts w:ascii="Times New Roman" w:eastAsia="Calibri" w:hAnsi="Times New Roman" w:cs="Times New Roman"/>
          <w:sz w:val="28"/>
          <w:szCs w:val="28"/>
        </w:rPr>
        <w:t xml:space="preserve"> .</w:t>
      </w:r>
      <w:proofErr w:type="gramEnd"/>
      <w:r w:rsidR="00DA2901">
        <w:rPr>
          <w:rFonts w:ascii="Times New Roman" w:eastAsia="Calibri" w:hAnsi="Times New Roman" w:cs="Times New Roman"/>
          <w:sz w:val="28"/>
          <w:szCs w:val="28"/>
        </w:rPr>
        <w:t xml:space="preserve"> </w:t>
      </w:r>
      <w:r w:rsidR="000D215F" w:rsidRPr="00A0454D">
        <w:rPr>
          <w:rFonts w:ascii="Times New Roman" w:eastAsia="Calibri" w:hAnsi="Times New Roman" w:cs="Times New Roman"/>
          <w:sz w:val="28"/>
          <w:szCs w:val="28"/>
        </w:rPr>
        <w:t xml:space="preserve"> </w:t>
      </w:r>
      <w:r w:rsidR="00DA2901">
        <w:rPr>
          <w:rFonts w:ascii="Times New Roman" w:eastAsia="Calibri" w:hAnsi="Times New Roman" w:cs="Times New Roman"/>
          <w:sz w:val="28"/>
          <w:szCs w:val="28"/>
        </w:rPr>
        <w:t xml:space="preserve">В 11 классе обучалось </w:t>
      </w:r>
      <w:r w:rsidR="0097680F" w:rsidRPr="00A0454D">
        <w:rPr>
          <w:rFonts w:ascii="Times New Roman" w:eastAsia="Calibri" w:hAnsi="Times New Roman" w:cs="Times New Roman"/>
          <w:sz w:val="28"/>
          <w:szCs w:val="28"/>
        </w:rPr>
        <w:t>27 выпускников, в 9-х-70.</w:t>
      </w:r>
      <w:r w:rsidR="000D215F"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w:t>
      </w:r>
      <w:r w:rsidR="000D215F" w:rsidRPr="00A0454D">
        <w:rPr>
          <w:rFonts w:ascii="Times New Roman" w:eastAsia="Calibri" w:hAnsi="Times New Roman" w:cs="Times New Roman"/>
          <w:sz w:val="28"/>
          <w:szCs w:val="28"/>
        </w:rPr>
        <w:t xml:space="preserve"> В течение  года в школе велась целенаправленная, планомерная, систематическая подготовка участников педагогического процесса к ЕГЭ. В соответствии с нормативно-правовыми документами по организации и проведению ЕГЭ, был разработан план-график подготовки учащихся к ЕГЭ, который был обсужден на методических объединениях и утвержден директором школы. В соответствии с данным планом директор, заместитель директора по УВР, учителя-предметники составили планы работы по подготовке учащихся к ГИА.  Для учителей-предметников проводились совещания, на которых были изучены: результаты экзаменов  прошлого года, Положение о проведении ЕГЭ, методические рекомендации по преподаванию предметов в средней шко</w:t>
      </w:r>
      <w:r w:rsidR="0097680F" w:rsidRPr="00A0454D">
        <w:rPr>
          <w:rFonts w:ascii="Times New Roman" w:eastAsia="Calibri" w:hAnsi="Times New Roman" w:cs="Times New Roman"/>
          <w:sz w:val="28"/>
          <w:szCs w:val="28"/>
        </w:rPr>
        <w:t>ле с учетом результатов ЕГЭ 2016</w:t>
      </w:r>
      <w:r w:rsidR="000D215F" w:rsidRPr="00A0454D">
        <w:rPr>
          <w:rFonts w:ascii="Times New Roman" w:eastAsia="Calibri" w:hAnsi="Times New Roman" w:cs="Times New Roman"/>
          <w:sz w:val="28"/>
          <w:szCs w:val="28"/>
        </w:rPr>
        <w:t xml:space="preserve"> года, порядок заполнения бланков ЕГЭ. Кроме того, вопросы подготовки к ЕГЭ в течение года неоднократно выносились на обсуждение педагогического совета школы, учителя русского языка и математики </w:t>
      </w:r>
      <w:r w:rsidR="000D215F" w:rsidRPr="00A0454D">
        <w:rPr>
          <w:rFonts w:ascii="Times New Roman" w:eastAsia="Calibri" w:hAnsi="Times New Roman" w:cs="Times New Roman"/>
          <w:sz w:val="28"/>
          <w:szCs w:val="28"/>
        </w:rPr>
        <w:lastRenderedPageBreak/>
        <w:t xml:space="preserve">принимали участие в работе районных семинаров, обменивались опытом работы с выпускниками.                                                                                          </w:t>
      </w:r>
      <w:r w:rsidR="0097680F" w:rsidRPr="00A0454D">
        <w:rPr>
          <w:rFonts w:ascii="Times New Roman" w:eastAsia="Calibri" w:hAnsi="Times New Roman" w:cs="Times New Roman"/>
          <w:sz w:val="28"/>
          <w:szCs w:val="28"/>
        </w:rPr>
        <w:t xml:space="preserve">                   В начале 2016-2017</w:t>
      </w:r>
      <w:r w:rsidR="000D215F" w:rsidRPr="00A0454D">
        <w:rPr>
          <w:rFonts w:ascii="Times New Roman" w:eastAsia="Calibri" w:hAnsi="Times New Roman" w:cs="Times New Roman"/>
          <w:sz w:val="28"/>
          <w:szCs w:val="28"/>
        </w:rPr>
        <w:t xml:space="preserve"> учебного года была сформирована база данных учащихся 9-х,11-х </w:t>
      </w:r>
      <w:r w:rsidR="0097680F" w:rsidRPr="00A0454D">
        <w:rPr>
          <w:rFonts w:ascii="Times New Roman" w:eastAsia="Calibri" w:hAnsi="Times New Roman" w:cs="Times New Roman"/>
          <w:sz w:val="28"/>
          <w:szCs w:val="28"/>
        </w:rPr>
        <w:t>классов школы для сдачи ЕГЭ-2017</w:t>
      </w:r>
      <w:r w:rsidR="000D215F" w:rsidRPr="00A0454D">
        <w:rPr>
          <w:rFonts w:ascii="Times New Roman" w:eastAsia="Calibri" w:hAnsi="Times New Roman" w:cs="Times New Roman"/>
          <w:sz w:val="28"/>
          <w:szCs w:val="28"/>
        </w:rPr>
        <w:t xml:space="preserve">, которая обновлялась в течение года, оформлен информационный стенд, посвященный ЕГЭ, а так же информационные стенды в предметных кабинетах. Учителя-предметники уделяли большое внимание разбору различных вариантов тестовых заданий на уроках, элективных курсах, дополнительных и индивидуальных занятиях. Проводились  </w:t>
      </w:r>
      <w:proofErr w:type="spellStart"/>
      <w:r w:rsidR="000D215F" w:rsidRPr="00A0454D">
        <w:rPr>
          <w:rFonts w:ascii="Times New Roman" w:eastAsia="Calibri" w:hAnsi="Times New Roman" w:cs="Times New Roman"/>
          <w:sz w:val="28"/>
          <w:szCs w:val="28"/>
        </w:rPr>
        <w:t>внутришкольные</w:t>
      </w:r>
      <w:proofErr w:type="spellEnd"/>
      <w:r w:rsidR="000D215F" w:rsidRPr="00A0454D">
        <w:rPr>
          <w:rFonts w:ascii="Times New Roman" w:eastAsia="Calibri" w:hAnsi="Times New Roman" w:cs="Times New Roman"/>
          <w:sz w:val="28"/>
          <w:szCs w:val="28"/>
        </w:rPr>
        <w:t xml:space="preserve"> пробные экзамены по русскому языку и математике в форме и по материалам ЕГЭ. В течение года осуществлялось постоянное информирование учащихся 11 классов и их родителей по вопросам подготовки к ЕГЭ: проведен ряд ученических и родительских собраний, где рассмотрены вопросы нормативно-правового обеспечения ЕГЭ, показаны презентации, рекомендованные Министерством образования, подробно изучены инструкции для участников ЕГЭ. До сведения учащихся и родителей своевременно доводились результаты всех региональных  и муниципальных диагностических работ, учителя-предметники проводили анализ работ с целью выявления причин неудач учащихся и устранения пробелов в знаниях, на протяжении года проводились корректировки планов мероприятий по подготовке  к ГИА. Вопрос подготовки к ЕГЭ и ОГЭ в течение года состоял на </w:t>
      </w:r>
      <w:proofErr w:type="spellStart"/>
      <w:r w:rsidR="000D215F" w:rsidRPr="00A0454D">
        <w:rPr>
          <w:rFonts w:ascii="Times New Roman" w:eastAsia="Calibri" w:hAnsi="Times New Roman" w:cs="Times New Roman"/>
          <w:sz w:val="28"/>
          <w:szCs w:val="28"/>
        </w:rPr>
        <w:t>внутришкольном</w:t>
      </w:r>
      <w:proofErr w:type="spellEnd"/>
      <w:r w:rsidR="000D215F" w:rsidRPr="00A0454D">
        <w:rPr>
          <w:rFonts w:ascii="Times New Roman" w:eastAsia="Calibri" w:hAnsi="Times New Roman" w:cs="Times New Roman"/>
          <w:sz w:val="28"/>
          <w:szCs w:val="28"/>
        </w:rPr>
        <w:t xml:space="preserve"> контроле. Рассматривалась работа с бланками, </w:t>
      </w:r>
      <w:proofErr w:type="spellStart"/>
      <w:r w:rsidR="000D215F" w:rsidRPr="00A0454D">
        <w:rPr>
          <w:rFonts w:ascii="Times New Roman" w:eastAsia="Calibri" w:hAnsi="Times New Roman" w:cs="Times New Roman"/>
          <w:sz w:val="28"/>
          <w:szCs w:val="28"/>
        </w:rPr>
        <w:t>КИМами</w:t>
      </w:r>
      <w:proofErr w:type="spellEnd"/>
      <w:r w:rsidR="000D215F" w:rsidRPr="00A0454D">
        <w:rPr>
          <w:rFonts w:ascii="Times New Roman" w:eastAsia="Calibri" w:hAnsi="Times New Roman" w:cs="Times New Roman"/>
          <w:sz w:val="28"/>
          <w:szCs w:val="28"/>
        </w:rPr>
        <w:t xml:space="preserve">, посещаемость занятий учащимися, наличие информационных уголков в классах, организация подготовки к ЕГЭ на уроках и индивидуальных занятиях.                                                                                          </w:t>
      </w:r>
      <w:r w:rsidR="0097680F" w:rsidRPr="00A0454D">
        <w:rPr>
          <w:rFonts w:ascii="Times New Roman" w:eastAsia="Calibri" w:hAnsi="Times New Roman" w:cs="Times New Roman"/>
          <w:sz w:val="28"/>
          <w:szCs w:val="28"/>
        </w:rPr>
        <w:t xml:space="preserve">                          В 2016-17</w:t>
      </w:r>
      <w:r w:rsidR="000D215F" w:rsidRPr="00A0454D">
        <w:rPr>
          <w:rFonts w:ascii="Times New Roman" w:eastAsia="Calibri" w:hAnsi="Times New Roman" w:cs="Times New Roman"/>
          <w:sz w:val="28"/>
          <w:szCs w:val="28"/>
        </w:rPr>
        <w:t xml:space="preserve"> у/г подготовка выпускников 11-х классов велась по модульному курсу «Я сдам ЕГЭ», рассчитанному на работу с учащимися, испытывающими трудности в изучении русского языка, математики, т.е. для учащихся, рискующих не преодолеть минимальное пороговое значение по количеству баллов, без которого невозможно получить аттестат. Были приобретены рабочие тетради для учащихся, в которых выстроена система подачи материала, пошаговые алгоритмы решения учебной задачи. Система упражнений позволяла диагностировать конкретные умения учащихся.  ЦОКО проводились предметные диагностики.                                                                                                                    После первой диагностики, учащиеся были разбиты на группы: « риска», « прорыва», «</w:t>
      </w:r>
      <w:proofErr w:type="spellStart"/>
      <w:r w:rsidR="000D215F" w:rsidRPr="00A0454D">
        <w:rPr>
          <w:rFonts w:ascii="Times New Roman" w:eastAsia="Calibri" w:hAnsi="Times New Roman" w:cs="Times New Roman"/>
          <w:sz w:val="28"/>
          <w:szCs w:val="28"/>
        </w:rPr>
        <w:t>тьюторов</w:t>
      </w:r>
      <w:proofErr w:type="spellEnd"/>
      <w:r w:rsidR="000D215F" w:rsidRPr="00A0454D">
        <w:rPr>
          <w:rFonts w:ascii="Times New Roman" w:eastAsia="Calibri" w:hAnsi="Times New Roman" w:cs="Times New Roman"/>
          <w:sz w:val="28"/>
          <w:szCs w:val="28"/>
        </w:rPr>
        <w:t xml:space="preserve">».                                                                                                                Сравнительный анализ диагностических работ  показал, что реализуя теорию в модульном обучении путем дифференциации содержания и дозы помощи ученику, организуя в учебной деятельности индивидуальную, парную, групповую формы работы, стало возможным своевременно реагировать на </w:t>
      </w:r>
      <w:r w:rsidR="000D215F" w:rsidRPr="00A0454D">
        <w:rPr>
          <w:rFonts w:ascii="Times New Roman" w:eastAsia="Calibri" w:hAnsi="Times New Roman" w:cs="Times New Roman"/>
          <w:sz w:val="28"/>
          <w:szCs w:val="28"/>
        </w:rPr>
        <w:lastRenderedPageBreak/>
        <w:t xml:space="preserve">недостатки, выявлять их причины и принимать необходимые меры к устранению пробелов по данным темам. </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1.Русский язык </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Русский язык с начала учебного года вела </w:t>
      </w:r>
      <w:proofErr w:type="spellStart"/>
      <w:r w:rsidRPr="00A0454D">
        <w:rPr>
          <w:rFonts w:ascii="Times New Roman" w:eastAsia="Calibri" w:hAnsi="Times New Roman" w:cs="Times New Roman"/>
          <w:sz w:val="28"/>
          <w:szCs w:val="28"/>
        </w:rPr>
        <w:t>Хамзатова</w:t>
      </w:r>
      <w:proofErr w:type="spellEnd"/>
      <w:r w:rsidRPr="00A0454D">
        <w:rPr>
          <w:rFonts w:ascii="Times New Roman" w:eastAsia="Calibri" w:hAnsi="Times New Roman" w:cs="Times New Roman"/>
          <w:sz w:val="28"/>
          <w:szCs w:val="28"/>
        </w:rPr>
        <w:t xml:space="preserve"> Н.И.(учитель высшей </w:t>
      </w:r>
      <w:proofErr w:type="spellStart"/>
      <w:r w:rsidRPr="00A0454D">
        <w:rPr>
          <w:rFonts w:ascii="Times New Roman" w:eastAsia="Calibri" w:hAnsi="Times New Roman" w:cs="Times New Roman"/>
          <w:sz w:val="28"/>
          <w:szCs w:val="28"/>
        </w:rPr>
        <w:t>квал</w:t>
      </w:r>
      <w:proofErr w:type="spellEnd"/>
      <w:r w:rsidRPr="00A0454D">
        <w:rPr>
          <w:rFonts w:ascii="Times New Roman" w:eastAsia="Calibri" w:hAnsi="Times New Roman" w:cs="Times New Roman"/>
          <w:sz w:val="28"/>
          <w:szCs w:val="28"/>
        </w:rPr>
        <w:t xml:space="preserve">. категории, с большим стажем работы). Проведение дополнительных занятий два раза в неделю в 1 полугодии оказалось  недостаточным, во втором полугодии число часов на дополнительные занятия было увеличено: три </w:t>
      </w:r>
      <w:proofErr w:type="spellStart"/>
      <w:r w:rsidRPr="00A0454D">
        <w:rPr>
          <w:rFonts w:ascii="Times New Roman" w:eastAsia="Calibri" w:hAnsi="Times New Roman" w:cs="Times New Roman"/>
          <w:sz w:val="28"/>
          <w:szCs w:val="28"/>
        </w:rPr>
        <w:t>допзанятия</w:t>
      </w:r>
      <w:proofErr w:type="spellEnd"/>
      <w:r w:rsidRPr="00A0454D">
        <w:rPr>
          <w:rFonts w:ascii="Times New Roman" w:eastAsia="Calibri" w:hAnsi="Times New Roman" w:cs="Times New Roman"/>
          <w:sz w:val="28"/>
          <w:szCs w:val="28"/>
        </w:rPr>
        <w:t xml:space="preserve"> в неделю по 2 часа. На изучение русского языка был добавлен дополнительный час за счёт английского языка.                                                                                                                                                                    Согласно расписанию в 11-х классах 3 раза в неделю выдавались сдвоенные уроки русского языка и математики.                                                                                                             Особое внимание </w:t>
      </w:r>
      <w:proofErr w:type="spellStart"/>
      <w:r w:rsidRPr="00A0454D">
        <w:rPr>
          <w:rFonts w:ascii="Times New Roman" w:eastAsia="Calibri" w:hAnsi="Times New Roman" w:cs="Times New Roman"/>
          <w:sz w:val="28"/>
          <w:szCs w:val="28"/>
        </w:rPr>
        <w:t>Хамзатовой</w:t>
      </w:r>
      <w:proofErr w:type="spellEnd"/>
      <w:r w:rsidRPr="00A0454D">
        <w:rPr>
          <w:rFonts w:ascii="Times New Roman" w:eastAsia="Calibri" w:hAnsi="Times New Roman" w:cs="Times New Roman"/>
          <w:sz w:val="28"/>
          <w:szCs w:val="28"/>
        </w:rPr>
        <w:t xml:space="preserve"> Н.И. уделялось отработке навыков выполнения части С, т. к. она является самой сложной и самой «дорогой» частью ЕГЭ.  В течение года проводились и подробно анализировались все работы, отмечались наиболее серьезные пробелы в знаниях. Параллельно велась  разъяснительная работа с учащимися и их родителями учителем, классным руководителем, а</w:t>
      </w:r>
      <w:r w:rsidR="0097680F" w:rsidRPr="00A0454D">
        <w:rPr>
          <w:rFonts w:ascii="Times New Roman" w:eastAsia="Calibri" w:hAnsi="Times New Roman" w:cs="Times New Roman"/>
          <w:sz w:val="28"/>
          <w:szCs w:val="28"/>
        </w:rPr>
        <w:t>дминистрацией. Каждую  неделю</w:t>
      </w:r>
      <w:r w:rsidRPr="00A0454D">
        <w:rPr>
          <w:rFonts w:ascii="Times New Roman" w:eastAsia="Calibri" w:hAnsi="Times New Roman" w:cs="Times New Roman"/>
          <w:sz w:val="28"/>
          <w:szCs w:val="28"/>
        </w:rPr>
        <w:t xml:space="preserve"> учителем проводилась диагностика. Мониторинг </w:t>
      </w:r>
      <w:r w:rsidR="0097680F" w:rsidRPr="00A0454D">
        <w:rPr>
          <w:rFonts w:ascii="Times New Roman" w:eastAsia="Calibri" w:hAnsi="Times New Roman" w:cs="Times New Roman"/>
          <w:sz w:val="28"/>
          <w:szCs w:val="28"/>
        </w:rPr>
        <w:t>позволил выявить группу из 5-6</w:t>
      </w:r>
      <w:r w:rsidRPr="00A0454D">
        <w:rPr>
          <w:rFonts w:ascii="Times New Roman" w:eastAsia="Calibri" w:hAnsi="Times New Roman" w:cs="Times New Roman"/>
          <w:sz w:val="28"/>
          <w:szCs w:val="28"/>
        </w:rPr>
        <w:t xml:space="preserve"> учащихся с очень низкими </w:t>
      </w:r>
      <w:proofErr w:type="spellStart"/>
      <w:r w:rsidRPr="00A0454D">
        <w:rPr>
          <w:rFonts w:ascii="Times New Roman" w:eastAsia="Calibri" w:hAnsi="Times New Roman" w:cs="Times New Roman"/>
          <w:sz w:val="28"/>
          <w:szCs w:val="28"/>
        </w:rPr>
        <w:t>общеучебными</w:t>
      </w:r>
      <w:proofErr w:type="spellEnd"/>
      <w:r w:rsidRPr="00A0454D">
        <w:rPr>
          <w:rFonts w:ascii="Times New Roman" w:eastAsia="Calibri" w:hAnsi="Times New Roman" w:cs="Times New Roman"/>
          <w:sz w:val="28"/>
          <w:szCs w:val="28"/>
        </w:rPr>
        <w:t xml:space="preserve"> навыками, с очень низкой мотивацией. С данными учащимися велась дополнительная работа.                                                                                    13 декабря в 11 классах было проведено итоговое сочинение, которое являлось допуском к ЕГЭ по русскому языку и литературе.                                                                                                    </w:t>
      </w:r>
      <w:r w:rsidR="0097680F" w:rsidRPr="00A0454D">
        <w:rPr>
          <w:rFonts w:ascii="Times New Roman" w:eastAsia="Calibri" w:hAnsi="Times New Roman" w:cs="Times New Roman"/>
          <w:sz w:val="28"/>
          <w:szCs w:val="28"/>
        </w:rPr>
        <w:t>К сочинению были допущены все учащиеся и все 27 выпускников получили «зачёт».</w:t>
      </w:r>
      <w:r w:rsidRPr="00A0454D">
        <w:rPr>
          <w:rFonts w:ascii="Times New Roman" w:eastAsia="Times New Roman" w:hAnsi="Times New Roman" w:cs="Times New Roman"/>
          <w:sz w:val="28"/>
          <w:szCs w:val="28"/>
          <w:lang w:eastAsia="ru-RU"/>
        </w:rPr>
        <w:t xml:space="preserve"> Итоговое сочинение позволило определить уровень </w:t>
      </w:r>
      <w:proofErr w:type="spellStart"/>
      <w:r w:rsidRPr="00A0454D">
        <w:rPr>
          <w:rFonts w:ascii="Times New Roman" w:eastAsia="Times New Roman" w:hAnsi="Times New Roman" w:cs="Times New Roman"/>
          <w:sz w:val="28"/>
          <w:szCs w:val="28"/>
          <w:lang w:eastAsia="ru-RU"/>
        </w:rPr>
        <w:t>сформированности</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метапредметной</w:t>
      </w:r>
      <w:proofErr w:type="spellEnd"/>
      <w:r w:rsidRPr="00A0454D">
        <w:rPr>
          <w:rFonts w:ascii="Times New Roman" w:eastAsia="Times New Roman" w:hAnsi="Times New Roman" w:cs="Times New Roman"/>
          <w:sz w:val="28"/>
          <w:szCs w:val="28"/>
          <w:lang w:eastAsia="ru-RU"/>
        </w:rPr>
        <w:t xml:space="preserve"> коммуникативной компетенции </w:t>
      </w:r>
      <w:proofErr w:type="gramStart"/>
      <w:r w:rsidRPr="00A0454D">
        <w:rPr>
          <w:rFonts w:ascii="Times New Roman" w:eastAsia="Times New Roman" w:hAnsi="Times New Roman" w:cs="Times New Roman"/>
          <w:sz w:val="28"/>
          <w:szCs w:val="28"/>
          <w:lang w:eastAsia="ru-RU"/>
        </w:rPr>
        <w:t>обучающегося</w:t>
      </w:r>
      <w:proofErr w:type="gramEnd"/>
      <w:r w:rsidRPr="00A0454D">
        <w:rPr>
          <w:rFonts w:ascii="Times New Roman" w:eastAsia="Times New Roman" w:hAnsi="Times New Roman" w:cs="Times New Roman"/>
          <w:sz w:val="28"/>
          <w:szCs w:val="28"/>
          <w:lang w:eastAsia="ru-RU"/>
        </w:rPr>
        <w:t xml:space="preserve">. Наши учащиеся не имеют возможности часто посещать театры, выставки и т.д., следовательно,  совместная работа филологов с  библиотекарем, организатором внеклассных мероприятий, учителями МХК, истории, обществознания, руководителями кружков  должна проводиться в течение всего учебного процесса по спланированному графику. Необходимо стимулировать желание учащихся читать, посещать театры, выставки, развивать мировоззрение, жизненную позицию, определять свое отношение к морально-этическим проблемам, рефлексировать на основе прочитанного и увиденного.                                                                                               </w:t>
      </w:r>
      <w:r w:rsidRPr="00A0454D">
        <w:rPr>
          <w:rFonts w:ascii="Times New Roman" w:eastAsia="Calibri" w:hAnsi="Times New Roman" w:cs="Times New Roman"/>
          <w:sz w:val="28"/>
          <w:szCs w:val="28"/>
        </w:rPr>
        <w:t xml:space="preserve">                                                                                  Факторы, которые  повлияли на результаты ЕГЭ по русскому языку (как положительные, так и отрицательные):                                                                                                        </w:t>
      </w:r>
      <w:r w:rsidR="0097680F"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 уровень профессиональной подготовки учителя, среди которых выделяются умение учителя анализировать результаты своей работы и корректировать </w:t>
      </w:r>
      <w:r w:rsidRPr="00A0454D">
        <w:rPr>
          <w:rFonts w:ascii="Times New Roman" w:eastAsia="Calibri" w:hAnsi="Times New Roman" w:cs="Times New Roman"/>
          <w:sz w:val="28"/>
          <w:szCs w:val="28"/>
        </w:rPr>
        <w:lastRenderedPageBreak/>
        <w:t xml:space="preserve">проблемы учащихся на основе прогнозируемых результатов, формируя тем самым индивидуальную траекторию обучения для каждого ученика.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Подробный анализ показал, что есть проблемы, которые необходимо решать комплексно:                                                                                   </w:t>
      </w:r>
      <w:r w:rsidR="00521C26">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 пробелы в подготовке экзаменуемых на ранних уровнях обучения;                                                                                                   -  проблемы, связанные с интерпретацией содержания текста, комментарием проблематики текста, соблюдением речевых норм;                                                                               -слабые навыки аналитической работы со словом и текстом;                                  - существенные нарушения логики развития мысли, смысловой цельности, речевой связности и последовательности изложения материала.                                                                     В следующем учебном году необходимо:                                                                                                  - продолжить совершенствовать работу школы по модульному курсу «Я сдам ЕГЭ» и «Будущее Чеченской Республики»;                                                                                               - обсудить аналитические материалы по результатам ЕГЭ-2016 на всех уровнях;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учителям-филологам совместно со всеми учителями-предметниками на всех уровнях обучения акцентировать внимание на организации работы по формированию интереса учащихся к чтению художественной литературы;</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-проводить мероприятия, направленные на формирование  культуры речи, по пропаганде ценностей семейного чтения;                                                                                                                                                                                                                                                                                                                                                                                                                                                                                                                                                                                                                                                                                                                                                                                                                                                                                                                                                                                                                                                                                                                                                                                                                                                                   - отрабатывать умения и навыки, связанные с чтением, с информационной переработкой текста;                                                                                                                                                        - создавать благоприятные условия для формирования коммуникативной компетенции учащихся;                                                                                                                                                        - комплексно использовать работу над сочинениями и изложениями для автоматизации орфографических и пунктуационных навыков.                                                                                         - Заместителю директора по УВР Ибрагимовой Р.С. усилить контроль за преподаванием русского языка в 5-11 классах, в течение года проводить мониторинг усвоения тем учащимися.                                                                                                                                                                         </w:t>
      </w:r>
    </w:p>
    <w:p w:rsidR="00DA2901" w:rsidRDefault="00DA2901" w:rsidP="00A0454D">
      <w:pPr>
        <w:spacing w:after="200" w:line="276" w:lineRule="auto"/>
        <w:rPr>
          <w:rFonts w:ascii="Times New Roman" w:eastAsia="Calibri" w:hAnsi="Times New Roman" w:cs="Times New Roman"/>
          <w:sz w:val="28"/>
          <w:szCs w:val="28"/>
        </w:rPr>
      </w:pPr>
    </w:p>
    <w:p w:rsidR="00DA2901" w:rsidRDefault="00DA2901" w:rsidP="00A0454D">
      <w:pPr>
        <w:spacing w:after="200" w:line="276" w:lineRule="auto"/>
        <w:rPr>
          <w:rFonts w:ascii="Times New Roman" w:eastAsia="Calibri" w:hAnsi="Times New Roman" w:cs="Times New Roman"/>
          <w:sz w:val="28"/>
          <w:szCs w:val="28"/>
        </w:rPr>
      </w:pP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2.Математика</w:t>
      </w:r>
    </w:p>
    <w:p w:rsidR="00047EE6" w:rsidRPr="00A0454D" w:rsidRDefault="0097680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Из 27</w:t>
      </w:r>
      <w:r w:rsidR="000D215F" w:rsidRPr="00A0454D">
        <w:rPr>
          <w:rFonts w:ascii="Times New Roman" w:eastAsia="Calibri" w:hAnsi="Times New Roman" w:cs="Times New Roman"/>
          <w:sz w:val="28"/>
          <w:szCs w:val="28"/>
        </w:rPr>
        <w:t xml:space="preserve"> обучающихся приняли участие в экзамене по математике базового уровня</w:t>
      </w:r>
      <w:r w:rsidRPr="00A0454D">
        <w:rPr>
          <w:rFonts w:ascii="Times New Roman" w:eastAsia="Calibri" w:hAnsi="Times New Roman" w:cs="Times New Roman"/>
          <w:sz w:val="28"/>
          <w:szCs w:val="28"/>
        </w:rPr>
        <w:t xml:space="preserve"> по материалам и в форме ЕГЭ  27</w:t>
      </w:r>
      <w:r w:rsidR="000D215F" w:rsidRPr="00A0454D">
        <w:rPr>
          <w:rFonts w:ascii="Times New Roman" w:eastAsia="Calibri" w:hAnsi="Times New Roman" w:cs="Times New Roman"/>
          <w:sz w:val="28"/>
          <w:szCs w:val="28"/>
        </w:rPr>
        <w:t xml:space="preserve"> обучающихся. </w:t>
      </w:r>
      <w:r w:rsidRPr="00A0454D">
        <w:rPr>
          <w:rFonts w:ascii="Times New Roman" w:eastAsia="Calibri" w:hAnsi="Times New Roman" w:cs="Times New Roman"/>
          <w:sz w:val="28"/>
          <w:szCs w:val="28"/>
        </w:rPr>
        <w:t>Сдали 21.</w:t>
      </w:r>
      <w:r w:rsidR="000D215F" w:rsidRPr="00A0454D">
        <w:rPr>
          <w:rFonts w:ascii="Times New Roman" w:eastAsia="Calibri" w:hAnsi="Times New Roman" w:cs="Times New Roman"/>
          <w:sz w:val="28"/>
          <w:szCs w:val="28"/>
        </w:rPr>
        <w:t xml:space="preserve"> </w:t>
      </w:r>
      <w:r w:rsidR="00047EE6" w:rsidRPr="00A0454D">
        <w:rPr>
          <w:rFonts w:ascii="Times New Roman" w:eastAsia="Calibri" w:hAnsi="Times New Roman" w:cs="Times New Roman"/>
          <w:sz w:val="28"/>
          <w:szCs w:val="28"/>
        </w:rPr>
        <w:t xml:space="preserve">Не сдали 6:                                </w:t>
      </w:r>
      <w:r w:rsidR="000D215F" w:rsidRPr="00A0454D">
        <w:rPr>
          <w:rFonts w:ascii="Times New Roman" w:eastAsia="Calibri" w:hAnsi="Times New Roman" w:cs="Times New Roman"/>
          <w:sz w:val="28"/>
          <w:szCs w:val="28"/>
        </w:rPr>
        <w:t xml:space="preserve"> </w:t>
      </w:r>
      <w:r w:rsidR="000E6D12">
        <w:rPr>
          <w:rFonts w:ascii="Times New Roman" w:eastAsia="Calibri" w:hAnsi="Times New Roman" w:cs="Times New Roman"/>
          <w:sz w:val="28"/>
          <w:szCs w:val="28"/>
        </w:rPr>
        <w:t xml:space="preserve">                                                                                                                </w:t>
      </w:r>
      <w:r w:rsidR="00047EE6" w:rsidRPr="00A0454D">
        <w:rPr>
          <w:rFonts w:ascii="Times New Roman" w:eastAsia="Calibri" w:hAnsi="Times New Roman" w:cs="Times New Roman"/>
          <w:sz w:val="28"/>
          <w:szCs w:val="28"/>
        </w:rPr>
        <w:t>1.Саралиева</w:t>
      </w:r>
      <w:r w:rsidR="000E6D12">
        <w:rPr>
          <w:rFonts w:ascii="Times New Roman" w:eastAsia="Calibri" w:hAnsi="Times New Roman" w:cs="Times New Roman"/>
          <w:sz w:val="28"/>
          <w:szCs w:val="28"/>
        </w:rPr>
        <w:t xml:space="preserve"> А-2 б.</w:t>
      </w:r>
    </w:p>
    <w:p w:rsidR="00047EE6" w:rsidRPr="00A0454D" w:rsidRDefault="000E6D12" w:rsidP="00A0454D">
      <w:pPr>
        <w:spacing w:after="0" w:line="276" w:lineRule="auto"/>
        <w:rPr>
          <w:rFonts w:ascii="Times New Roman" w:eastAsia="Calibri" w:hAnsi="Times New Roman" w:cs="Times New Roman"/>
          <w:sz w:val="28"/>
          <w:szCs w:val="28"/>
        </w:rPr>
      </w:pPr>
      <w:r>
        <w:rPr>
          <w:rFonts w:ascii="Times New Roman" w:eastAsia="Calibri" w:hAnsi="Times New Roman" w:cs="Times New Roman"/>
          <w:sz w:val="28"/>
          <w:szCs w:val="28"/>
        </w:rPr>
        <w:lastRenderedPageBreak/>
        <w:t>2.Магомадова Х.-4 б.</w:t>
      </w:r>
    </w:p>
    <w:p w:rsidR="00047EE6" w:rsidRPr="00A0454D" w:rsidRDefault="00047EE6"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3.Дасаева</w:t>
      </w:r>
      <w:r w:rsidR="00DA2901">
        <w:rPr>
          <w:rFonts w:ascii="Times New Roman" w:eastAsia="Calibri" w:hAnsi="Times New Roman" w:cs="Times New Roman"/>
          <w:sz w:val="28"/>
          <w:szCs w:val="28"/>
        </w:rPr>
        <w:t xml:space="preserve"> Х.</w:t>
      </w:r>
      <w:r w:rsidR="000E6D12">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-5б</w:t>
      </w:r>
    </w:p>
    <w:p w:rsidR="00047EE6" w:rsidRPr="00A0454D" w:rsidRDefault="00047EE6"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4.Абубакаров</w:t>
      </w:r>
      <w:r w:rsidR="00DA2901">
        <w:rPr>
          <w:rFonts w:ascii="Times New Roman" w:eastAsia="Calibri" w:hAnsi="Times New Roman" w:cs="Times New Roman"/>
          <w:sz w:val="28"/>
          <w:szCs w:val="28"/>
        </w:rPr>
        <w:t xml:space="preserve"> Т.</w:t>
      </w:r>
      <w:r w:rsidRPr="00A0454D">
        <w:rPr>
          <w:rFonts w:ascii="Times New Roman" w:eastAsia="Calibri" w:hAnsi="Times New Roman" w:cs="Times New Roman"/>
          <w:sz w:val="28"/>
          <w:szCs w:val="28"/>
        </w:rPr>
        <w:t>-2б</w:t>
      </w:r>
      <w:r w:rsidR="000E6D12">
        <w:rPr>
          <w:rFonts w:ascii="Times New Roman" w:eastAsia="Calibri" w:hAnsi="Times New Roman" w:cs="Times New Roman"/>
          <w:sz w:val="28"/>
          <w:szCs w:val="28"/>
        </w:rPr>
        <w:t>.</w:t>
      </w:r>
    </w:p>
    <w:p w:rsidR="00047EE6" w:rsidRPr="00A0454D" w:rsidRDefault="00047EE6"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5.Тукаев</w:t>
      </w:r>
      <w:r w:rsidR="00DA2901">
        <w:rPr>
          <w:rFonts w:ascii="Times New Roman" w:eastAsia="Calibri" w:hAnsi="Times New Roman" w:cs="Times New Roman"/>
          <w:sz w:val="28"/>
          <w:szCs w:val="28"/>
        </w:rPr>
        <w:t xml:space="preserve"> Х.</w:t>
      </w:r>
      <w:r w:rsidRPr="00A0454D">
        <w:rPr>
          <w:rFonts w:ascii="Times New Roman" w:eastAsia="Calibri" w:hAnsi="Times New Roman" w:cs="Times New Roman"/>
          <w:sz w:val="28"/>
          <w:szCs w:val="28"/>
        </w:rPr>
        <w:t>-6б</w:t>
      </w:r>
      <w:r w:rsidR="000E6D12">
        <w:rPr>
          <w:rFonts w:ascii="Times New Roman" w:eastAsia="Calibri" w:hAnsi="Times New Roman" w:cs="Times New Roman"/>
          <w:sz w:val="28"/>
          <w:szCs w:val="28"/>
        </w:rPr>
        <w:t>.</w:t>
      </w:r>
    </w:p>
    <w:p w:rsidR="0097680F" w:rsidRPr="00A0454D" w:rsidRDefault="00047EE6" w:rsidP="00A0454D">
      <w:pPr>
        <w:spacing w:after="0" w:line="276" w:lineRule="auto"/>
        <w:rPr>
          <w:rFonts w:ascii="Times New Roman" w:eastAsia="Times New Roman" w:hAnsi="Times New Roman" w:cs="Times New Roman"/>
          <w:sz w:val="28"/>
          <w:szCs w:val="28"/>
          <w:lang w:eastAsia="ru-RU"/>
        </w:rPr>
      </w:pPr>
      <w:r w:rsidRPr="00A0454D">
        <w:rPr>
          <w:rFonts w:ascii="Times New Roman" w:eastAsia="Calibri" w:hAnsi="Times New Roman" w:cs="Times New Roman"/>
          <w:sz w:val="28"/>
          <w:szCs w:val="28"/>
        </w:rPr>
        <w:t>6.Хамзаев</w:t>
      </w:r>
      <w:r w:rsidR="00DA2901">
        <w:rPr>
          <w:rFonts w:ascii="Times New Roman" w:eastAsia="Calibri" w:hAnsi="Times New Roman" w:cs="Times New Roman"/>
          <w:sz w:val="28"/>
          <w:szCs w:val="28"/>
        </w:rPr>
        <w:t xml:space="preserve"> Х.</w:t>
      </w:r>
      <w:r w:rsidRPr="00A0454D">
        <w:rPr>
          <w:rFonts w:ascii="Times New Roman" w:eastAsia="Calibri" w:hAnsi="Times New Roman" w:cs="Times New Roman"/>
          <w:sz w:val="28"/>
          <w:szCs w:val="28"/>
        </w:rPr>
        <w:t>-6б</w:t>
      </w:r>
      <w:proofErr w:type="gramStart"/>
      <w:r w:rsidR="000D215F" w:rsidRPr="00A0454D">
        <w:rPr>
          <w:rFonts w:ascii="Times New Roman" w:eastAsia="Calibri" w:hAnsi="Times New Roman" w:cs="Times New Roman"/>
          <w:sz w:val="28"/>
          <w:szCs w:val="28"/>
        </w:rPr>
        <w:t xml:space="preserve"> </w:t>
      </w:r>
      <w:r w:rsidR="000E6D12">
        <w:rPr>
          <w:rFonts w:ascii="Times New Roman" w:eastAsia="Calibri" w:hAnsi="Times New Roman" w:cs="Times New Roman"/>
          <w:sz w:val="28"/>
          <w:szCs w:val="28"/>
        </w:rPr>
        <w:t>.</w:t>
      </w:r>
      <w:proofErr w:type="gramEnd"/>
      <w:r w:rsidR="000D215F" w:rsidRPr="00A0454D">
        <w:rPr>
          <w:rFonts w:ascii="Times New Roman" w:eastAsia="Calibri" w:hAnsi="Times New Roman" w:cs="Times New Roman"/>
          <w:sz w:val="28"/>
          <w:szCs w:val="28"/>
        </w:rPr>
        <w:t xml:space="preserve">                                                                                 </w:t>
      </w:r>
    </w:p>
    <w:p w:rsidR="000D215F" w:rsidRPr="00A0454D" w:rsidRDefault="000D215F" w:rsidP="00A0454D">
      <w:pPr>
        <w:spacing w:after="0" w:line="276" w:lineRule="auto"/>
        <w:ind w:left="502"/>
        <w:contextualSpacing/>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w:t>
      </w:r>
    </w:p>
    <w:tbl>
      <w:tblPr>
        <w:tblStyle w:val="af3"/>
        <w:tblpPr w:leftFromText="180" w:rightFromText="180" w:vertAnchor="text" w:horzAnchor="margin" w:tblpY="31"/>
        <w:tblW w:w="0" w:type="auto"/>
        <w:tblLook w:val="04A0" w:firstRow="1" w:lastRow="0" w:firstColumn="1" w:lastColumn="0" w:noHBand="0" w:noVBand="1"/>
      </w:tblPr>
      <w:tblGrid>
        <w:gridCol w:w="1154"/>
        <w:gridCol w:w="841"/>
        <w:gridCol w:w="841"/>
        <w:gridCol w:w="841"/>
        <w:gridCol w:w="842"/>
        <w:gridCol w:w="842"/>
        <w:gridCol w:w="842"/>
        <w:gridCol w:w="842"/>
        <w:gridCol w:w="842"/>
        <w:gridCol w:w="842"/>
        <w:gridCol w:w="842"/>
      </w:tblGrid>
      <w:tr w:rsidR="000D215F" w:rsidRPr="00A0454D" w:rsidTr="00D575C2">
        <w:tc>
          <w:tcPr>
            <w:tcW w:w="1020"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сдавали</w:t>
            </w:r>
          </w:p>
        </w:tc>
        <w:tc>
          <w:tcPr>
            <w:tcW w:w="8551" w:type="dxa"/>
            <w:gridSpan w:val="10"/>
          </w:tcPr>
          <w:p w:rsidR="000D215F" w:rsidRPr="00A0454D" w:rsidRDefault="000D215F" w:rsidP="00A0454D">
            <w:pPr>
              <w:spacing w:line="276" w:lineRule="auto"/>
              <w:jc w:val="center"/>
              <w:rPr>
                <w:rFonts w:ascii="Times New Roman" w:eastAsia="Calibri" w:hAnsi="Times New Roman" w:cs="Times New Roman"/>
                <w:sz w:val="28"/>
                <w:szCs w:val="28"/>
              </w:rPr>
            </w:pPr>
            <w:r w:rsidRPr="00A0454D">
              <w:rPr>
                <w:rFonts w:ascii="Times New Roman" w:eastAsia="Calibri" w:hAnsi="Times New Roman" w:cs="Times New Roman"/>
                <w:sz w:val="28"/>
                <w:szCs w:val="28"/>
              </w:rPr>
              <w:t>Математика базовая</w:t>
            </w:r>
          </w:p>
        </w:tc>
      </w:tr>
      <w:tr w:rsidR="000D215F" w:rsidRPr="00A0454D" w:rsidTr="00D575C2">
        <w:tc>
          <w:tcPr>
            <w:tcW w:w="1020" w:type="dxa"/>
            <w:vMerge w:val="restart"/>
          </w:tcPr>
          <w:p w:rsidR="000D215F" w:rsidRPr="00A0454D" w:rsidRDefault="00047EE6"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27</w:t>
            </w:r>
          </w:p>
        </w:tc>
        <w:tc>
          <w:tcPr>
            <w:tcW w:w="1710" w:type="dxa"/>
            <w:gridSpan w:val="2"/>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 срез</w:t>
            </w:r>
          </w:p>
        </w:tc>
        <w:tc>
          <w:tcPr>
            <w:tcW w:w="1710" w:type="dxa"/>
            <w:gridSpan w:val="2"/>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 срез</w:t>
            </w:r>
          </w:p>
        </w:tc>
        <w:tc>
          <w:tcPr>
            <w:tcW w:w="1710" w:type="dxa"/>
            <w:gridSpan w:val="2"/>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 срез</w:t>
            </w:r>
          </w:p>
        </w:tc>
        <w:tc>
          <w:tcPr>
            <w:tcW w:w="1710" w:type="dxa"/>
            <w:gridSpan w:val="2"/>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 срез</w:t>
            </w:r>
          </w:p>
        </w:tc>
        <w:tc>
          <w:tcPr>
            <w:tcW w:w="1711" w:type="dxa"/>
            <w:gridSpan w:val="2"/>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ЕГЭ</w:t>
            </w:r>
          </w:p>
        </w:tc>
      </w:tr>
      <w:tr w:rsidR="000D215F" w:rsidRPr="00A0454D" w:rsidTr="00D575C2">
        <w:tc>
          <w:tcPr>
            <w:tcW w:w="1020" w:type="dxa"/>
            <w:vMerge/>
          </w:tcPr>
          <w:p w:rsidR="000D215F" w:rsidRPr="00A0454D" w:rsidRDefault="000D215F" w:rsidP="00A0454D">
            <w:pPr>
              <w:spacing w:line="276" w:lineRule="auto"/>
              <w:rPr>
                <w:rFonts w:ascii="Times New Roman" w:eastAsia="Calibri" w:hAnsi="Times New Roman" w:cs="Times New Roman"/>
                <w:sz w:val="28"/>
                <w:szCs w:val="28"/>
              </w:rPr>
            </w:pPr>
          </w:p>
        </w:tc>
        <w:tc>
          <w:tcPr>
            <w:tcW w:w="855" w:type="dxa"/>
          </w:tcPr>
          <w:p w:rsidR="000D215F" w:rsidRPr="00DA2901" w:rsidRDefault="000D215F" w:rsidP="00A0454D">
            <w:pPr>
              <w:spacing w:line="276" w:lineRule="auto"/>
              <w:rPr>
                <w:rFonts w:ascii="Times New Roman" w:eastAsia="Calibri" w:hAnsi="Times New Roman" w:cs="Times New Roman"/>
                <w:sz w:val="24"/>
                <w:szCs w:val="24"/>
              </w:rPr>
            </w:pPr>
            <w:r w:rsidRPr="00DA2901">
              <w:rPr>
                <w:rFonts w:ascii="Times New Roman" w:eastAsia="Calibri" w:hAnsi="Times New Roman" w:cs="Times New Roman"/>
                <w:sz w:val="24"/>
                <w:szCs w:val="24"/>
              </w:rPr>
              <w:t>сдали</w:t>
            </w:r>
          </w:p>
        </w:tc>
        <w:tc>
          <w:tcPr>
            <w:tcW w:w="855"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н</w:t>
            </w:r>
            <w:r w:rsidR="000D215F" w:rsidRPr="00DA2901">
              <w:rPr>
                <w:rFonts w:ascii="Times New Roman" w:eastAsia="Calibri" w:hAnsi="Times New Roman" w:cs="Times New Roman"/>
                <w:sz w:val="24"/>
                <w:szCs w:val="24"/>
              </w:rPr>
              <w:t>е сдали</w:t>
            </w:r>
          </w:p>
        </w:tc>
        <w:tc>
          <w:tcPr>
            <w:tcW w:w="855" w:type="dxa"/>
          </w:tcPr>
          <w:p w:rsidR="000D215F" w:rsidRPr="00DA2901" w:rsidRDefault="000D215F" w:rsidP="00A0454D">
            <w:pPr>
              <w:spacing w:line="276" w:lineRule="auto"/>
              <w:rPr>
                <w:rFonts w:ascii="Times New Roman" w:eastAsia="Calibri" w:hAnsi="Times New Roman" w:cs="Times New Roman"/>
                <w:sz w:val="24"/>
                <w:szCs w:val="24"/>
              </w:rPr>
            </w:pPr>
            <w:r w:rsidRPr="00DA2901">
              <w:rPr>
                <w:rFonts w:ascii="Times New Roman" w:eastAsia="Calibri" w:hAnsi="Times New Roman" w:cs="Times New Roman"/>
                <w:sz w:val="24"/>
                <w:szCs w:val="24"/>
              </w:rPr>
              <w:t>сдали</w:t>
            </w:r>
          </w:p>
        </w:tc>
        <w:tc>
          <w:tcPr>
            <w:tcW w:w="855"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н</w:t>
            </w:r>
            <w:r w:rsidR="000D215F" w:rsidRPr="00DA2901">
              <w:rPr>
                <w:rFonts w:ascii="Times New Roman" w:eastAsia="Calibri" w:hAnsi="Times New Roman" w:cs="Times New Roman"/>
                <w:sz w:val="24"/>
                <w:szCs w:val="24"/>
              </w:rPr>
              <w:t>е сдали</w:t>
            </w:r>
          </w:p>
        </w:tc>
        <w:tc>
          <w:tcPr>
            <w:tcW w:w="855"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с</w:t>
            </w:r>
            <w:r w:rsidR="000D215F" w:rsidRPr="00DA2901">
              <w:rPr>
                <w:rFonts w:ascii="Times New Roman" w:eastAsia="Calibri" w:hAnsi="Times New Roman" w:cs="Times New Roman"/>
                <w:sz w:val="24"/>
                <w:szCs w:val="24"/>
              </w:rPr>
              <w:t>дали</w:t>
            </w:r>
          </w:p>
        </w:tc>
        <w:tc>
          <w:tcPr>
            <w:tcW w:w="855"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н</w:t>
            </w:r>
            <w:r w:rsidR="000D215F" w:rsidRPr="00DA2901">
              <w:rPr>
                <w:rFonts w:ascii="Times New Roman" w:eastAsia="Calibri" w:hAnsi="Times New Roman" w:cs="Times New Roman"/>
                <w:sz w:val="24"/>
                <w:szCs w:val="24"/>
              </w:rPr>
              <w:t>е сдали</w:t>
            </w:r>
          </w:p>
        </w:tc>
        <w:tc>
          <w:tcPr>
            <w:tcW w:w="855" w:type="dxa"/>
          </w:tcPr>
          <w:p w:rsidR="000D215F" w:rsidRPr="00DA2901" w:rsidRDefault="000D215F" w:rsidP="00A0454D">
            <w:pPr>
              <w:spacing w:line="276" w:lineRule="auto"/>
              <w:rPr>
                <w:rFonts w:ascii="Times New Roman" w:eastAsia="Calibri" w:hAnsi="Times New Roman" w:cs="Times New Roman"/>
                <w:sz w:val="24"/>
                <w:szCs w:val="24"/>
              </w:rPr>
            </w:pPr>
            <w:r w:rsidRPr="00DA2901">
              <w:rPr>
                <w:rFonts w:ascii="Times New Roman" w:eastAsia="Calibri" w:hAnsi="Times New Roman" w:cs="Times New Roman"/>
                <w:sz w:val="24"/>
                <w:szCs w:val="24"/>
              </w:rPr>
              <w:t>сдали</w:t>
            </w:r>
          </w:p>
        </w:tc>
        <w:tc>
          <w:tcPr>
            <w:tcW w:w="855"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н</w:t>
            </w:r>
            <w:r w:rsidR="000D215F" w:rsidRPr="00DA2901">
              <w:rPr>
                <w:rFonts w:ascii="Times New Roman" w:eastAsia="Calibri" w:hAnsi="Times New Roman" w:cs="Times New Roman"/>
                <w:sz w:val="24"/>
                <w:szCs w:val="24"/>
              </w:rPr>
              <w:t>е сдали</w:t>
            </w:r>
          </w:p>
        </w:tc>
        <w:tc>
          <w:tcPr>
            <w:tcW w:w="855" w:type="dxa"/>
          </w:tcPr>
          <w:p w:rsidR="000D215F" w:rsidRPr="00DA2901" w:rsidRDefault="000D215F" w:rsidP="00A0454D">
            <w:pPr>
              <w:spacing w:line="276" w:lineRule="auto"/>
              <w:rPr>
                <w:rFonts w:ascii="Times New Roman" w:eastAsia="Calibri" w:hAnsi="Times New Roman" w:cs="Times New Roman"/>
                <w:sz w:val="24"/>
                <w:szCs w:val="24"/>
              </w:rPr>
            </w:pPr>
            <w:r w:rsidRPr="00DA2901">
              <w:rPr>
                <w:rFonts w:ascii="Times New Roman" w:eastAsia="Calibri" w:hAnsi="Times New Roman" w:cs="Times New Roman"/>
                <w:sz w:val="24"/>
                <w:szCs w:val="24"/>
              </w:rPr>
              <w:t>сдали</w:t>
            </w:r>
          </w:p>
        </w:tc>
        <w:tc>
          <w:tcPr>
            <w:tcW w:w="856" w:type="dxa"/>
          </w:tcPr>
          <w:p w:rsidR="000D215F" w:rsidRPr="00DA2901" w:rsidRDefault="00DA2901" w:rsidP="00A0454D">
            <w:pPr>
              <w:spacing w:line="276" w:lineRule="auto"/>
              <w:rPr>
                <w:rFonts w:ascii="Times New Roman" w:eastAsia="Calibri" w:hAnsi="Times New Roman" w:cs="Times New Roman"/>
                <w:sz w:val="24"/>
                <w:szCs w:val="24"/>
              </w:rPr>
            </w:pPr>
            <w:r>
              <w:rPr>
                <w:rFonts w:ascii="Times New Roman" w:eastAsia="Calibri" w:hAnsi="Times New Roman" w:cs="Times New Roman"/>
                <w:sz w:val="24"/>
                <w:szCs w:val="24"/>
              </w:rPr>
              <w:t>н</w:t>
            </w:r>
            <w:r w:rsidR="000D215F" w:rsidRPr="00DA2901">
              <w:rPr>
                <w:rFonts w:ascii="Times New Roman" w:eastAsia="Calibri" w:hAnsi="Times New Roman" w:cs="Times New Roman"/>
                <w:sz w:val="24"/>
                <w:szCs w:val="24"/>
              </w:rPr>
              <w:t>е сдали</w:t>
            </w:r>
          </w:p>
        </w:tc>
      </w:tr>
      <w:tr w:rsidR="000D215F" w:rsidRPr="00A0454D" w:rsidTr="00D575C2">
        <w:tc>
          <w:tcPr>
            <w:tcW w:w="1020" w:type="dxa"/>
            <w:vMerge/>
          </w:tcPr>
          <w:p w:rsidR="000D215F" w:rsidRPr="00A0454D" w:rsidRDefault="000D215F" w:rsidP="00A0454D">
            <w:pPr>
              <w:spacing w:line="276" w:lineRule="auto"/>
              <w:rPr>
                <w:rFonts w:ascii="Times New Roman" w:eastAsia="Calibri" w:hAnsi="Times New Roman" w:cs="Times New Roman"/>
                <w:sz w:val="28"/>
                <w:szCs w:val="28"/>
              </w:rPr>
            </w:pPr>
          </w:p>
        </w:tc>
        <w:tc>
          <w:tcPr>
            <w:tcW w:w="855"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17</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21</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855"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856"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r>
    </w:tbl>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w:t>
      </w:r>
    </w:p>
    <w:p w:rsidR="000D215F" w:rsidRPr="00A0454D" w:rsidRDefault="000D215F" w:rsidP="00A0454D">
      <w:pPr>
        <w:spacing w:line="276" w:lineRule="auto"/>
        <w:rPr>
          <w:rFonts w:ascii="Times New Roman" w:eastAsia="Calibri" w:hAnsi="Times New Roman" w:cs="Times New Roman"/>
          <w:sz w:val="28"/>
          <w:szCs w:val="28"/>
        </w:rPr>
      </w:pPr>
    </w:p>
    <w:tbl>
      <w:tblPr>
        <w:tblStyle w:val="af3"/>
        <w:tblW w:w="0" w:type="auto"/>
        <w:tblLook w:val="04A0" w:firstRow="1" w:lastRow="0" w:firstColumn="1" w:lastColumn="0" w:noHBand="0" w:noVBand="1"/>
      </w:tblPr>
      <w:tblGrid>
        <w:gridCol w:w="1252"/>
        <w:gridCol w:w="415"/>
        <w:gridCol w:w="416"/>
        <w:gridCol w:w="416"/>
        <w:gridCol w:w="416"/>
        <w:gridCol w:w="416"/>
        <w:gridCol w:w="416"/>
        <w:gridCol w:w="416"/>
        <w:gridCol w:w="416"/>
        <w:gridCol w:w="416"/>
        <w:gridCol w:w="416"/>
        <w:gridCol w:w="416"/>
        <w:gridCol w:w="416"/>
        <w:gridCol w:w="416"/>
        <w:gridCol w:w="416"/>
        <w:gridCol w:w="416"/>
        <w:gridCol w:w="416"/>
        <w:gridCol w:w="416"/>
        <w:gridCol w:w="416"/>
        <w:gridCol w:w="416"/>
        <w:gridCol w:w="416"/>
      </w:tblGrid>
      <w:tr w:rsidR="000D215F" w:rsidRPr="00A0454D" w:rsidTr="00D575C2">
        <w:tc>
          <w:tcPr>
            <w:tcW w:w="172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Задания </w:t>
            </w:r>
          </w:p>
        </w:tc>
        <w:tc>
          <w:tcPr>
            <w:tcW w:w="39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39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14</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17</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r>
      <w:tr w:rsidR="000D215F" w:rsidRPr="00A0454D" w:rsidTr="00D575C2">
        <w:tc>
          <w:tcPr>
            <w:tcW w:w="172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выполнения</w:t>
            </w:r>
          </w:p>
        </w:tc>
        <w:tc>
          <w:tcPr>
            <w:tcW w:w="39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95</w:t>
            </w:r>
          </w:p>
        </w:tc>
        <w:tc>
          <w:tcPr>
            <w:tcW w:w="39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61</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32</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73</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87</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59</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84</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82</w:t>
            </w:r>
          </w:p>
        </w:tc>
        <w:tc>
          <w:tcPr>
            <w:tcW w:w="392"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r w:rsidR="000D215F" w:rsidRPr="00A0454D">
              <w:rPr>
                <w:rFonts w:ascii="Times New Roman" w:eastAsia="Calibri" w:hAnsi="Times New Roman" w:cs="Times New Roman"/>
                <w:sz w:val="28"/>
                <w:szCs w:val="28"/>
              </w:rPr>
              <w:t>5</w:t>
            </w:r>
          </w:p>
        </w:tc>
        <w:tc>
          <w:tcPr>
            <w:tcW w:w="392"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r w:rsidR="000D215F" w:rsidRPr="00A0454D">
              <w:rPr>
                <w:rFonts w:ascii="Times New Roman" w:eastAsia="Calibri" w:hAnsi="Times New Roman" w:cs="Times New Roman"/>
                <w:sz w:val="28"/>
                <w:szCs w:val="28"/>
              </w:rPr>
              <w:t>5</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75</w:t>
            </w:r>
          </w:p>
        </w:tc>
        <w:tc>
          <w:tcPr>
            <w:tcW w:w="392"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r w:rsidR="000D215F" w:rsidRPr="00A0454D">
              <w:rPr>
                <w:rFonts w:ascii="Times New Roman" w:eastAsia="Calibri" w:hAnsi="Times New Roman" w:cs="Times New Roman"/>
                <w:sz w:val="28"/>
                <w:szCs w:val="28"/>
              </w:rPr>
              <w:t>7</w:t>
            </w:r>
          </w:p>
        </w:tc>
        <w:tc>
          <w:tcPr>
            <w:tcW w:w="392" w:type="dxa"/>
          </w:tcPr>
          <w:p w:rsidR="000D215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r w:rsidR="000D215F" w:rsidRPr="00A0454D">
              <w:rPr>
                <w:rFonts w:ascii="Times New Roman" w:eastAsia="Calibri" w:hAnsi="Times New Roman" w:cs="Times New Roman"/>
                <w:sz w:val="28"/>
                <w:szCs w:val="28"/>
              </w:rPr>
              <w:t>7</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70</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27</w:t>
            </w:r>
          </w:p>
        </w:tc>
        <w:tc>
          <w:tcPr>
            <w:tcW w:w="392"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r>
    </w:tbl>
    <w:p w:rsidR="000D215F" w:rsidRPr="00A0454D" w:rsidRDefault="00DA2901" w:rsidP="00A0454D">
      <w:pPr>
        <w:spacing w:after="200" w:line="276"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D215F" w:rsidRPr="00A0454D">
        <w:rPr>
          <w:rFonts w:ascii="Times New Roman" w:eastAsia="Calibri" w:hAnsi="Times New Roman" w:cs="Times New Roman"/>
          <w:sz w:val="28"/>
          <w:szCs w:val="28"/>
        </w:rPr>
        <w:t>Профи</w:t>
      </w:r>
      <w:r w:rsidR="0097680F" w:rsidRPr="00A0454D">
        <w:rPr>
          <w:rFonts w:ascii="Times New Roman" w:eastAsia="Calibri" w:hAnsi="Times New Roman" w:cs="Times New Roman"/>
          <w:sz w:val="28"/>
          <w:szCs w:val="28"/>
        </w:rPr>
        <w:t>льную математику сдавали</w:t>
      </w:r>
      <w:r w:rsidR="00C0184A" w:rsidRPr="00A0454D">
        <w:rPr>
          <w:rFonts w:ascii="Times New Roman" w:eastAsia="Calibri" w:hAnsi="Times New Roman" w:cs="Times New Roman"/>
          <w:sz w:val="28"/>
          <w:szCs w:val="28"/>
        </w:rPr>
        <w:t xml:space="preserve"> лишь 21</w:t>
      </w:r>
      <w:r w:rsidR="0097680F" w:rsidRPr="00A0454D">
        <w:rPr>
          <w:rFonts w:ascii="Times New Roman" w:eastAsia="Calibri" w:hAnsi="Times New Roman" w:cs="Times New Roman"/>
          <w:sz w:val="28"/>
          <w:szCs w:val="28"/>
        </w:rPr>
        <w:t xml:space="preserve"> учащихся и только 2</w:t>
      </w:r>
      <w:r>
        <w:rPr>
          <w:rFonts w:ascii="Times New Roman" w:eastAsia="Calibri" w:hAnsi="Times New Roman" w:cs="Times New Roman"/>
          <w:sz w:val="28"/>
          <w:szCs w:val="28"/>
        </w:rPr>
        <w:t xml:space="preserve"> из выпускников</w:t>
      </w:r>
      <w:r w:rsidR="000D215F" w:rsidRPr="00A0454D">
        <w:rPr>
          <w:rFonts w:ascii="Times New Roman" w:eastAsia="Calibri" w:hAnsi="Times New Roman" w:cs="Times New Roman"/>
          <w:sz w:val="28"/>
          <w:szCs w:val="28"/>
        </w:rPr>
        <w:t xml:space="preserve"> </w:t>
      </w:r>
      <w:r w:rsidRPr="00DA2901">
        <w:rPr>
          <w:rFonts w:ascii="Times New Roman" w:eastAsia="Calibri" w:hAnsi="Times New Roman" w:cs="Times New Roman"/>
          <w:sz w:val="28"/>
          <w:szCs w:val="28"/>
        </w:rPr>
        <w:t>продемонстрировали при сдаче экзамена «хороший» уровень подготовки .</w:t>
      </w:r>
      <w:r w:rsidR="000D215F" w:rsidRPr="00A0454D">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0097680F" w:rsidRPr="00A0454D">
        <w:rPr>
          <w:rFonts w:ascii="Times New Roman" w:eastAsia="Calibri" w:hAnsi="Times New Roman" w:cs="Times New Roman"/>
          <w:sz w:val="28"/>
          <w:szCs w:val="28"/>
        </w:rPr>
        <w:t xml:space="preserve">                                   </w:t>
      </w:r>
      <w:r w:rsidR="000D215F" w:rsidRPr="00A0454D">
        <w:rPr>
          <w:rFonts w:ascii="Times New Roman" w:eastAsia="Calibri" w:hAnsi="Times New Roman" w:cs="Times New Roman"/>
          <w:sz w:val="28"/>
          <w:szCs w:val="28"/>
        </w:rPr>
        <w:t xml:space="preserve"> </w:t>
      </w:r>
      <w:r w:rsidR="0097680F" w:rsidRPr="00A0454D">
        <w:rPr>
          <w:rFonts w:ascii="Times New Roman" w:eastAsia="Calibri" w:hAnsi="Times New Roman" w:cs="Times New Roman"/>
          <w:sz w:val="28"/>
          <w:szCs w:val="28"/>
        </w:rPr>
        <w:t>7</w:t>
      </w:r>
      <w:r w:rsidR="000D215F" w:rsidRPr="00A0454D">
        <w:rPr>
          <w:rFonts w:ascii="Times New Roman" w:eastAsia="Calibri" w:hAnsi="Times New Roman" w:cs="Times New Roman"/>
          <w:sz w:val="28"/>
          <w:szCs w:val="28"/>
        </w:rPr>
        <w:t xml:space="preserve">обучащихся 11 классов - это обучающиеся, пришедшие в 10 класс с низким уровнем знаний по математике, очень низкой мотивацией к учению и несформированными навыками учебной деятельности. Причина здесь кроется в том, что данных учащихся переводили из класса в класс, ставя удовлетворительные отметки, закрывая глаза на </w:t>
      </w:r>
      <w:proofErr w:type="spellStart"/>
      <w:r w:rsidR="000D215F" w:rsidRPr="00A0454D">
        <w:rPr>
          <w:rFonts w:ascii="Times New Roman" w:eastAsia="Calibri" w:hAnsi="Times New Roman" w:cs="Times New Roman"/>
          <w:sz w:val="28"/>
          <w:szCs w:val="28"/>
        </w:rPr>
        <w:t>несформированность</w:t>
      </w:r>
      <w:proofErr w:type="spellEnd"/>
      <w:r w:rsidR="000D215F" w:rsidRPr="00A0454D">
        <w:rPr>
          <w:rFonts w:ascii="Times New Roman" w:eastAsia="Calibri" w:hAnsi="Times New Roman" w:cs="Times New Roman"/>
          <w:sz w:val="28"/>
          <w:szCs w:val="28"/>
        </w:rPr>
        <w:t xml:space="preserve"> основных учебных навыков по предмету, часто для того, чтобы не создавать себе проблем с второгодниками  и не обременять себя дополнительной работой с данными учащимися в дополнительное время.                                                                        Анализ  показал, что надо усилить работу по снижению уровня </w:t>
      </w:r>
      <w:proofErr w:type="spellStart"/>
      <w:r w:rsidR="000D215F" w:rsidRPr="00A0454D">
        <w:rPr>
          <w:rFonts w:ascii="Times New Roman" w:eastAsia="Calibri" w:hAnsi="Times New Roman" w:cs="Times New Roman"/>
          <w:sz w:val="28"/>
          <w:szCs w:val="28"/>
        </w:rPr>
        <w:t>неуспешности</w:t>
      </w:r>
      <w:proofErr w:type="spellEnd"/>
      <w:r w:rsidR="000D215F" w:rsidRPr="00A0454D">
        <w:rPr>
          <w:rFonts w:ascii="Times New Roman" w:eastAsia="Calibri" w:hAnsi="Times New Roman" w:cs="Times New Roman"/>
          <w:sz w:val="28"/>
          <w:szCs w:val="28"/>
        </w:rPr>
        <w:t xml:space="preserve"> большого числа учащихся. В первую очередь «группа риска» должна быть взята под особый контроль</w:t>
      </w:r>
      <w:r>
        <w:rPr>
          <w:rFonts w:ascii="Times New Roman" w:eastAsia="Calibri" w:hAnsi="Times New Roman" w:cs="Times New Roman"/>
          <w:sz w:val="28"/>
          <w:szCs w:val="28"/>
        </w:rPr>
        <w:t xml:space="preserve"> в самого начала учебного года</w:t>
      </w:r>
      <w:r w:rsidR="000D215F" w:rsidRPr="00A0454D">
        <w:rPr>
          <w:rFonts w:ascii="Times New Roman" w:eastAsia="Calibri" w:hAnsi="Times New Roman" w:cs="Times New Roman"/>
          <w:sz w:val="28"/>
          <w:szCs w:val="28"/>
        </w:rPr>
        <w:t xml:space="preserve">. Необходимо создать базу данных учащихся «группы риска» с регулярной отчётностью по нескольким параметрам. Строго должно контролироваться посещение занятий учащимися данной категории и их обучение.                                                  </w:t>
      </w:r>
    </w:p>
    <w:p w:rsidR="000D215F" w:rsidRPr="00A0454D" w:rsidRDefault="000D215F" w:rsidP="00521C26">
      <w:pPr>
        <w:spacing w:after="0" w:line="276" w:lineRule="auto"/>
        <w:rPr>
          <w:rFonts w:ascii="Times New Roman" w:eastAsia="Calibri" w:hAnsi="Times New Roman" w:cs="Times New Roman"/>
          <w:b/>
          <w:sz w:val="28"/>
          <w:szCs w:val="28"/>
        </w:rPr>
      </w:pPr>
      <w:r w:rsidRPr="00A0454D">
        <w:rPr>
          <w:rFonts w:ascii="Times New Roman" w:eastAsia="Calibri" w:hAnsi="Times New Roman" w:cs="Times New Roman"/>
          <w:b/>
          <w:sz w:val="28"/>
          <w:szCs w:val="28"/>
        </w:rPr>
        <w:t>Статистический анализ среднего балла ЕГЭ-2016</w:t>
      </w:r>
    </w:p>
    <w:tbl>
      <w:tblPr>
        <w:tblStyle w:val="13"/>
        <w:tblW w:w="0" w:type="auto"/>
        <w:tblInd w:w="108" w:type="dxa"/>
        <w:tblLook w:val="04A0" w:firstRow="1" w:lastRow="0" w:firstColumn="1" w:lastColumn="0" w:noHBand="0" w:noVBand="1"/>
      </w:tblPr>
      <w:tblGrid>
        <w:gridCol w:w="4782"/>
        <w:gridCol w:w="3350"/>
      </w:tblGrid>
      <w:tr w:rsidR="000D215F" w:rsidRPr="00A0454D" w:rsidTr="000D215F">
        <w:tc>
          <w:tcPr>
            <w:tcW w:w="4782"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lastRenderedPageBreak/>
              <w:t>Предмет</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Средний балл</w:t>
            </w:r>
          </w:p>
        </w:tc>
      </w:tr>
      <w:tr w:rsidR="000D215F" w:rsidRPr="00A0454D" w:rsidTr="000D215F">
        <w:tc>
          <w:tcPr>
            <w:tcW w:w="4782"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Русский язык</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58</w:t>
            </w:r>
          </w:p>
        </w:tc>
      </w:tr>
      <w:tr w:rsidR="000D215F" w:rsidRPr="00A0454D" w:rsidTr="000D215F">
        <w:tc>
          <w:tcPr>
            <w:tcW w:w="4782"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Математика Б</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 xml:space="preserve">                       13</w:t>
            </w:r>
          </w:p>
        </w:tc>
      </w:tr>
      <w:tr w:rsidR="000D215F" w:rsidRPr="00A0454D" w:rsidTr="000D215F">
        <w:tc>
          <w:tcPr>
            <w:tcW w:w="4782"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Математика П</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31</w:t>
            </w:r>
          </w:p>
        </w:tc>
      </w:tr>
    </w:tbl>
    <w:p w:rsidR="000D215F" w:rsidRPr="00A0454D" w:rsidRDefault="000D215F" w:rsidP="00A0454D">
      <w:pPr>
        <w:spacing w:after="0" w:line="276" w:lineRule="auto"/>
        <w:jc w:val="center"/>
        <w:rPr>
          <w:rFonts w:ascii="Times New Roman" w:eastAsia="Calibri" w:hAnsi="Times New Roman" w:cs="Times New Roman"/>
          <w:b/>
          <w:sz w:val="28"/>
          <w:szCs w:val="28"/>
        </w:rPr>
      </w:pP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Основными недостатками работы в этом направлении является то, что при подготовке к ЕГЭ у</w:t>
      </w:r>
      <w:r w:rsidR="0097680F" w:rsidRPr="00A0454D">
        <w:rPr>
          <w:rFonts w:ascii="Times New Roman" w:eastAsia="Calibri" w:hAnsi="Times New Roman" w:cs="Times New Roman"/>
          <w:sz w:val="28"/>
          <w:szCs w:val="28"/>
        </w:rPr>
        <w:t xml:space="preserve">чителем математики </w:t>
      </w:r>
      <w:proofErr w:type="spellStart"/>
      <w:r w:rsidR="0097680F" w:rsidRPr="00A0454D">
        <w:rPr>
          <w:rFonts w:ascii="Times New Roman" w:eastAsia="Calibri" w:hAnsi="Times New Roman" w:cs="Times New Roman"/>
          <w:sz w:val="28"/>
          <w:szCs w:val="28"/>
        </w:rPr>
        <w:t>Цацаевой</w:t>
      </w:r>
      <w:proofErr w:type="spellEnd"/>
      <w:r w:rsidR="0097680F" w:rsidRPr="00A0454D">
        <w:rPr>
          <w:rFonts w:ascii="Times New Roman" w:eastAsia="Calibri" w:hAnsi="Times New Roman" w:cs="Times New Roman"/>
          <w:sz w:val="28"/>
          <w:szCs w:val="28"/>
        </w:rPr>
        <w:t xml:space="preserve"> П.В.</w:t>
      </w:r>
      <w:r w:rsidRPr="00A0454D">
        <w:rPr>
          <w:rFonts w:ascii="Times New Roman" w:eastAsia="Calibri" w:hAnsi="Times New Roman" w:cs="Times New Roman"/>
          <w:sz w:val="28"/>
          <w:szCs w:val="28"/>
        </w:rPr>
        <w:t xml:space="preserve"> особое внимание уделялось освоению базового уровня программы, недостаточно времени уделено решению заданий повышенного уровня, не использовались возможности компьютерного класса, тренировочные материалы на электронных носителях, интернет – ресурсы. Не подобраны индивидуальные методики обучения, не чётко выстроены траектории для организации повторения и закрепления изученного материала.  Анализ результатов диагностических работ и отслеживание индивидуальных затруднений и достижений учащихся проводился, но учитель продолжал работать по старой методике. На учебных занятиях не использовались задания, различающиеся как по типу, так и по уровню сложности.                                                                                                                                                    Подготовка выпускников 11 классов характеризуется фрагментарностью, </w:t>
      </w:r>
      <w:proofErr w:type="spellStart"/>
      <w:r w:rsidRPr="00A0454D">
        <w:rPr>
          <w:rFonts w:ascii="Times New Roman" w:eastAsia="Calibri" w:hAnsi="Times New Roman" w:cs="Times New Roman"/>
          <w:sz w:val="28"/>
          <w:szCs w:val="28"/>
        </w:rPr>
        <w:t>несформированностью</w:t>
      </w:r>
      <w:proofErr w:type="spellEnd"/>
      <w:r w:rsidRPr="00A0454D">
        <w:rPr>
          <w:rFonts w:ascii="Times New Roman" w:eastAsia="Calibri" w:hAnsi="Times New Roman" w:cs="Times New Roman"/>
          <w:sz w:val="28"/>
          <w:szCs w:val="28"/>
        </w:rPr>
        <w:t xml:space="preserve"> у части обучающихся системы основных знаний и умений, соответствующих требованиям образовательных стандартов.                                                                   Поэлементный анализ экзаменационных заданий показал:                                                                   - в знаниях выпускников обнаруживаются пробелы  по освоению школьниками отдельных тем,  в том числе по основной школе;                                                                                                                           - продолжает формально усваиваться теоретическое содержание математики;                                                                                                                    -школьники затрудняются применять полученные теоретические знания в конкретно заданной ситуации, которая может даже незначительно отличаться от стандартной;                                                                                                                                - допускают элементарные вычислительные ошибки;                                                                           - у школьников слабы навыки самоконтроля, что приводит к допуску ошибок на невнимание.                                                                                                                              Сказывается и языковой барьер. Учащиеся, усвоившие алгоритм решения конкретного задания, ошибались лишь потому, что не понимали вопроса к заданию, некоторых нюансов в условии задачи. </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Результаты экзаменов по выбору.                                                                                                                                                            Общая динамика выбора предметов для сдачи экзаменов по материалам и в форме ЕГЭ </w:t>
      </w:r>
      <w:proofErr w:type="gramStart"/>
      <w:r w:rsidRPr="00A0454D">
        <w:rPr>
          <w:rFonts w:ascii="Times New Roman" w:eastAsia="Calibri" w:hAnsi="Times New Roman" w:cs="Times New Roman"/>
          <w:sz w:val="28"/>
          <w:szCs w:val="28"/>
        </w:rPr>
        <w:t>за</w:t>
      </w:r>
      <w:proofErr w:type="gramEnd"/>
      <w:r w:rsidRPr="00A0454D">
        <w:rPr>
          <w:rFonts w:ascii="Times New Roman" w:eastAsia="Calibri" w:hAnsi="Times New Roman" w:cs="Times New Roman"/>
          <w:sz w:val="28"/>
          <w:szCs w:val="28"/>
        </w:rPr>
        <w:t xml:space="preserve"> последние  4 года выглядит так:  </w:t>
      </w:r>
    </w:p>
    <w:tbl>
      <w:tblPr>
        <w:tblStyle w:val="af3"/>
        <w:tblW w:w="0" w:type="auto"/>
        <w:tblLook w:val="04A0" w:firstRow="1" w:lastRow="0" w:firstColumn="1" w:lastColumn="0" w:noHBand="0" w:noVBand="1"/>
      </w:tblPr>
      <w:tblGrid>
        <w:gridCol w:w="1070"/>
        <w:gridCol w:w="2166"/>
        <w:gridCol w:w="1136"/>
        <w:gridCol w:w="1009"/>
        <w:gridCol w:w="1099"/>
        <w:gridCol w:w="1098"/>
        <w:gridCol w:w="1069"/>
        <w:gridCol w:w="924"/>
      </w:tblGrid>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предметы</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2011-2012 </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2012-2013</w:t>
            </w:r>
          </w:p>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 </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2013-2014 </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2014-2015</w:t>
            </w:r>
          </w:p>
          <w:p w:rsidR="0097680F" w:rsidRPr="00A0454D" w:rsidRDefault="0097680F" w:rsidP="00A0454D">
            <w:pPr>
              <w:spacing w:line="276" w:lineRule="auto"/>
              <w:rPr>
                <w:rFonts w:ascii="Times New Roman" w:eastAsia="Calibri" w:hAnsi="Times New Roman" w:cs="Times New Roman"/>
                <w:sz w:val="28"/>
                <w:szCs w:val="28"/>
              </w:rPr>
            </w:pP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2015-2016 </w:t>
            </w:r>
            <w:r w:rsidRPr="00A0454D">
              <w:rPr>
                <w:rFonts w:ascii="Times New Roman" w:eastAsia="Calibri" w:hAnsi="Times New Roman" w:cs="Times New Roman"/>
                <w:sz w:val="28"/>
                <w:szCs w:val="28"/>
              </w:rPr>
              <w:lastRenderedPageBreak/>
              <w:t>у/г</w:t>
            </w:r>
          </w:p>
        </w:tc>
        <w:tc>
          <w:tcPr>
            <w:tcW w:w="927"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2016-2017</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1</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обществознание</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47</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29</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32</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37</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39</w:t>
            </w:r>
          </w:p>
        </w:tc>
        <w:tc>
          <w:tcPr>
            <w:tcW w:w="927" w:type="dxa"/>
          </w:tcPr>
          <w:p w:rsidR="0097680F"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27</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история</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39</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26</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24</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33</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26</w:t>
            </w:r>
          </w:p>
        </w:tc>
        <w:tc>
          <w:tcPr>
            <w:tcW w:w="927" w:type="dxa"/>
          </w:tcPr>
          <w:p w:rsidR="0097680F"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биология</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927" w:type="dxa"/>
          </w:tcPr>
          <w:p w:rsidR="0097680F"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химия</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927" w:type="dxa"/>
          </w:tcPr>
          <w:p w:rsidR="0097680F"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география</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927" w:type="dxa"/>
          </w:tcPr>
          <w:p w:rsidR="0097680F" w:rsidRPr="00A0454D" w:rsidRDefault="00047EE6"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Английский язык</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927" w:type="dxa"/>
          </w:tcPr>
          <w:p w:rsidR="0097680F" w:rsidRPr="00A0454D" w:rsidRDefault="00047EE6"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икт</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c>
          <w:tcPr>
            <w:tcW w:w="927" w:type="dxa"/>
          </w:tcPr>
          <w:p w:rsidR="0097680F" w:rsidRPr="00A0454D" w:rsidRDefault="00047EE6"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tc>
      </w:tr>
      <w:tr w:rsidR="0097680F" w:rsidRPr="00A0454D" w:rsidTr="0097680F">
        <w:tc>
          <w:tcPr>
            <w:tcW w:w="1103"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2074"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физика</w:t>
            </w:r>
          </w:p>
        </w:tc>
        <w:tc>
          <w:tcPr>
            <w:tcW w:w="115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1016"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23</w:t>
            </w:r>
          </w:p>
        </w:tc>
        <w:tc>
          <w:tcPr>
            <w:tcW w:w="1111"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111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1080" w:type="dxa"/>
          </w:tcPr>
          <w:p w:rsidR="0097680F" w:rsidRPr="00A0454D" w:rsidRDefault="0097680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927" w:type="dxa"/>
          </w:tcPr>
          <w:p w:rsidR="0097680F"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r>
      <w:tr w:rsidR="00C0184A" w:rsidRPr="00A0454D" w:rsidTr="0097680F">
        <w:tc>
          <w:tcPr>
            <w:tcW w:w="1103" w:type="dxa"/>
          </w:tcPr>
          <w:p w:rsidR="00C0184A"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2074" w:type="dxa"/>
          </w:tcPr>
          <w:p w:rsidR="00C0184A"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литература</w:t>
            </w:r>
          </w:p>
        </w:tc>
        <w:tc>
          <w:tcPr>
            <w:tcW w:w="1150" w:type="dxa"/>
          </w:tcPr>
          <w:p w:rsidR="00C0184A" w:rsidRPr="00A0454D" w:rsidRDefault="00C0184A" w:rsidP="00A0454D">
            <w:pPr>
              <w:spacing w:line="276" w:lineRule="auto"/>
              <w:rPr>
                <w:rFonts w:ascii="Times New Roman" w:eastAsia="Calibri" w:hAnsi="Times New Roman" w:cs="Times New Roman"/>
                <w:sz w:val="28"/>
                <w:szCs w:val="28"/>
              </w:rPr>
            </w:pPr>
          </w:p>
        </w:tc>
        <w:tc>
          <w:tcPr>
            <w:tcW w:w="1016" w:type="dxa"/>
          </w:tcPr>
          <w:p w:rsidR="00C0184A" w:rsidRPr="00A0454D" w:rsidRDefault="00C0184A" w:rsidP="00A0454D">
            <w:pPr>
              <w:spacing w:line="276" w:lineRule="auto"/>
              <w:rPr>
                <w:rFonts w:ascii="Times New Roman" w:eastAsia="Calibri" w:hAnsi="Times New Roman" w:cs="Times New Roman"/>
                <w:sz w:val="28"/>
                <w:szCs w:val="28"/>
              </w:rPr>
            </w:pPr>
          </w:p>
        </w:tc>
        <w:tc>
          <w:tcPr>
            <w:tcW w:w="1111" w:type="dxa"/>
          </w:tcPr>
          <w:p w:rsidR="00C0184A" w:rsidRPr="00A0454D" w:rsidRDefault="00C0184A" w:rsidP="00A0454D">
            <w:pPr>
              <w:spacing w:line="276" w:lineRule="auto"/>
              <w:rPr>
                <w:rFonts w:ascii="Times New Roman" w:eastAsia="Calibri" w:hAnsi="Times New Roman" w:cs="Times New Roman"/>
                <w:sz w:val="28"/>
                <w:szCs w:val="28"/>
              </w:rPr>
            </w:pPr>
          </w:p>
        </w:tc>
        <w:tc>
          <w:tcPr>
            <w:tcW w:w="1110" w:type="dxa"/>
          </w:tcPr>
          <w:p w:rsidR="00C0184A" w:rsidRPr="00A0454D" w:rsidRDefault="00C0184A" w:rsidP="00A0454D">
            <w:pPr>
              <w:spacing w:line="276" w:lineRule="auto"/>
              <w:rPr>
                <w:rFonts w:ascii="Times New Roman" w:eastAsia="Calibri" w:hAnsi="Times New Roman" w:cs="Times New Roman"/>
                <w:sz w:val="28"/>
                <w:szCs w:val="28"/>
              </w:rPr>
            </w:pPr>
          </w:p>
        </w:tc>
        <w:tc>
          <w:tcPr>
            <w:tcW w:w="1080" w:type="dxa"/>
          </w:tcPr>
          <w:p w:rsidR="00C0184A" w:rsidRPr="00A0454D" w:rsidRDefault="00C0184A" w:rsidP="00A0454D">
            <w:pPr>
              <w:spacing w:line="276" w:lineRule="auto"/>
              <w:rPr>
                <w:rFonts w:ascii="Times New Roman" w:eastAsia="Calibri" w:hAnsi="Times New Roman" w:cs="Times New Roman"/>
                <w:sz w:val="28"/>
                <w:szCs w:val="28"/>
              </w:rPr>
            </w:pPr>
          </w:p>
        </w:tc>
        <w:tc>
          <w:tcPr>
            <w:tcW w:w="927" w:type="dxa"/>
          </w:tcPr>
          <w:p w:rsidR="00C0184A" w:rsidRPr="00A0454D" w:rsidRDefault="00C0184A"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r>
    </w:tbl>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w:t>
      </w:r>
    </w:p>
    <w:p w:rsidR="00C0184A" w:rsidRPr="00A0454D" w:rsidRDefault="000D215F" w:rsidP="00A0454D">
      <w:pPr>
        <w:spacing w:line="276" w:lineRule="auto"/>
        <w:jc w:val="center"/>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При этом, как и в предыдущие годы, наиболее востребованным предме</w:t>
      </w:r>
      <w:r w:rsidR="00047EE6" w:rsidRPr="00A0454D">
        <w:rPr>
          <w:rFonts w:ascii="Times New Roman" w:eastAsia="Calibri" w:hAnsi="Times New Roman" w:cs="Times New Roman"/>
          <w:sz w:val="28"/>
          <w:szCs w:val="28"/>
        </w:rPr>
        <w:t xml:space="preserve">том остается обществознание – 78 </w:t>
      </w:r>
      <w:r w:rsidRPr="00A0454D">
        <w:rPr>
          <w:rFonts w:ascii="Times New Roman" w:eastAsia="Calibri" w:hAnsi="Times New Roman" w:cs="Times New Roman"/>
          <w:sz w:val="28"/>
          <w:szCs w:val="28"/>
        </w:rPr>
        <w:t xml:space="preserve">% выбора. </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b/>
          <w:sz w:val="28"/>
          <w:szCs w:val="28"/>
        </w:rPr>
        <w:t xml:space="preserve">Обществознание. </w:t>
      </w:r>
      <w:r w:rsidRPr="00A0454D">
        <w:rPr>
          <w:rFonts w:ascii="Times New Roman" w:eastAsia="Calibri" w:hAnsi="Times New Roman" w:cs="Times New Roman"/>
          <w:sz w:val="28"/>
          <w:szCs w:val="28"/>
        </w:rPr>
        <w:t>Приняли участие в экзамене по обществознанию</w:t>
      </w:r>
      <w:r w:rsidR="00047EE6" w:rsidRPr="00A0454D">
        <w:rPr>
          <w:rFonts w:ascii="Times New Roman" w:eastAsia="Calibri" w:hAnsi="Times New Roman" w:cs="Times New Roman"/>
          <w:sz w:val="28"/>
          <w:szCs w:val="28"/>
        </w:rPr>
        <w:t xml:space="preserve"> по материалам и в форме ЕГЭ- 21</w:t>
      </w:r>
      <w:r w:rsidRPr="00A0454D">
        <w:rPr>
          <w:rFonts w:ascii="Times New Roman" w:eastAsia="Calibri" w:hAnsi="Times New Roman" w:cs="Times New Roman"/>
          <w:sz w:val="28"/>
          <w:szCs w:val="28"/>
        </w:rPr>
        <w:t xml:space="preserve"> выпускников. Прошли порог успешности – 9. Знания и предметные умения выпускников по общество</w:t>
      </w:r>
      <w:r w:rsidR="00047EE6" w:rsidRPr="00A0454D">
        <w:rPr>
          <w:rFonts w:ascii="Times New Roman" w:eastAsia="Calibri" w:hAnsi="Times New Roman" w:cs="Times New Roman"/>
          <w:sz w:val="28"/>
          <w:szCs w:val="28"/>
        </w:rPr>
        <w:t>знанию, сдававших экзамен в 2017</w:t>
      </w:r>
      <w:r w:rsidRPr="00A0454D">
        <w:rPr>
          <w:rFonts w:ascii="Times New Roman" w:eastAsia="Calibri" w:hAnsi="Times New Roman" w:cs="Times New Roman"/>
          <w:sz w:val="28"/>
          <w:szCs w:val="28"/>
        </w:rPr>
        <w:t xml:space="preserve"> году,  не выявляют положительной  динамики. По отдельным элементам содержания и проверяемым умениям заметен рост. Но с другой стороны, по-прежнему просматриваются трудности в выполнении заданий, ориентированных на установление структурно-функциональных и причинно- следственных связей объектов. Просматриваются затруднения, связанные с недостаточной степенью владения аналитическими и оценочными умениями при выполнении заданий высокого уровня сложности с текстовой информацией.</w:t>
      </w:r>
      <w:r w:rsidR="00521C26">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 Обществознание в 11-х классах вёл </w:t>
      </w:r>
      <w:proofErr w:type="spellStart"/>
      <w:r w:rsidRPr="00A0454D">
        <w:rPr>
          <w:rFonts w:ascii="Times New Roman" w:eastAsia="Calibri" w:hAnsi="Times New Roman" w:cs="Times New Roman"/>
          <w:sz w:val="28"/>
          <w:szCs w:val="28"/>
        </w:rPr>
        <w:t>Батукаев</w:t>
      </w:r>
      <w:proofErr w:type="spellEnd"/>
      <w:r w:rsidRPr="00A0454D">
        <w:rPr>
          <w:rFonts w:ascii="Times New Roman" w:eastAsia="Calibri" w:hAnsi="Times New Roman" w:cs="Times New Roman"/>
          <w:sz w:val="28"/>
          <w:szCs w:val="28"/>
        </w:rPr>
        <w:t xml:space="preserve"> И.А.- учитель 1 квалификационной категории. Ещё в начале учебного года учащимся настоятельно было рекомендовано приобрести рабочие тетради модульного курса «Я сдам ЕГЭ». Этот вопрос обсуждался и на родительских собраниях. Тетради были приобретены лишь группой учащихся. С ними и проводилась работа на уроках и дополнительных  занятиях.                                                                       Учащиеся слабо готовились  к урокам, объясняя это тем, что слишком много времени у них уходит на русский язык и математику. Здесь выявляется проблема неумения  учащихся правильно распределять своё время, отсутствие  контроля и помощи со стороны родителей, а так же несерьёзное отношение учащихся к подготовке к экзаменам по </w:t>
      </w:r>
      <w:r w:rsidR="00047EE6" w:rsidRPr="00A0454D">
        <w:rPr>
          <w:rFonts w:ascii="Times New Roman" w:eastAsia="Calibri" w:hAnsi="Times New Roman" w:cs="Times New Roman"/>
          <w:sz w:val="28"/>
          <w:szCs w:val="28"/>
        </w:rPr>
        <w:t>предмету.</w:t>
      </w:r>
      <w:r w:rsidR="00521C26">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Рекомендации:                                                                                                                                              - учителю обществознания и истории проанализировать собственный опыт в обучении школьников к ЕГЭ по обществознанию;                                                                                                                                                    </w:t>
      </w:r>
      <w:r w:rsidRPr="00A0454D">
        <w:rPr>
          <w:rFonts w:ascii="Times New Roman" w:eastAsia="Calibri" w:hAnsi="Times New Roman" w:cs="Times New Roman"/>
          <w:sz w:val="28"/>
          <w:szCs w:val="28"/>
        </w:rPr>
        <w:lastRenderedPageBreak/>
        <w:t xml:space="preserve">- на основе проведенного анализа спланировать действия, корректирующие качество результатов ЕГЭ;                                                                                                                                                - с учетом КИМ откорректировать собственное представление о требованиях к обществоведческой подготовке школьников, ориентируясь на соответствующие программные документы;                                                                                                                                -  обратить внимание на организационную и содержательную работу с учащимися по подготовке к ЕГЭ не только в 10-11 классах, но и на протяжении всего периода изучения предмета обществознания;                                                                                                                       - обеспечить систематическое повторение пройденного в целях прочного овладения всеми выпускниками основными элементами содержания курса;                                                                                     - активно использовать дифференцированный подход в обучении в период подготовки к ЕГЭ по обществознанию;                                                                                                                                           -100 % обеспечить учащихся предметными рабочими тетрадями  модульного курса «Я сдам ЕГЭ».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 xml:space="preserve"> 2.Биология                                                                                                                                   </w:t>
      </w:r>
      <w:r w:rsidRPr="00A0454D">
        <w:rPr>
          <w:rFonts w:ascii="Times New Roman" w:eastAsia="Calibri" w:hAnsi="Times New Roman" w:cs="Times New Roman"/>
          <w:sz w:val="28"/>
          <w:szCs w:val="28"/>
        </w:rPr>
        <w:t>Приняли участие в экзамене по биологии</w:t>
      </w:r>
      <w:r w:rsidR="00047EE6" w:rsidRPr="00A0454D">
        <w:rPr>
          <w:rFonts w:ascii="Times New Roman" w:eastAsia="Calibri" w:hAnsi="Times New Roman" w:cs="Times New Roman"/>
          <w:sz w:val="28"/>
          <w:szCs w:val="28"/>
        </w:rPr>
        <w:t xml:space="preserve"> по материалам и в форме ЕГЭ - 4</w:t>
      </w:r>
      <w:r w:rsidRPr="00A0454D">
        <w:rPr>
          <w:rFonts w:ascii="Times New Roman" w:eastAsia="Calibri" w:hAnsi="Times New Roman" w:cs="Times New Roman"/>
          <w:sz w:val="28"/>
          <w:szCs w:val="28"/>
        </w:rPr>
        <w:t xml:space="preserve"> выпускников. Прошли порог успешности </w:t>
      </w:r>
      <w:r w:rsidR="00047EE6" w:rsidRPr="00A0454D">
        <w:rPr>
          <w:rFonts w:ascii="Times New Roman" w:eastAsia="Calibri" w:hAnsi="Times New Roman" w:cs="Times New Roman"/>
          <w:sz w:val="28"/>
          <w:szCs w:val="28"/>
        </w:rPr>
        <w:t>– 0.</w:t>
      </w:r>
      <w:r w:rsidRPr="00A0454D">
        <w:rPr>
          <w:rFonts w:ascii="Times New Roman" w:eastAsia="Calibri" w:hAnsi="Times New Roman" w:cs="Times New Roman"/>
          <w:sz w:val="28"/>
          <w:szCs w:val="28"/>
        </w:rPr>
        <w:t xml:space="preserve">                                                                                                       Необходимо выделить следующие причины низких показателей ЕГЭ по биологии:                                                                                                                                  - неосознанный выбор отдельными учащимис</w:t>
      </w:r>
      <w:r w:rsidR="00521C26">
        <w:rPr>
          <w:rFonts w:ascii="Times New Roman" w:eastAsia="Calibri" w:hAnsi="Times New Roman" w:cs="Times New Roman"/>
          <w:sz w:val="28"/>
          <w:szCs w:val="28"/>
        </w:rPr>
        <w:t xml:space="preserve">я предмета по выбору для сдачи </w:t>
      </w:r>
      <w:r w:rsidRPr="00A0454D">
        <w:rPr>
          <w:rFonts w:ascii="Times New Roman" w:eastAsia="Calibri" w:hAnsi="Times New Roman" w:cs="Times New Roman"/>
          <w:sz w:val="28"/>
          <w:szCs w:val="28"/>
        </w:rPr>
        <w:t xml:space="preserve">                                                                                                                             - учитель биологии </w:t>
      </w:r>
      <w:proofErr w:type="spellStart"/>
      <w:r w:rsidRPr="00A0454D">
        <w:rPr>
          <w:rFonts w:ascii="Times New Roman" w:eastAsia="Calibri" w:hAnsi="Times New Roman" w:cs="Times New Roman"/>
          <w:sz w:val="28"/>
          <w:szCs w:val="28"/>
        </w:rPr>
        <w:t>Элиев</w:t>
      </w:r>
      <w:proofErr w:type="spellEnd"/>
      <w:r w:rsidRPr="00A0454D">
        <w:rPr>
          <w:rFonts w:ascii="Times New Roman" w:eastAsia="Calibri" w:hAnsi="Times New Roman" w:cs="Times New Roman"/>
          <w:sz w:val="28"/>
          <w:szCs w:val="28"/>
        </w:rPr>
        <w:t xml:space="preserve"> Ш.Л., проводя работу по подготовке к ЕГЭ, не проводил поэлементный анализ предыдущих результатов ЕГЭ и в связи с этим не производилась корректировка собственной деятельности;                                                                                                    - в недостаточном количестве решались открытые варианты КИМ ЕГЭ прошлых лет, опубликованные на сайте ФИПИ;                                                                                                               - не уделялось должного внимания основам методологии обучения биологии;                                     - учитель, по большей части,  выступал только в роли источника знаний.                          Рекомендации:                                                                                                                                           -  с учащимися вести разъяснительные беседы, ориентирующие на адекватный выбор конкретного предмета. Информировать учащихся и их родителей о предназначении и требованиях ЕГЭ;                                                                                                                                            - шире использовать тестовые задания, учитывать необходимость контроля не только усвоения элементов знаний, представленных в кодификаторе, но и проверки овладения учащимися основными умениями;                                                                                                            - в начале изучения каждой из тем в 10-11 классах необходимо чётко выявлять степень усвоения тех опорных знаний по данной теме, которые должны были быть усвоены в основной школе. Самым оптимальным для этого является проведение стартового контроля, по результатам которого в </w:t>
      </w:r>
      <w:r w:rsidRPr="00A0454D">
        <w:rPr>
          <w:rFonts w:ascii="Times New Roman" w:eastAsia="Calibri" w:hAnsi="Times New Roman" w:cs="Times New Roman"/>
          <w:sz w:val="28"/>
          <w:szCs w:val="28"/>
        </w:rPr>
        <w:lastRenderedPageBreak/>
        <w:t>каждом конкретном классе корректируется план изучения темы и по ходу ликвидируются пробелы;                                                                                                                       - по результатам диагностических работ на протяжении учебного года проводить подробный поэлементный анализ и отработку пробелов в знаниях учащихся 11 класса; после прохождения каждой темы компенсировать дефициты учебника заданиями в формате ЕГЭ, используя демоверсии, открытые фрагменты КИМ сайта ФИПИ и другие пособия.                                                                                                                                               Администрации школы проводить мониторинг уровня качества знаний по биологии в формате ЕГЭ в рамках ВШК в течение учебного года.</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4.Химия.</w:t>
      </w:r>
      <w:r w:rsidR="00047EE6" w:rsidRPr="00A0454D">
        <w:rPr>
          <w:rFonts w:ascii="Times New Roman" w:eastAsia="Calibri" w:hAnsi="Times New Roman" w:cs="Times New Roman"/>
          <w:sz w:val="28"/>
          <w:szCs w:val="28"/>
        </w:rPr>
        <w:t xml:space="preserve"> Предмет выбрали 2</w:t>
      </w:r>
      <w:r w:rsidRPr="00A0454D">
        <w:rPr>
          <w:rFonts w:ascii="Times New Roman" w:eastAsia="Calibri" w:hAnsi="Times New Roman" w:cs="Times New Roman"/>
          <w:sz w:val="28"/>
          <w:szCs w:val="28"/>
        </w:rPr>
        <w:t xml:space="preserve"> учащихся. Сдали-0.                                                                             Предмет изначально </w:t>
      </w:r>
      <w:proofErr w:type="spellStart"/>
      <w:r w:rsidRPr="00A0454D">
        <w:rPr>
          <w:rFonts w:ascii="Times New Roman" w:eastAsia="Calibri" w:hAnsi="Times New Roman" w:cs="Times New Roman"/>
          <w:sz w:val="28"/>
          <w:szCs w:val="28"/>
        </w:rPr>
        <w:t>вибирался</w:t>
      </w:r>
      <w:proofErr w:type="spellEnd"/>
      <w:r w:rsidRPr="00A0454D">
        <w:rPr>
          <w:rFonts w:ascii="Times New Roman" w:eastAsia="Calibri" w:hAnsi="Times New Roman" w:cs="Times New Roman"/>
          <w:sz w:val="28"/>
          <w:szCs w:val="28"/>
        </w:rPr>
        <w:t xml:space="preserve"> учащимися, не обладающими достаточными учебными навыками по предмету, следовательно, не осознанно. </w:t>
      </w:r>
      <w:proofErr w:type="spellStart"/>
      <w:r w:rsidRPr="00A0454D">
        <w:rPr>
          <w:rFonts w:ascii="Times New Roman" w:eastAsia="Calibri" w:hAnsi="Times New Roman" w:cs="Times New Roman"/>
          <w:sz w:val="28"/>
          <w:szCs w:val="28"/>
        </w:rPr>
        <w:t>Доп</w:t>
      </w:r>
      <w:proofErr w:type="spellEnd"/>
      <w:r w:rsidRPr="00A0454D">
        <w:rPr>
          <w:rFonts w:ascii="Times New Roman" w:eastAsia="Calibri" w:hAnsi="Times New Roman" w:cs="Times New Roman"/>
          <w:sz w:val="28"/>
          <w:szCs w:val="28"/>
        </w:rPr>
        <w:t xml:space="preserve"> занятия не посещались.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 xml:space="preserve">5. Физика. </w:t>
      </w:r>
      <w:r w:rsidRPr="00A0454D">
        <w:rPr>
          <w:rFonts w:ascii="Times New Roman" w:eastAsia="Calibri" w:hAnsi="Times New Roman" w:cs="Times New Roman"/>
          <w:sz w:val="28"/>
          <w:szCs w:val="28"/>
        </w:rPr>
        <w:t>Предмет выбрали 3 учащихся. Сдали-0.</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С учащимися были проведены разъяснительные беседы, ориентирующие на адекватный выбор конкретного предмета, несмотря на это, предмет выбрали трое учащихся с низкими предметными навыками. </w:t>
      </w:r>
      <w:proofErr w:type="spellStart"/>
      <w:r w:rsidRPr="00A0454D">
        <w:rPr>
          <w:rFonts w:ascii="Times New Roman" w:eastAsia="Calibri" w:hAnsi="Times New Roman" w:cs="Times New Roman"/>
          <w:sz w:val="28"/>
          <w:szCs w:val="28"/>
        </w:rPr>
        <w:t>Доп</w:t>
      </w:r>
      <w:proofErr w:type="spellEnd"/>
      <w:r w:rsidRPr="00A0454D">
        <w:rPr>
          <w:rFonts w:ascii="Times New Roman" w:eastAsia="Calibri" w:hAnsi="Times New Roman" w:cs="Times New Roman"/>
          <w:sz w:val="28"/>
          <w:szCs w:val="28"/>
        </w:rPr>
        <w:t xml:space="preserve"> занятия не посещались, аргументируя пропуски тем, что готовятся к обязательным предметам.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Следует подчеркнуть, что результаты экзамена по выбору не могут отражать особенности подготовки всех выпускников. Полученные результаты были прогнозируемы.                                                                                           Педагогический коллектив вел целенаправленную работу в течение всего учебного года с выпускниками и их родителями, настраивая на более серьезное отношение к предстоящим экзаменационным испытаниям. Однако, итоги ЕГЭ могут дать информацию о некоторых характерных тенденциях, связанных с преподаванием отдельных предметов, о работе учителей-предметников, а также о типичных ошибках, которые допускают выпускники в процессе сдачи экзамена. Можно констатировать, что уровень подготовки выпускников средней школы по предметам отличается. Это определяется различными факторами: требованиями к обязательному уровню подготовки выпускников по данному предмету, организацией учебного процесса, особенностями контингента выпускников, сдающих экзамены, контроля со стороны родителей и отношением педагогов к своим обязанностям.</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Сравнение показывает, что стабильного улучшения качества знаний по результатам проведенных диагностических работ и пробного ЕГЭ не наблюдалось. Результаты диагностических работ в течение года имели непостоянный характер, что демонстрирует бессистемность в организации работы учителями по подготовке учащихся к ЕГЭ, ее фрагментарность.</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 xml:space="preserve">                                  </w:t>
      </w:r>
    </w:p>
    <w:p w:rsidR="000D215F" w:rsidRPr="00521C26" w:rsidRDefault="000D215F" w:rsidP="00521C26">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 xml:space="preserve">                 </w:t>
      </w:r>
      <w:r w:rsidR="00022EE2">
        <w:rPr>
          <w:rFonts w:ascii="Times New Roman" w:eastAsia="Calibri" w:hAnsi="Times New Roman" w:cs="Times New Roman"/>
          <w:sz w:val="28"/>
          <w:szCs w:val="28"/>
        </w:rPr>
        <w:t xml:space="preserve">       </w:t>
      </w:r>
      <w:r w:rsidRPr="00A0454D">
        <w:rPr>
          <w:rFonts w:ascii="Times New Roman" w:eastAsia="Times New Roman" w:hAnsi="Times New Roman" w:cs="Times New Roman"/>
          <w:b/>
          <w:sz w:val="28"/>
          <w:szCs w:val="28"/>
        </w:rPr>
        <w:t>Анализ сда</w:t>
      </w:r>
      <w:r w:rsidR="00521C26">
        <w:rPr>
          <w:rFonts w:ascii="Times New Roman" w:eastAsia="Times New Roman" w:hAnsi="Times New Roman" w:cs="Times New Roman"/>
          <w:b/>
          <w:sz w:val="28"/>
          <w:szCs w:val="28"/>
        </w:rPr>
        <w:t xml:space="preserve">чи ОГЭ выпускниками 9-х классов                              </w:t>
      </w:r>
      <w:r w:rsidR="00047EE6" w:rsidRPr="00521C26">
        <w:rPr>
          <w:rFonts w:ascii="Times New Roman" w:eastAsia="Times New Roman" w:hAnsi="Times New Roman" w:cs="Times New Roman"/>
          <w:sz w:val="28"/>
          <w:szCs w:val="28"/>
        </w:rPr>
        <w:t>Всего участников ОГЭ—2017-70</w:t>
      </w:r>
      <w:r w:rsidRPr="00521C26">
        <w:rPr>
          <w:rFonts w:ascii="Times New Roman" w:eastAsia="Times New Roman" w:hAnsi="Times New Roman" w:cs="Times New Roman"/>
          <w:sz w:val="28"/>
          <w:szCs w:val="28"/>
        </w:rPr>
        <w:t xml:space="preserve"> человек. </w:t>
      </w:r>
      <w:r w:rsidRPr="00521C26">
        <w:rPr>
          <w:rFonts w:ascii="Times New Roman" w:eastAsia="Calibri" w:hAnsi="Times New Roman" w:cs="Times New Roman"/>
          <w:sz w:val="28"/>
          <w:szCs w:val="28"/>
        </w:rPr>
        <w:t xml:space="preserve"> </w:t>
      </w:r>
    </w:p>
    <w:p w:rsidR="00AB5661" w:rsidRPr="00521C26" w:rsidRDefault="00BC319B" w:rsidP="00DA2901">
      <w:pPr>
        <w:spacing w:line="276" w:lineRule="auto"/>
        <w:rPr>
          <w:rFonts w:ascii="Times New Roman" w:eastAsia="Calibri" w:hAnsi="Times New Roman" w:cs="Times New Roman"/>
          <w:sz w:val="28"/>
          <w:szCs w:val="28"/>
        </w:rPr>
      </w:pPr>
      <w:r w:rsidRPr="00521C26">
        <w:rPr>
          <w:rFonts w:ascii="Times New Roman" w:eastAsia="Calibri" w:hAnsi="Times New Roman" w:cs="Times New Roman"/>
          <w:sz w:val="28"/>
          <w:szCs w:val="28"/>
        </w:rPr>
        <w:t xml:space="preserve"> </w:t>
      </w:r>
      <w:r w:rsidR="00521C26">
        <w:rPr>
          <w:rFonts w:ascii="Times New Roman" w:eastAsia="Calibri" w:hAnsi="Times New Roman" w:cs="Times New Roman"/>
          <w:sz w:val="28"/>
          <w:szCs w:val="28"/>
        </w:rPr>
        <w:t>В течение всего учебного года</w:t>
      </w:r>
      <w:r w:rsidR="00521C26" w:rsidRPr="00521C26">
        <w:rPr>
          <w:rFonts w:ascii="Times New Roman" w:eastAsia="Calibri" w:hAnsi="Times New Roman" w:cs="Times New Roman"/>
          <w:sz w:val="28"/>
          <w:szCs w:val="28"/>
        </w:rPr>
        <w:t xml:space="preserve"> в 9-х классах</w:t>
      </w:r>
      <w:r w:rsidR="00521C26">
        <w:rPr>
          <w:rFonts w:ascii="Times New Roman" w:eastAsia="Calibri" w:hAnsi="Times New Roman" w:cs="Times New Roman"/>
          <w:sz w:val="28"/>
          <w:szCs w:val="28"/>
        </w:rPr>
        <w:t xml:space="preserve"> п</w:t>
      </w:r>
      <w:r w:rsidRPr="00521C26">
        <w:rPr>
          <w:rFonts w:ascii="Times New Roman" w:eastAsia="Calibri" w:hAnsi="Times New Roman" w:cs="Times New Roman"/>
          <w:sz w:val="28"/>
          <w:szCs w:val="28"/>
        </w:rPr>
        <w:t xml:space="preserve">роводился  мониторинг учебных достижений. Были проведены </w:t>
      </w:r>
      <w:proofErr w:type="spellStart"/>
      <w:r w:rsidRPr="00521C26">
        <w:rPr>
          <w:rFonts w:ascii="Times New Roman" w:eastAsia="Calibri" w:hAnsi="Times New Roman" w:cs="Times New Roman"/>
          <w:sz w:val="28"/>
          <w:szCs w:val="28"/>
        </w:rPr>
        <w:t>вну</w:t>
      </w:r>
      <w:r w:rsidR="00521C26">
        <w:rPr>
          <w:rFonts w:ascii="Times New Roman" w:eastAsia="Calibri" w:hAnsi="Times New Roman" w:cs="Times New Roman"/>
          <w:sz w:val="28"/>
          <w:szCs w:val="28"/>
        </w:rPr>
        <w:t>тришкольные</w:t>
      </w:r>
      <w:proofErr w:type="spellEnd"/>
      <w:r w:rsidR="00521C26">
        <w:rPr>
          <w:rFonts w:ascii="Times New Roman" w:eastAsia="Calibri" w:hAnsi="Times New Roman" w:cs="Times New Roman"/>
          <w:sz w:val="28"/>
          <w:szCs w:val="28"/>
        </w:rPr>
        <w:t xml:space="preserve"> </w:t>
      </w:r>
      <w:r w:rsidRPr="00521C26">
        <w:rPr>
          <w:rFonts w:ascii="Times New Roman" w:eastAsia="Calibri" w:hAnsi="Times New Roman" w:cs="Times New Roman"/>
          <w:sz w:val="28"/>
          <w:szCs w:val="28"/>
        </w:rPr>
        <w:t xml:space="preserve">диагностики, проведены пробные экзамены по </w:t>
      </w:r>
      <w:proofErr w:type="gramStart"/>
      <w:r w:rsidRPr="00521C26">
        <w:rPr>
          <w:rFonts w:ascii="Times New Roman" w:eastAsia="Calibri" w:hAnsi="Times New Roman" w:cs="Times New Roman"/>
          <w:sz w:val="28"/>
          <w:szCs w:val="28"/>
        </w:rPr>
        <w:t>р</w:t>
      </w:r>
      <w:proofErr w:type="gramEnd"/>
      <w:r w:rsidRPr="00521C26">
        <w:rPr>
          <w:rFonts w:ascii="Times New Roman" w:eastAsia="Calibri" w:hAnsi="Times New Roman" w:cs="Times New Roman"/>
          <w:sz w:val="28"/>
          <w:szCs w:val="28"/>
        </w:rPr>
        <w:t>/языку, матем</w:t>
      </w:r>
      <w:r w:rsidR="00521C26">
        <w:rPr>
          <w:rFonts w:ascii="Times New Roman" w:eastAsia="Calibri" w:hAnsi="Times New Roman" w:cs="Times New Roman"/>
          <w:sz w:val="28"/>
          <w:szCs w:val="28"/>
        </w:rPr>
        <w:t>атике, предметам  по выбору: ч/чеченский язык</w:t>
      </w:r>
      <w:r w:rsidRPr="00521C26">
        <w:rPr>
          <w:rFonts w:ascii="Times New Roman" w:eastAsia="Calibri" w:hAnsi="Times New Roman" w:cs="Times New Roman"/>
          <w:sz w:val="28"/>
          <w:szCs w:val="28"/>
        </w:rPr>
        <w:t>, биол</w:t>
      </w:r>
      <w:r w:rsidR="00521C26">
        <w:rPr>
          <w:rFonts w:ascii="Times New Roman" w:eastAsia="Calibri" w:hAnsi="Times New Roman" w:cs="Times New Roman"/>
          <w:sz w:val="28"/>
          <w:szCs w:val="28"/>
        </w:rPr>
        <w:t>огия</w:t>
      </w:r>
      <w:r w:rsidRPr="00521C26">
        <w:rPr>
          <w:rFonts w:ascii="Times New Roman" w:eastAsia="Calibri" w:hAnsi="Times New Roman" w:cs="Times New Roman"/>
          <w:sz w:val="28"/>
          <w:szCs w:val="28"/>
        </w:rPr>
        <w:t>, химия,</w:t>
      </w:r>
      <w:r w:rsidR="00521C26">
        <w:rPr>
          <w:rFonts w:ascii="Times New Roman" w:eastAsia="Calibri" w:hAnsi="Times New Roman" w:cs="Times New Roman"/>
          <w:sz w:val="28"/>
          <w:szCs w:val="28"/>
        </w:rPr>
        <w:t xml:space="preserve"> </w:t>
      </w:r>
      <w:r w:rsidR="00DA2901">
        <w:rPr>
          <w:rFonts w:ascii="Times New Roman" w:eastAsia="Calibri" w:hAnsi="Times New Roman" w:cs="Times New Roman"/>
          <w:sz w:val="28"/>
          <w:szCs w:val="28"/>
        </w:rPr>
        <w:t>география, обществознание.</w:t>
      </w:r>
      <w:r w:rsidRPr="00521C26">
        <w:rPr>
          <w:rFonts w:ascii="Times New Roman" w:eastAsia="Calibri" w:hAnsi="Times New Roman" w:cs="Times New Roman"/>
          <w:sz w:val="28"/>
          <w:szCs w:val="28"/>
        </w:rPr>
        <w:t xml:space="preserve"> Сравнительный анализ показывает, что процент успеваемости и качества знаний  по сравнению с предыдущими срезами увеличился на незначительный процент(11.6 %). </w:t>
      </w:r>
    </w:p>
    <w:tbl>
      <w:tblPr>
        <w:tblStyle w:val="120"/>
        <w:tblW w:w="9356" w:type="dxa"/>
        <w:tblInd w:w="-425" w:type="dxa"/>
        <w:tblLayout w:type="fixed"/>
        <w:tblLook w:val="04A0" w:firstRow="1" w:lastRow="0" w:firstColumn="1" w:lastColumn="0" w:noHBand="0" w:noVBand="1"/>
      </w:tblPr>
      <w:tblGrid>
        <w:gridCol w:w="850"/>
        <w:gridCol w:w="3686"/>
        <w:gridCol w:w="2269"/>
        <w:gridCol w:w="2551"/>
      </w:tblGrid>
      <w:tr w:rsidR="00022EE2" w:rsidRPr="00DA2901" w:rsidTr="00DA2901">
        <w:tc>
          <w:tcPr>
            <w:tcW w:w="850"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jc w:val="center"/>
              <w:rPr>
                <w:rFonts w:ascii="Times New Roman" w:hAnsi="Times New Roman"/>
                <w:b/>
                <w:sz w:val="28"/>
                <w:szCs w:val="28"/>
              </w:rPr>
            </w:pPr>
            <w:r w:rsidRPr="00DA2901">
              <w:rPr>
                <w:rFonts w:ascii="Times New Roman" w:hAnsi="Times New Roman"/>
                <w:b/>
                <w:sz w:val="28"/>
                <w:szCs w:val="28"/>
              </w:rPr>
              <w:t>№</w:t>
            </w:r>
          </w:p>
        </w:tc>
        <w:tc>
          <w:tcPr>
            <w:tcW w:w="3686" w:type="dxa"/>
            <w:tcBorders>
              <w:top w:val="single" w:sz="4" w:space="0" w:color="auto"/>
              <w:left w:val="single" w:sz="4" w:space="0" w:color="auto"/>
              <w:bottom w:val="single" w:sz="4" w:space="0" w:color="auto"/>
              <w:right w:val="single" w:sz="4" w:space="0" w:color="auto"/>
            </w:tcBorders>
            <w:hideMark/>
          </w:tcPr>
          <w:p w:rsidR="00022EE2" w:rsidRPr="00DA2901" w:rsidRDefault="00022EE2" w:rsidP="00A0454D">
            <w:pPr>
              <w:spacing w:line="276" w:lineRule="auto"/>
              <w:jc w:val="center"/>
              <w:rPr>
                <w:rFonts w:ascii="Times New Roman" w:hAnsi="Times New Roman"/>
                <w:b/>
                <w:sz w:val="28"/>
                <w:szCs w:val="28"/>
              </w:rPr>
            </w:pPr>
            <w:r w:rsidRPr="00DA2901">
              <w:rPr>
                <w:rFonts w:ascii="Times New Roman" w:hAnsi="Times New Roman"/>
                <w:b/>
                <w:sz w:val="28"/>
                <w:szCs w:val="28"/>
              </w:rPr>
              <w:t>Ф.И.О</w:t>
            </w:r>
          </w:p>
        </w:tc>
        <w:tc>
          <w:tcPr>
            <w:tcW w:w="2269" w:type="dxa"/>
            <w:tcBorders>
              <w:top w:val="single" w:sz="4" w:space="0" w:color="auto"/>
              <w:left w:val="single" w:sz="4" w:space="0" w:color="auto"/>
              <w:bottom w:val="single" w:sz="4" w:space="0" w:color="auto"/>
              <w:right w:val="single" w:sz="4" w:space="0" w:color="auto"/>
            </w:tcBorders>
            <w:hideMark/>
          </w:tcPr>
          <w:p w:rsidR="00022EE2" w:rsidRPr="00DA2901" w:rsidRDefault="00022EE2" w:rsidP="00A0454D">
            <w:pPr>
              <w:spacing w:line="276" w:lineRule="auto"/>
              <w:jc w:val="center"/>
              <w:rPr>
                <w:rFonts w:ascii="Times New Roman" w:hAnsi="Times New Roman"/>
                <w:b/>
                <w:sz w:val="28"/>
                <w:szCs w:val="28"/>
              </w:rPr>
            </w:pPr>
            <w:r w:rsidRPr="00DA2901">
              <w:rPr>
                <w:rFonts w:ascii="Times New Roman" w:hAnsi="Times New Roman"/>
                <w:b/>
                <w:sz w:val="28"/>
                <w:szCs w:val="28"/>
              </w:rPr>
              <w:t>Предмет</w:t>
            </w:r>
          </w:p>
        </w:tc>
        <w:tc>
          <w:tcPr>
            <w:tcW w:w="2551" w:type="dxa"/>
            <w:tcBorders>
              <w:top w:val="single" w:sz="4" w:space="0" w:color="auto"/>
              <w:left w:val="single" w:sz="4" w:space="0" w:color="auto"/>
              <w:bottom w:val="single" w:sz="4" w:space="0" w:color="auto"/>
              <w:right w:val="single" w:sz="4" w:space="0" w:color="auto"/>
            </w:tcBorders>
            <w:hideMark/>
          </w:tcPr>
          <w:p w:rsidR="00022EE2" w:rsidRPr="00DA2901" w:rsidRDefault="00022EE2" w:rsidP="00A0454D">
            <w:pPr>
              <w:spacing w:line="276" w:lineRule="auto"/>
              <w:jc w:val="center"/>
              <w:rPr>
                <w:rFonts w:ascii="Times New Roman" w:hAnsi="Times New Roman"/>
                <w:b/>
                <w:sz w:val="28"/>
                <w:szCs w:val="28"/>
              </w:rPr>
            </w:pPr>
            <w:r w:rsidRPr="00DA2901">
              <w:rPr>
                <w:rFonts w:ascii="Times New Roman" w:hAnsi="Times New Roman"/>
                <w:b/>
                <w:sz w:val="28"/>
                <w:szCs w:val="28"/>
              </w:rPr>
              <w:t>Кол-во уч-ся, сдающих предмет</w:t>
            </w:r>
          </w:p>
        </w:tc>
      </w:tr>
      <w:tr w:rsidR="00022EE2" w:rsidRPr="00DA2901" w:rsidTr="00DA2901">
        <w:tc>
          <w:tcPr>
            <w:tcW w:w="850" w:type="dxa"/>
            <w:tcBorders>
              <w:top w:val="single" w:sz="4" w:space="0" w:color="auto"/>
              <w:left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1</w:t>
            </w:r>
          </w:p>
        </w:tc>
        <w:tc>
          <w:tcPr>
            <w:tcW w:w="3686"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proofErr w:type="spellStart"/>
            <w:r w:rsidRPr="00DA2901">
              <w:rPr>
                <w:rFonts w:ascii="Times New Roman" w:hAnsi="Times New Roman"/>
                <w:b/>
                <w:sz w:val="28"/>
                <w:szCs w:val="28"/>
              </w:rPr>
              <w:t>Накаева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Маржан</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Добачевна</w:t>
            </w:r>
            <w:proofErr w:type="spellEnd"/>
          </w:p>
        </w:tc>
        <w:tc>
          <w:tcPr>
            <w:tcW w:w="2269"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Чеченский язык</w:t>
            </w:r>
          </w:p>
        </w:tc>
        <w:tc>
          <w:tcPr>
            <w:tcW w:w="2551"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65</w:t>
            </w:r>
          </w:p>
        </w:tc>
      </w:tr>
      <w:tr w:rsidR="00022EE2" w:rsidRPr="00DA2901" w:rsidTr="00DA2901">
        <w:tc>
          <w:tcPr>
            <w:tcW w:w="850" w:type="dxa"/>
            <w:tcBorders>
              <w:left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2</w:t>
            </w:r>
          </w:p>
        </w:tc>
        <w:tc>
          <w:tcPr>
            <w:tcW w:w="3686"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proofErr w:type="spellStart"/>
            <w:r w:rsidRPr="00DA2901">
              <w:rPr>
                <w:rFonts w:ascii="Times New Roman" w:hAnsi="Times New Roman"/>
                <w:b/>
                <w:sz w:val="28"/>
                <w:szCs w:val="28"/>
              </w:rPr>
              <w:t>Лорсанова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Зулихан</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Абусаидовна</w:t>
            </w:r>
            <w:proofErr w:type="spellEnd"/>
          </w:p>
        </w:tc>
        <w:tc>
          <w:tcPr>
            <w:tcW w:w="2269"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обществознание</w:t>
            </w:r>
          </w:p>
        </w:tc>
        <w:tc>
          <w:tcPr>
            <w:tcW w:w="2551"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66</w:t>
            </w:r>
          </w:p>
        </w:tc>
      </w:tr>
      <w:tr w:rsidR="00022EE2" w:rsidRPr="00DA2901" w:rsidTr="00DA2901">
        <w:tc>
          <w:tcPr>
            <w:tcW w:w="850" w:type="dxa"/>
            <w:tcBorders>
              <w:left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3</w:t>
            </w:r>
          </w:p>
        </w:tc>
        <w:tc>
          <w:tcPr>
            <w:tcW w:w="3686"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proofErr w:type="spellStart"/>
            <w:r w:rsidRPr="00DA2901">
              <w:rPr>
                <w:rFonts w:ascii="Times New Roman" w:hAnsi="Times New Roman"/>
                <w:b/>
                <w:sz w:val="28"/>
                <w:szCs w:val="28"/>
              </w:rPr>
              <w:t>Велидова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Иман</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Рамзановна</w:t>
            </w:r>
            <w:proofErr w:type="spellEnd"/>
          </w:p>
        </w:tc>
        <w:tc>
          <w:tcPr>
            <w:tcW w:w="2269"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биология</w:t>
            </w:r>
          </w:p>
        </w:tc>
        <w:tc>
          <w:tcPr>
            <w:tcW w:w="2551"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2</w:t>
            </w:r>
          </w:p>
        </w:tc>
      </w:tr>
      <w:tr w:rsidR="00022EE2" w:rsidRPr="00DA2901" w:rsidTr="00DA2901">
        <w:tc>
          <w:tcPr>
            <w:tcW w:w="850" w:type="dxa"/>
            <w:tcBorders>
              <w:left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4</w:t>
            </w:r>
          </w:p>
        </w:tc>
        <w:tc>
          <w:tcPr>
            <w:tcW w:w="3686"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proofErr w:type="spellStart"/>
            <w:r w:rsidRPr="00DA2901">
              <w:rPr>
                <w:rFonts w:ascii="Times New Roman" w:hAnsi="Times New Roman"/>
                <w:b/>
                <w:sz w:val="28"/>
                <w:szCs w:val="28"/>
              </w:rPr>
              <w:t>Мадагова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Маруса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Хамидовна</w:t>
            </w:r>
            <w:proofErr w:type="spellEnd"/>
          </w:p>
        </w:tc>
        <w:tc>
          <w:tcPr>
            <w:tcW w:w="2269"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химия</w:t>
            </w:r>
          </w:p>
        </w:tc>
        <w:tc>
          <w:tcPr>
            <w:tcW w:w="2551"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3</w:t>
            </w:r>
          </w:p>
        </w:tc>
      </w:tr>
      <w:tr w:rsidR="00022EE2" w:rsidRPr="00DA2901" w:rsidTr="00DA2901">
        <w:tc>
          <w:tcPr>
            <w:tcW w:w="850" w:type="dxa"/>
            <w:tcBorders>
              <w:left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5</w:t>
            </w:r>
          </w:p>
        </w:tc>
        <w:tc>
          <w:tcPr>
            <w:tcW w:w="3686"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proofErr w:type="spellStart"/>
            <w:r w:rsidRPr="00DA2901">
              <w:rPr>
                <w:rFonts w:ascii="Times New Roman" w:hAnsi="Times New Roman"/>
                <w:b/>
                <w:sz w:val="28"/>
                <w:szCs w:val="28"/>
              </w:rPr>
              <w:t>Деряева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Залина</w:t>
            </w:r>
            <w:proofErr w:type="spellEnd"/>
            <w:r w:rsidRPr="00DA2901">
              <w:rPr>
                <w:rFonts w:ascii="Times New Roman" w:hAnsi="Times New Roman"/>
                <w:b/>
                <w:sz w:val="28"/>
                <w:szCs w:val="28"/>
              </w:rPr>
              <w:t xml:space="preserve"> </w:t>
            </w:r>
            <w:proofErr w:type="spellStart"/>
            <w:r w:rsidRPr="00DA2901">
              <w:rPr>
                <w:rFonts w:ascii="Times New Roman" w:hAnsi="Times New Roman"/>
                <w:b/>
                <w:sz w:val="28"/>
                <w:szCs w:val="28"/>
              </w:rPr>
              <w:t>Алиевна</w:t>
            </w:r>
            <w:proofErr w:type="spellEnd"/>
          </w:p>
        </w:tc>
        <w:tc>
          <w:tcPr>
            <w:tcW w:w="2269"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география</w:t>
            </w:r>
          </w:p>
        </w:tc>
        <w:tc>
          <w:tcPr>
            <w:tcW w:w="2551" w:type="dxa"/>
            <w:tcBorders>
              <w:top w:val="single" w:sz="4" w:space="0" w:color="auto"/>
              <w:left w:val="single" w:sz="4" w:space="0" w:color="auto"/>
              <w:bottom w:val="single" w:sz="4" w:space="0" w:color="auto"/>
              <w:right w:val="single" w:sz="4" w:space="0" w:color="auto"/>
            </w:tcBorders>
          </w:tcPr>
          <w:p w:rsidR="00022EE2" w:rsidRPr="00DA2901" w:rsidRDefault="00022EE2" w:rsidP="00A0454D">
            <w:pPr>
              <w:spacing w:line="276" w:lineRule="auto"/>
              <w:rPr>
                <w:rFonts w:ascii="Times New Roman" w:hAnsi="Times New Roman"/>
                <w:b/>
                <w:sz w:val="28"/>
                <w:szCs w:val="28"/>
              </w:rPr>
            </w:pPr>
            <w:r w:rsidRPr="00DA2901">
              <w:rPr>
                <w:rFonts w:ascii="Times New Roman" w:hAnsi="Times New Roman"/>
                <w:b/>
                <w:sz w:val="28"/>
                <w:szCs w:val="28"/>
              </w:rPr>
              <w:t>3</w:t>
            </w:r>
          </w:p>
        </w:tc>
      </w:tr>
    </w:tbl>
    <w:p w:rsidR="00AB5661" w:rsidRPr="00521C26" w:rsidRDefault="00AB5661" w:rsidP="00A0454D">
      <w:pPr>
        <w:spacing w:line="276" w:lineRule="auto"/>
        <w:rPr>
          <w:rFonts w:ascii="Times New Roman" w:eastAsia="Calibri" w:hAnsi="Times New Roman" w:cs="Times New Roman"/>
          <w:sz w:val="28"/>
          <w:szCs w:val="28"/>
        </w:rPr>
      </w:pPr>
    </w:p>
    <w:tbl>
      <w:tblPr>
        <w:tblStyle w:val="110"/>
        <w:tblpPr w:leftFromText="180" w:rightFromText="180" w:vertAnchor="text" w:horzAnchor="margin" w:tblpY="349"/>
        <w:tblW w:w="9747" w:type="dxa"/>
        <w:tblLayout w:type="fixed"/>
        <w:tblLook w:val="04A0" w:firstRow="1" w:lastRow="0" w:firstColumn="1" w:lastColumn="0" w:noHBand="0" w:noVBand="1"/>
      </w:tblPr>
      <w:tblGrid>
        <w:gridCol w:w="1985"/>
        <w:gridCol w:w="1418"/>
        <w:gridCol w:w="1417"/>
        <w:gridCol w:w="1276"/>
        <w:gridCol w:w="1276"/>
        <w:gridCol w:w="1134"/>
        <w:gridCol w:w="1241"/>
      </w:tblGrid>
      <w:tr w:rsidR="00DA2901" w:rsidRPr="00521C26" w:rsidTr="00DA2901">
        <w:tc>
          <w:tcPr>
            <w:tcW w:w="1985"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 среза</w:t>
            </w:r>
          </w:p>
        </w:tc>
        <w:tc>
          <w:tcPr>
            <w:tcW w:w="1418"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 xml:space="preserve"> Всего </w:t>
            </w:r>
            <w:proofErr w:type="spellStart"/>
            <w:r w:rsidRPr="00521C26">
              <w:rPr>
                <w:rFonts w:ascii="Times New Roman" w:hAnsi="Times New Roman" w:cs="Times New Roman"/>
                <w:sz w:val="28"/>
                <w:szCs w:val="28"/>
              </w:rPr>
              <w:t>уч</w:t>
            </w:r>
            <w:proofErr w:type="spellEnd"/>
            <w:r w:rsidRPr="00521C26">
              <w:rPr>
                <w:rFonts w:ascii="Times New Roman" w:hAnsi="Times New Roman" w:cs="Times New Roman"/>
                <w:sz w:val="28"/>
                <w:szCs w:val="28"/>
              </w:rPr>
              <w:t>-в</w:t>
            </w:r>
          </w:p>
        </w:tc>
        <w:tc>
          <w:tcPr>
            <w:tcW w:w="1417"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 xml:space="preserve"> 4</w:t>
            </w:r>
          </w:p>
          <w:p w:rsidR="00DA2901" w:rsidRPr="00521C26" w:rsidRDefault="00DA2901" w:rsidP="00DA2901">
            <w:pPr>
              <w:spacing w:line="276" w:lineRule="auto"/>
              <w:rPr>
                <w:rFonts w:ascii="Times New Roman" w:hAnsi="Times New Roman" w:cs="Times New Roman"/>
                <w:sz w:val="28"/>
                <w:szCs w:val="28"/>
              </w:rPr>
            </w:pPr>
            <w:proofErr w:type="spellStart"/>
            <w:r w:rsidRPr="00521C26">
              <w:rPr>
                <w:rFonts w:ascii="Times New Roman" w:hAnsi="Times New Roman" w:cs="Times New Roman"/>
                <w:sz w:val="28"/>
                <w:szCs w:val="28"/>
              </w:rPr>
              <w:t>предм</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3</w:t>
            </w:r>
          </w:p>
          <w:p w:rsidR="00DA2901" w:rsidRPr="00521C26" w:rsidRDefault="00DA2901" w:rsidP="00DA2901">
            <w:pPr>
              <w:spacing w:line="276" w:lineRule="auto"/>
              <w:rPr>
                <w:rFonts w:ascii="Times New Roman" w:hAnsi="Times New Roman" w:cs="Times New Roman"/>
                <w:sz w:val="28"/>
                <w:szCs w:val="28"/>
              </w:rPr>
            </w:pPr>
            <w:proofErr w:type="spellStart"/>
            <w:r w:rsidRPr="00521C26">
              <w:rPr>
                <w:rFonts w:ascii="Times New Roman" w:hAnsi="Times New Roman" w:cs="Times New Roman"/>
                <w:sz w:val="28"/>
                <w:szCs w:val="28"/>
              </w:rPr>
              <w:t>предм</w:t>
            </w:r>
            <w:proofErr w:type="spellEnd"/>
          </w:p>
        </w:tc>
        <w:tc>
          <w:tcPr>
            <w:tcW w:w="1276"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 xml:space="preserve">2 </w:t>
            </w:r>
            <w:proofErr w:type="spellStart"/>
            <w:r w:rsidRPr="00521C26">
              <w:rPr>
                <w:rFonts w:ascii="Times New Roman" w:hAnsi="Times New Roman" w:cs="Times New Roman"/>
                <w:sz w:val="28"/>
                <w:szCs w:val="28"/>
              </w:rPr>
              <w:t>предм</w:t>
            </w:r>
            <w:proofErr w:type="spellEnd"/>
          </w:p>
        </w:tc>
        <w:tc>
          <w:tcPr>
            <w:tcW w:w="1134"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 пред</w:t>
            </w:r>
          </w:p>
        </w:tc>
        <w:tc>
          <w:tcPr>
            <w:tcW w:w="1241" w:type="dxa"/>
            <w:tcBorders>
              <w:top w:val="single" w:sz="4" w:space="0" w:color="auto"/>
              <w:left w:val="single" w:sz="4" w:space="0" w:color="auto"/>
              <w:bottom w:val="single" w:sz="4" w:space="0" w:color="auto"/>
              <w:right w:val="single" w:sz="4" w:space="0" w:color="auto"/>
            </w:tcBorders>
            <w:hideMark/>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0</w:t>
            </w:r>
          </w:p>
          <w:p w:rsidR="00DA2901" w:rsidRPr="00521C26" w:rsidRDefault="00DA2901" w:rsidP="00DA2901">
            <w:pPr>
              <w:spacing w:line="276" w:lineRule="auto"/>
              <w:rPr>
                <w:rFonts w:ascii="Times New Roman" w:hAnsi="Times New Roman" w:cs="Times New Roman"/>
                <w:sz w:val="28"/>
                <w:szCs w:val="28"/>
              </w:rPr>
            </w:pPr>
            <w:proofErr w:type="spellStart"/>
            <w:r w:rsidRPr="00521C26">
              <w:rPr>
                <w:rFonts w:ascii="Times New Roman" w:hAnsi="Times New Roman" w:cs="Times New Roman"/>
                <w:sz w:val="28"/>
                <w:szCs w:val="28"/>
              </w:rPr>
              <w:t>предм</w:t>
            </w:r>
            <w:proofErr w:type="spellEnd"/>
          </w:p>
        </w:tc>
      </w:tr>
      <w:tr w:rsidR="00DA2901" w:rsidRPr="00521C26" w:rsidTr="00DA2901">
        <w:tc>
          <w:tcPr>
            <w:tcW w:w="1985"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 срез</w:t>
            </w:r>
          </w:p>
        </w:tc>
        <w:tc>
          <w:tcPr>
            <w:tcW w:w="1418"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jc w:val="center"/>
              <w:rPr>
                <w:rFonts w:ascii="Times New Roman" w:hAnsi="Times New Roman" w:cs="Times New Roman"/>
                <w:sz w:val="28"/>
                <w:szCs w:val="28"/>
              </w:rPr>
            </w:pPr>
            <w:r w:rsidRPr="00521C26">
              <w:rPr>
                <w:rFonts w:ascii="Times New Roman" w:hAnsi="Times New Roman" w:cs="Times New Roman"/>
                <w:sz w:val="28"/>
                <w:szCs w:val="28"/>
              </w:rPr>
              <w:t>70</w:t>
            </w:r>
          </w:p>
        </w:tc>
        <w:tc>
          <w:tcPr>
            <w:tcW w:w="1417"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12</w:t>
            </w:r>
          </w:p>
        </w:tc>
        <w:tc>
          <w:tcPr>
            <w:tcW w:w="1276"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9</w:t>
            </w:r>
          </w:p>
        </w:tc>
        <w:tc>
          <w:tcPr>
            <w:tcW w:w="1276"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14</w:t>
            </w:r>
          </w:p>
        </w:tc>
        <w:tc>
          <w:tcPr>
            <w:tcW w:w="1134"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 xml:space="preserve">  8</w:t>
            </w:r>
          </w:p>
        </w:tc>
        <w:tc>
          <w:tcPr>
            <w:tcW w:w="1241"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17</w:t>
            </w:r>
          </w:p>
        </w:tc>
      </w:tr>
      <w:tr w:rsidR="00DA2901" w:rsidRPr="00521C26" w:rsidTr="00DA2901">
        <w:tc>
          <w:tcPr>
            <w:tcW w:w="1985"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2 срез</w:t>
            </w:r>
          </w:p>
        </w:tc>
        <w:tc>
          <w:tcPr>
            <w:tcW w:w="1418"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jc w:val="center"/>
              <w:rPr>
                <w:rFonts w:ascii="Times New Roman" w:hAnsi="Times New Roman" w:cs="Times New Roman"/>
                <w:sz w:val="28"/>
                <w:szCs w:val="28"/>
              </w:rPr>
            </w:pPr>
            <w:r w:rsidRPr="00521C26">
              <w:rPr>
                <w:rFonts w:ascii="Times New Roman" w:hAnsi="Times New Roman" w:cs="Times New Roman"/>
                <w:sz w:val="28"/>
                <w:szCs w:val="28"/>
              </w:rPr>
              <w:t>70</w:t>
            </w:r>
          </w:p>
        </w:tc>
        <w:tc>
          <w:tcPr>
            <w:tcW w:w="1417"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7</w:t>
            </w:r>
          </w:p>
        </w:tc>
        <w:tc>
          <w:tcPr>
            <w:tcW w:w="1276"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9</w:t>
            </w:r>
          </w:p>
        </w:tc>
        <w:tc>
          <w:tcPr>
            <w:tcW w:w="1276"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15</w:t>
            </w:r>
          </w:p>
        </w:tc>
        <w:tc>
          <w:tcPr>
            <w:tcW w:w="1134"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14</w:t>
            </w:r>
          </w:p>
        </w:tc>
        <w:tc>
          <w:tcPr>
            <w:tcW w:w="1241" w:type="dxa"/>
            <w:tcBorders>
              <w:top w:val="single" w:sz="4" w:space="0" w:color="auto"/>
              <w:left w:val="single" w:sz="4" w:space="0" w:color="auto"/>
              <w:bottom w:val="single" w:sz="4" w:space="0" w:color="auto"/>
              <w:right w:val="single" w:sz="4" w:space="0" w:color="auto"/>
            </w:tcBorders>
          </w:tcPr>
          <w:p w:rsidR="00DA2901" w:rsidRPr="00521C26" w:rsidRDefault="00DA2901" w:rsidP="00DA2901">
            <w:pPr>
              <w:spacing w:line="276" w:lineRule="auto"/>
              <w:rPr>
                <w:rFonts w:ascii="Times New Roman" w:hAnsi="Times New Roman" w:cs="Times New Roman"/>
                <w:sz w:val="28"/>
                <w:szCs w:val="28"/>
              </w:rPr>
            </w:pPr>
            <w:r w:rsidRPr="00521C26">
              <w:rPr>
                <w:rFonts w:ascii="Times New Roman" w:hAnsi="Times New Roman" w:cs="Times New Roman"/>
                <w:sz w:val="28"/>
                <w:szCs w:val="28"/>
              </w:rPr>
              <w:t>25</w:t>
            </w:r>
          </w:p>
        </w:tc>
      </w:tr>
      <w:tr w:rsidR="00DA2901" w:rsidRPr="00A0454D" w:rsidTr="00DA2901">
        <w:tc>
          <w:tcPr>
            <w:tcW w:w="1985"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b/>
                <w:sz w:val="28"/>
                <w:szCs w:val="28"/>
              </w:rPr>
            </w:pPr>
            <w:r w:rsidRPr="00A0454D">
              <w:rPr>
                <w:rFonts w:ascii="Times New Roman" w:hAnsi="Times New Roman" w:cs="Times New Roman"/>
                <w:b/>
                <w:sz w:val="28"/>
                <w:szCs w:val="28"/>
              </w:rPr>
              <w:t>3 срез</w:t>
            </w:r>
          </w:p>
        </w:tc>
        <w:tc>
          <w:tcPr>
            <w:tcW w:w="1418"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jc w:val="center"/>
              <w:rPr>
                <w:rFonts w:ascii="Times New Roman" w:hAnsi="Times New Roman" w:cs="Times New Roman"/>
                <w:sz w:val="28"/>
                <w:szCs w:val="28"/>
              </w:rPr>
            </w:pPr>
            <w:r w:rsidRPr="00A0454D">
              <w:rPr>
                <w:rFonts w:ascii="Times New Roman" w:hAnsi="Times New Roman" w:cs="Times New Roman"/>
                <w:sz w:val="28"/>
                <w:szCs w:val="28"/>
              </w:rPr>
              <w:t>70</w:t>
            </w:r>
          </w:p>
        </w:tc>
        <w:tc>
          <w:tcPr>
            <w:tcW w:w="1417"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20</w:t>
            </w:r>
          </w:p>
        </w:tc>
        <w:tc>
          <w:tcPr>
            <w:tcW w:w="1276"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17</w:t>
            </w:r>
          </w:p>
        </w:tc>
        <w:tc>
          <w:tcPr>
            <w:tcW w:w="1276"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13</w:t>
            </w:r>
          </w:p>
        </w:tc>
        <w:tc>
          <w:tcPr>
            <w:tcW w:w="1134"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16</w:t>
            </w:r>
          </w:p>
        </w:tc>
        <w:tc>
          <w:tcPr>
            <w:tcW w:w="1241"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4</w:t>
            </w:r>
          </w:p>
        </w:tc>
      </w:tr>
      <w:tr w:rsidR="00DA2901" w:rsidRPr="00A0454D" w:rsidTr="00DA2901">
        <w:tc>
          <w:tcPr>
            <w:tcW w:w="1985"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b/>
                <w:sz w:val="28"/>
                <w:szCs w:val="28"/>
              </w:rPr>
            </w:pPr>
            <w:r w:rsidRPr="00A0454D">
              <w:rPr>
                <w:rFonts w:ascii="Times New Roman" w:hAnsi="Times New Roman" w:cs="Times New Roman"/>
                <w:b/>
                <w:sz w:val="28"/>
                <w:szCs w:val="28"/>
              </w:rPr>
              <w:t>ОГЭ</w:t>
            </w:r>
          </w:p>
        </w:tc>
        <w:tc>
          <w:tcPr>
            <w:tcW w:w="1418"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jc w:val="center"/>
              <w:rPr>
                <w:rFonts w:ascii="Times New Roman" w:hAnsi="Times New Roman" w:cs="Times New Roman"/>
                <w:sz w:val="28"/>
                <w:szCs w:val="28"/>
              </w:rPr>
            </w:pPr>
            <w:r w:rsidRPr="00A0454D">
              <w:rPr>
                <w:rFonts w:ascii="Times New Roman" w:hAnsi="Times New Roman" w:cs="Times New Roman"/>
                <w:sz w:val="28"/>
                <w:szCs w:val="28"/>
              </w:rPr>
              <w:t>70</w:t>
            </w:r>
          </w:p>
        </w:tc>
        <w:tc>
          <w:tcPr>
            <w:tcW w:w="1417"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29</w:t>
            </w:r>
          </w:p>
        </w:tc>
        <w:tc>
          <w:tcPr>
            <w:tcW w:w="1276"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24</w:t>
            </w:r>
          </w:p>
        </w:tc>
        <w:tc>
          <w:tcPr>
            <w:tcW w:w="1276"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7</w:t>
            </w:r>
          </w:p>
        </w:tc>
        <w:tc>
          <w:tcPr>
            <w:tcW w:w="1134"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8</w:t>
            </w:r>
          </w:p>
        </w:tc>
        <w:tc>
          <w:tcPr>
            <w:tcW w:w="1241" w:type="dxa"/>
            <w:tcBorders>
              <w:top w:val="single" w:sz="4" w:space="0" w:color="auto"/>
              <w:left w:val="single" w:sz="4" w:space="0" w:color="auto"/>
              <w:bottom w:val="single" w:sz="4" w:space="0" w:color="auto"/>
              <w:right w:val="single" w:sz="4" w:space="0" w:color="auto"/>
            </w:tcBorders>
          </w:tcPr>
          <w:p w:rsidR="00DA2901" w:rsidRPr="00A0454D" w:rsidRDefault="00DA2901" w:rsidP="00DA2901">
            <w:pPr>
              <w:spacing w:line="276" w:lineRule="auto"/>
              <w:rPr>
                <w:rFonts w:ascii="Times New Roman" w:hAnsi="Times New Roman" w:cs="Times New Roman"/>
                <w:sz w:val="28"/>
                <w:szCs w:val="28"/>
              </w:rPr>
            </w:pPr>
            <w:r w:rsidRPr="00A0454D">
              <w:rPr>
                <w:rFonts w:ascii="Times New Roman" w:hAnsi="Times New Roman" w:cs="Times New Roman"/>
                <w:sz w:val="28"/>
                <w:szCs w:val="28"/>
              </w:rPr>
              <w:t>2</w:t>
            </w:r>
          </w:p>
        </w:tc>
      </w:tr>
    </w:tbl>
    <w:p w:rsidR="000D215F" w:rsidRPr="00A0454D" w:rsidRDefault="00627A74" w:rsidP="00A0454D">
      <w:pPr>
        <w:spacing w:after="0" w:line="276"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B5661" w:rsidRPr="00A0454D">
        <w:rPr>
          <w:rFonts w:ascii="Times New Roman" w:eastAsia="Calibri" w:hAnsi="Times New Roman" w:cs="Times New Roman"/>
          <w:sz w:val="28"/>
          <w:szCs w:val="28"/>
        </w:rPr>
        <w:t>Математика</w:t>
      </w:r>
      <w:r w:rsidR="000D215F" w:rsidRPr="00A0454D">
        <w:rPr>
          <w:rFonts w:ascii="Times New Roman" w:eastAsia="Calibri" w:hAnsi="Times New Roman" w:cs="Times New Roman"/>
          <w:sz w:val="28"/>
          <w:szCs w:val="28"/>
        </w:rPr>
        <w:t xml:space="preserve">                                                                                                                                                                                                               </w:t>
      </w:r>
      <w:r w:rsidR="00BC319B" w:rsidRPr="00A0454D">
        <w:rPr>
          <w:rFonts w:ascii="Times New Roman" w:eastAsia="Calibri" w:hAnsi="Times New Roman" w:cs="Times New Roman"/>
          <w:sz w:val="28"/>
          <w:szCs w:val="28"/>
        </w:rPr>
        <w:t xml:space="preserve">                             </w:t>
      </w:r>
      <w:r w:rsidR="000D215F" w:rsidRPr="00A0454D">
        <w:rPr>
          <w:rFonts w:ascii="Times New Roman" w:eastAsia="Calibri" w:hAnsi="Times New Roman" w:cs="Times New Roman"/>
          <w:sz w:val="28"/>
          <w:szCs w:val="28"/>
        </w:rPr>
        <w:t xml:space="preserve">                                          Экзамен по математике сдали 21 обучающийся, что составляет  43 %, не сдали- 27 (59 %).                                                                                                                                                              На «5» сдал- 1выпускник </w:t>
      </w:r>
      <w:r>
        <w:rPr>
          <w:rFonts w:ascii="Times New Roman" w:eastAsia="Calibri" w:hAnsi="Times New Roman" w:cs="Times New Roman"/>
          <w:sz w:val="28"/>
          <w:szCs w:val="28"/>
        </w:rPr>
        <w:t>(2%), на  «4»-2 (4%), на «3»- 18</w:t>
      </w:r>
      <w:r w:rsidR="000D215F" w:rsidRPr="00A0454D">
        <w:rPr>
          <w:rFonts w:ascii="Times New Roman" w:eastAsia="Calibri" w:hAnsi="Times New Roman" w:cs="Times New Roman"/>
          <w:sz w:val="28"/>
          <w:szCs w:val="28"/>
        </w:rPr>
        <w:t xml:space="preserve"> (19 %). </w:t>
      </w:r>
    </w:p>
    <w:tbl>
      <w:tblPr>
        <w:tblStyle w:val="af3"/>
        <w:tblW w:w="0" w:type="auto"/>
        <w:tblInd w:w="-176" w:type="dxa"/>
        <w:tblLook w:val="04A0" w:firstRow="1" w:lastRow="0" w:firstColumn="1" w:lastColumn="0" w:noHBand="0" w:noVBand="1"/>
      </w:tblPr>
      <w:tblGrid>
        <w:gridCol w:w="1559"/>
        <w:gridCol w:w="431"/>
        <w:gridCol w:w="431"/>
        <w:gridCol w:w="323"/>
        <w:gridCol w:w="431"/>
        <w:gridCol w:w="431"/>
        <w:gridCol w:w="323"/>
        <w:gridCol w:w="323"/>
        <w:gridCol w:w="323"/>
        <w:gridCol w:w="431"/>
        <w:gridCol w:w="431"/>
        <w:gridCol w:w="431"/>
        <w:gridCol w:w="431"/>
        <w:gridCol w:w="431"/>
        <w:gridCol w:w="431"/>
        <w:gridCol w:w="431"/>
        <w:gridCol w:w="431"/>
        <w:gridCol w:w="431"/>
        <w:gridCol w:w="431"/>
        <w:gridCol w:w="431"/>
        <w:gridCol w:w="431"/>
      </w:tblGrid>
      <w:tr w:rsidR="00627A74" w:rsidRPr="00A0454D" w:rsidTr="00627A74">
        <w:tc>
          <w:tcPr>
            <w:tcW w:w="168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w:t>
            </w:r>
          </w:p>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Задания</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w:t>
            </w:r>
          </w:p>
        </w:tc>
        <w:tc>
          <w:tcPr>
            <w:tcW w:w="31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5</w:t>
            </w:r>
          </w:p>
        </w:tc>
        <w:tc>
          <w:tcPr>
            <w:tcW w:w="31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320"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320"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9</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11</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14</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15</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17</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18</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19</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r>
      <w:tr w:rsidR="00627A74" w:rsidRPr="00A0454D" w:rsidTr="00627A74">
        <w:tc>
          <w:tcPr>
            <w:tcW w:w="1689" w:type="dxa"/>
          </w:tcPr>
          <w:p w:rsidR="000D215F" w:rsidRPr="00A0454D" w:rsidRDefault="000D215F" w:rsidP="00A0454D">
            <w:pPr>
              <w:spacing w:line="276" w:lineRule="auto"/>
              <w:rPr>
                <w:rFonts w:ascii="Times New Roman" w:eastAsia="Calibri" w:hAnsi="Times New Roman" w:cs="Times New Roman"/>
                <w:sz w:val="28"/>
                <w:szCs w:val="28"/>
              </w:rPr>
            </w:pPr>
            <w:proofErr w:type="spellStart"/>
            <w:r w:rsidRPr="00A0454D">
              <w:rPr>
                <w:rFonts w:ascii="Times New Roman" w:eastAsia="Calibri" w:hAnsi="Times New Roman" w:cs="Times New Roman"/>
                <w:sz w:val="28"/>
                <w:szCs w:val="28"/>
              </w:rPr>
              <w:t>Колич</w:t>
            </w:r>
            <w:proofErr w:type="spellEnd"/>
            <w:r w:rsidRPr="00A0454D">
              <w:rPr>
                <w:rFonts w:ascii="Times New Roman" w:eastAsia="Calibri" w:hAnsi="Times New Roman" w:cs="Times New Roman"/>
                <w:sz w:val="28"/>
                <w:szCs w:val="28"/>
              </w:rPr>
              <w:t xml:space="preserve">. уч., </w:t>
            </w:r>
            <w:proofErr w:type="spellStart"/>
            <w:r w:rsidRPr="00A0454D">
              <w:rPr>
                <w:rFonts w:ascii="Times New Roman" w:eastAsia="Calibri" w:hAnsi="Times New Roman" w:cs="Times New Roman"/>
                <w:sz w:val="28"/>
                <w:szCs w:val="28"/>
              </w:rPr>
              <w:t>выпол</w:t>
            </w:r>
            <w:proofErr w:type="gramStart"/>
            <w:r w:rsidRPr="00A0454D">
              <w:rPr>
                <w:rFonts w:ascii="Times New Roman" w:eastAsia="Calibri" w:hAnsi="Times New Roman" w:cs="Times New Roman"/>
                <w:sz w:val="28"/>
                <w:szCs w:val="28"/>
              </w:rPr>
              <w:t>.з</w:t>
            </w:r>
            <w:proofErr w:type="gramEnd"/>
            <w:r w:rsidRPr="00A0454D">
              <w:rPr>
                <w:rFonts w:ascii="Times New Roman" w:eastAsia="Calibri" w:hAnsi="Times New Roman" w:cs="Times New Roman"/>
                <w:sz w:val="28"/>
                <w:szCs w:val="28"/>
              </w:rPr>
              <w:t>а</w:t>
            </w:r>
            <w:r w:rsidR="00627A74">
              <w:rPr>
                <w:rFonts w:ascii="Times New Roman" w:eastAsia="Calibri" w:hAnsi="Times New Roman" w:cs="Times New Roman"/>
                <w:sz w:val="28"/>
                <w:szCs w:val="28"/>
              </w:rPr>
              <w:t>д</w:t>
            </w:r>
            <w:r w:rsidRPr="00A0454D">
              <w:rPr>
                <w:rFonts w:ascii="Times New Roman" w:eastAsia="Calibri" w:hAnsi="Times New Roman" w:cs="Times New Roman"/>
                <w:sz w:val="28"/>
                <w:szCs w:val="28"/>
              </w:rPr>
              <w:t>а</w:t>
            </w:r>
            <w:r w:rsidRPr="00A0454D">
              <w:rPr>
                <w:rFonts w:ascii="Times New Roman" w:eastAsia="Calibri" w:hAnsi="Times New Roman" w:cs="Times New Roman"/>
                <w:sz w:val="28"/>
                <w:szCs w:val="28"/>
              </w:rPr>
              <w:lastRenderedPageBreak/>
              <w:t>ния</w:t>
            </w:r>
            <w:proofErr w:type="spellEnd"/>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lastRenderedPageBreak/>
              <w:t>12</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25</w:t>
            </w:r>
          </w:p>
        </w:tc>
        <w:tc>
          <w:tcPr>
            <w:tcW w:w="31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12</w:t>
            </w:r>
          </w:p>
        </w:tc>
        <w:tc>
          <w:tcPr>
            <w:tcW w:w="423"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20</w:t>
            </w:r>
          </w:p>
        </w:tc>
        <w:tc>
          <w:tcPr>
            <w:tcW w:w="319"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7</w:t>
            </w:r>
          </w:p>
        </w:tc>
        <w:tc>
          <w:tcPr>
            <w:tcW w:w="320"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4</w:t>
            </w:r>
          </w:p>
        </w:tc>
        <w:tc>
          <w:tcPr>
            <w:tcW w:w="320"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6</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24</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16</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28</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15</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8</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31</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13</w:t>
            </w:r>
          </w:p>
        </w:tc>
        <w:tc>
          <w:tcPr>
            <w:tcW w:w="424" w:type="dxa"/>
          </w:tcPr>
          <w:p w:rsidR="000D215F" w:rsidRPr="00A0454D" w:rsidRDefault="000D215F" w:rsidP="00A0454D">
            <w:pPr>
              <w:spacing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10</w:t>
            </w:r>
          </w:p>
        </w:tc>
      </w:tr>
    </w:tbl>
    <w:p w:rsidR="000D215F" w:rsidRPr="00A0454D" w:rsidRDefault="000D215F" w:rsidP="00A0454D">
      <w:pPr>
        <w:spacing w:after="0" w:line="276" w:lineRule="auto"/>
        <w:rPr>
          <w:rFonts w:ascii="Times New Roman" w:eastAsia="Calibri" w:hAnsi="Times New Roman" w:cs="Times New Roman"/>
          <w:sz w:val="28"/>
          <w:szCs w:val="28"/>
        </w:rPr>
      </w:pP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Наиболее слабо сформированными умениями учащихся выпускников как основной, так и средней  школы по математике являются:</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умения выполнять преобразования алгебраических выражений; умения решать уравнения, неравенства и их системы.</w:t>
      </w:r>
    </w:p>
    <w:p w:rsidR="000D215F" w:rsidRPr="00A0454D" w:rsidRDefault="000D215F" w:rsidP="00A0454D">
      <w:pPr>
        <w:spacing w:after="200" w:line="276" w:lineRule="auto"/>
        <w:rPr>
          <w:rFonts w:ascii="Times New Roman" w:eastAsia="Times New Roman" w:hAnsi="Times New Roman" w:cs="Times New Roman"/>
          <w:sz w:val="28"/>
          <w:szCs w:val="28"/>
        </w:rPr>
      </w:pPr>
      <w:proofErr w:type="gramStart"/>
      <w:r w:rsidRPr="00A0454D">
        <w:rPr>
          <w:rFonts w:ascii="Times New Roman" w:eastAsia="Calibri" w:hAnsi="Times New Roman" w:cs="Times New Roman"/>
          <w:sz w:val="28"/>
          <w:szCs w:val="28"/>
        </w:rPr>
        <w:t xml:space="preserve">Задания 3 </w:t>
      </w:r>
      <w:r w:rsidRPr="00A0454D">
        <w:rPr>
          <w:rFonts w:ascii="Times New Roman" w:eastAsia="Times New Roman" w:hAnsi="Times New Roman" w:cs="Times New Roman"/>
          <w:sz w:val="28"/>
          <w:szCs w:val="28"/>
        </w:rPr>
        <w:t>(раздел « Числа и вычисления.</w:t>
      </w:r>
      <w:proofErr w:type="gramEnd"/>
      <w:r w:rsidRPr="00A0454D">
        <w:rPr>
          <w:rFonts w:ascii="Times New Roman" w:eastAsia="Times New Roman" w:hAnsi="Times New Roman" w:cs="Times New Roman"/>
          <w:sz w:val="28"/>
          <w:szCs w:val="28"/>
        </w:rPr>
        <w:t xml:space="preserve"> Алгебраические выражения»)                                                   </w:t>
      </w:r>
      <w:r w:rsidRPr="00A0454D">
        <w:rPr>
          <w:rFonts w:ascii="Times New Roman" w:eastAsia="Calibri" w:hAnsi="Times New Roman" w:cs="Times New Roman"/>
          <w:sz w:val="28"/>
          <w:szCs w:val="28"/>
        </w:rPr>
        <w:t xml:space="preserve">6,7,8 </w:t>
      </w:r>
      <w:proofErr w:type="gramStart"/>
      <w:r w:rsidRPr="00A0454D">
        <w:rPr>
          <w:rFonts w:ascii="Times New Roman" w:eastAsia="Calibri" w:hAnsi="Times New Roman" w:cs="Times New Roman"/>
          <w:sz w:val="28"/>
          <w:szCs w:val="28"/>
        </w:rPr>
        <w:t xml:space="preserve">( </w:t>
      </w:r>
      <w:proofErr w:type="gramEnd"/>
      <w:r w:rsidRPr="00A0454D">
        <w:rPr>
          <w:rFonts w:ascii="Times New Roman" w:eastAsia="Times New Roman" w:hAnsi="Times New Roman" w:cs="Times New Roman"/>
          <w:sz w:val="28"/>
          <w:szCs w:val="28"/>
        </w:rPr>
        <w:t xml:space="preserve">Р. «Уравнения и неравенства; Координаты на прямой и плоскости»)                                     </w:t>
      </w:r>
      <w:r w:rsidRPr="00A0454D">
        <w:rPr>
          <w:rFonts w:ascii="Times New Roman" w:eastAsia="Calibri" w:hAnsi="Times New Roman" w:cs="Times New Roman"/>
          <w:sz w:val="28"/>
          <w:szCs w:val="28"/>
        </w:rPr>
        <w:t>10,17</w:t>
      </w:r>
    </w:p>
    <w:p w:rsidR="000D215F" w:rsidRPr="00A0454D" w:rsidRDefault="000D215F" w:rsidP="00A0454D">
      <w:pPr>
        <w:spacing w:after="0" w:line="276" w:lineRule="auto"/>
        <w:jc w:val="center"/>
        <w:rPr>
          <w:rFonts w:ascii="Times New Roman" w:eastAsia="Calibri" w:hAnsi="Times New Roman" w:cs="Times New Roman"/>
          <w:sz w:val="28"/>
          <w:szCs w:val="28"/>
        </w:rPr>
      </w:pPr>
    </w:p>
    <w:p w:rsidR="00470357" w:rsidRDefault="00470357" w:rsidP="00A0454D">
      <w:pPr>
        <w:tabs>
          <w:tab w:val="left" w:pos="2613"/>
        </w:tabs>
        <w:spacing w:after="0" w:line="276" w:lineRule="auto"/>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                                                 </w:t>
      </w:r>
      <w:r w:rsidR="000D215F" w:rsidRPr="00A0454D">
        <w:rPr>
          <w:rFonts w:ascii="Times New Roman" w:eastAsia="Times New Roman" w:hAnsi="Times New Roman" w:cs="Times New Roman"/>
          <w:b/>
          <w:sz w:val="28"/>
          <w:szCs w:val="28"/>
        </w:rPr>
        <w:t>Русский язык</w:t>
      </w:r>
      <w:r w:rsidR="00BC319B" w:rsidRPr="00A0454D">
        <w:rPr>
          <w:rFonts w:ascii="Times New Roman" w:eastAsia="Times New Roman" w:hAnsi="Times New Roman" w:cs="Times New Roman"/>
          <w:sz w:val="28"/>
          <w:szCs w:val="28"/>
        </w:rPr>
        <w:t xml:space="preserve"> </w:t>
      </w:r>
    </w:p>
    <w:p w:rsidR="000D215F" w:rsidRPr="00A0454D" w:rsidRDefault="00470357" w:rsidP="00A0454D">
      <w:pPr>
        <w:tabs>
          <w:tab w:val="left" w:pos="2613"/>
        </w:tabs>
        <w:spacing w:after="0" w:line="276"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w:t>
      </w:r>
      <w:r w:rsidR="00BC319B" w:rsidRPr="00A0454D">
        <w:rPr>
          <w:rFonts w:ascii="Times New Roman" w:eastAsia="Times New Roman" w:hAnsi="Times New Roman" w:cs="Times New Roman"/>
          <w:sz w:val="28"/>
          <w:szCs w:val="28"/>
        </w:rPr>
        <w:t xml:space="preserve">давали </w:t>
      </w:r>
      <w:r>
        <w:rPr>
          <w:rFonts w:ascii="Times New Roman" w:eastAsia="Times New Roman" w:hAnsi="Times New Roman" w:cs="Times New Roman"/>
          <w:sz w:val="28"/>
          <w:szCs w:val="28"/>
        </w:rPr>
        <w:t xml:space="preserve"> экзамен </w:t>
      </w:r>
      <w:r w:rsidR="00BC319B" w:rsidRPr="00A0454D">
        <w:rPr>
          <w:rFonts w:ascii="Times New Roman" w:eastAsia="Times New Roman" w:hAnsi="Times New Roman" w:cs="Times New Roman"/>
          <w:sz w:val="28"/>
          <w:szCs w:val="28"/>
        </w:rPr>
        <w:t>70</w:t>
      </w:r>
      <w:r w:rsidR="000D215F" w:rsidRPr="00A0454D">
        <w:rPr>
          <w:rFonts w:ascii="Times New Roman" w:eastAsia="Times New Roman" w:hAnsi="Times New Roman" w:cs="Times New Roman"/>
          <w:sz w:val="28"/>
          <w:szCs w:val="28"/>
        </w:rPr>
        <w:t xml:space="preserve"> учащихся. Сдали 23 </w:t>
      </w:r>
      <w:proofErr w:type="gramStart"/>
      <w:r w:rsidR="000D215F" w:rsidRPr="00A0454D">
        <w:rPr>
          <w:rFonts w:ascii="Times New Roman" w:eastAsia="Times New Roman" w:hAnsi="Times New Roman" w:cs="Times New Roman"/>
          <w:sz w:val="28"/>
          <w:szCs w:val="28"/>
        </w:rPr>
        <w:t xml:space="preserve">( </w:t>
      </w:r>
      <w:proofErr w:type="gramEnd"/>
      <w:r w:rsidR="000D215F" w:rsidRPr="00A0454D">
        <w:rPr>
          <w:rFonts w:ascii="Times New Roman" w:eastAsia="Times New Roman" w:hAnsi="Times New Roman" w:cs="Times New Roman"/>
          <w:sz w:val="28"/>
          <w:szCs w:val="28"/>
        </w:rPr>
        <w:t xml:space="preserve">50%), не сдали 23(50 %).                                             </w:t>
      </w:r>
      <w:r w:rsidR="000D215F" w:rsidRPr="00A0454D">
        <w:rPr>
          <w:rFonts w:ascii="Times New Roman" w:eastAsia="Calibri" w:hAnsi="Times New Roman" w:cs="Times New Roman"/>
          <w:sz w:val="28"/>
          <w:szCs w:val="28"/>
        </w:rPr>
        <w:t xml:space="preserve">«4»-1, «3»-22, «2»-23.                                                                                                                                 </w:t>
      </w:r>
    </w:p>
    <w:p w:rsidR="000D215F" w:rsidRPr="00A0454D" w:rsidRDefault="000D215F" w:rsidP="00A0454D">
      <w:pPr>
        <w:spacing w:after="0" w:line="276" w:lineRule="auto"/>
        <w:rPr>
          <w:rFonts w:ascii="Times New Roman" w:eastAsia="Times New Roman" w:hAnsi="Times New Roman" w:cs="Times New Roman"/>
          <w:sz w:val="28"/>
          <w:szCs w:val="28"/>
        </w:rPr>
      </w:pPr>
      <w:r w:rsidRPr="00A0454D">
        <w:rPr>
          <w:rFonts w:ascii="Times New Roman" w:eastAsia="Calibri" w:hAnsi="Times New Roman" w:cs="Times New Roman"/>
          <w:sz w:val="28"/>
          <w:szCs w:val="28"/>
        </w:rPr>
        <w:t xml:space="preserve"> </w:t>
      </w:r>
    </w:p>
    <w:p w:rsidR="000D215F" w:rsidRPr="00A0454D" w:rsidRDefault="000D215F" w:rsidP="00A0454D">
      <w:pPr>
        <w:spacing w:after="0" w:line="276" w:lineRule="auto"/>
        <w:rPr>
          <w:rFonts w:ascii="Times New Roman" w:eastAsia="Calibri" w:hAnsi="Times New Roman" w:cs="Times New Roman"/>
          <w:sz w:val="28"/>
          <w:szCs w:val="28"/>
        </w:rPr>
      </w:pPr>
      <w:r w:rsidRPr="00A0454D">
        <w:rPr>
          <w:rFonts w:ascii="Times New Roman" w:eastAsia="Calibri" w:hAnsi="Times New Roman" w:cs="Times New Roman"/>
          <w:b/>
          <w:sz w:val="28"/>
          <w:szCs w:val="28"/>
        </w:rPr>
        <w:t xml:space="preserve">   Задания </w:t>
      </w:r>
      <w:r w:rsidRPr="00A0454D">
        <w:rPr>
          <w:rFonts w:ascii="Times New Roman" w:eastAsia="Calibri" w:hAnsi="Times New Roman" w:cs="Times New Roman"/>
          <w:sz w:val="28"/>
          <w:szCs w:val="28"/>
        </w:rPr>
        <w:t>2,3,9,5,13,14 имели наименьший процент выполнения.</w:t>
      </w:r>
    </w:p>
    <w:p w:rsidR="000D215F" w:rsidRPr="00A0454D" w:rsidRDefault="000D215F" w:rsidP="00A0454D">
      <w:pPr>
        <w:spacing w:after="20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Западающие темы:                                                                                                                            Правописание приставок.</w:t>
      </w:r>
      <w:r w:rsidRPr="00A0454D">
        <w:rPr>
          <w:rFonts w:ascii="Times New Roman" w:eastAsia="Times New Roman" w:hAnsi="Times New Roman" w:cs="Times New Roman"/>
          <w:sz w:val="28"/>
          <w:szCs w:val="28"/>
        </w:rPr>
        <w:br/>
        <w:t xml:space="preserve"> Слитное, дефисное, раздельное написание слов различных частей речи.</w:t>
      </w:r>
      <w:r w:rsidRPr="00A0454D">
        <w:rPr>
          <w:rFonts w:ascii="Times New Roman" w:eastAsia="Calibri" w:hAnsi="Times New Roman" w:cs="Times New Roman"/>
          <w:sz w:val="28"/>
          <w:szCs w:val="28"/>
        </w:rPr>
        <w:t xml:space="preserve"> </w:t>
      </w:r>
      <w:r w:rsidRPr="00A0454D">
        <w:rPr>
          <w:rFonts w:ascii="Times New Roman" w:eastAsia="Times New Roman" w:hAnsi="Times New Roman" w:cs="Times New Roman"/>
          <w:sz w:val="28"/>
          <w:szCs w:val="28"/>
        </w:rPr>
        <w:t xml:space="preserve"> Сложные предложения с разными видами связи между частями.</w:t>
      </w:r>
      <w:r w:rsidRPr="00A0454D">
        <w:rPr>
          <w:rFonts w:ascii="Times New Roman" w:eastAsia="Times New Roman" w:hAnsi="Times New Roman" w:cs="Times New Roman"/>
          <w:sz w:val="28"/>
          <w:szCs w:val="28"/>
        </w:rPr>
        <w:br/>
        <w:t>Знаки препинания в сложном предложении с разными видами связи.</w:t>
      </w:r>
      <w:r w:rsidRPr="00A0454D">
        <w:rPr>
          <w:rFonts w:ascii="Times New Roman" w:eastAsia="Calibri" w:hAnsi="Times New Roman" w:cs="Times New Roman"/>
          <w:sz w:val="28"/>
          <w:szCs w:val="28"/>
        </w:rPr>
        <w:t xml:space="preserve"> </w:t>
      </w:r>
      <w:r w:rsidRPr="00A0454D">
        <w:rPr>
          <w:rFonts w:ascii="Times New Roman" w:eastAsia="Times New Roman" w:hAnsi="Times New Roman" w:cs="Times New Roman"/>
          <w:sz w:val="28"/>
          <w:szCs w:val="28"/>
        </w:rPr>
        <w:t xml:space="preserve"> Правописание суффиксов различных частей речи (кроме </w:t>
      </w:r>
      <w:proofErr w:type="gramStart"/>
      <w:r w:rsidRPr="00A0454D">
        <w:rPr>
          <w:rFonts w:ascii="Times New Roman" w:eastAsia="Times New Roman" w:hAnsi="Times New Roman" w:cs="Times New Roman"/>
          <w:sz w:val="28"/>
          <w:szCs w:val="28"/>
        </w:rPr>
        <w:t>-Н</w:t>
      </w:r>
      <w:proofErr w:type="gramEnd"/>
      <w:r w:rsidRPr="00A0454D">
        <w:rPr>
          <w:rFonts w:ascii="Times New Roman" w:eastAsia="Times New Roman" w:hAnsi="Times New Roman" w:cs="Times New Roman"/>
          <w:sz w:val="28"/>
          <w:szCs w:val="28"/>
        </w:rPr>
        <w:t>-/-НН-);</w:t>
      </w:r>
      <w:r w:rsidRPr="00A0454D">
        <w:rPr>
          <w:rFonts w:ascii="Times New Roman" w:eastAsia="Times New Roman" w:hAnsi="Times New Roman" w:cs="Times New Roman"/>
          <w:sz w:val="28"/>
          <w:szCs w:val="28"/>
        </w:rPr>
        <w:br/>
        <w:t xml:space="preserve"> Правописание -Н- и -НН- в различных частях речи;</w:t>
      </w:r>
      <w:r w:rsidRPr="00A0454D">
        <w:rPr>
          <w:rFonts w:ascii="Times New Roman" w:eastAsia="Times New Roman" w:hAnsi="Times New Roman" w:cs="Times New Roman"/>
          <w:sz w:val="28"/>
          <w:szCs w:val="28"/>
        </w:rPr>
        <w:br/>
        <w:t xml:space="preserve"> Правописание личных окончаний глаголов и суффиксов причастий.</w:t>
      </w:r>
    </w:p>
    <w:p w:rsidR="000D215F" w:rsidRPr="00A0454D" w:rsidRDefault="000D215F" w:rsidP="00A0454D">
      <w:pPr>
        <w:spacing w:after="0" w:line="276" w:lineRule="auto"/>
        <w:rPr>
          <w:rFonts w:ascii="Times New Roman" w:eastAsia="Calibri" w:hAnsi="Times New Roman" w:cs="Times New Roman"/>
          <w:b/>
          <w:sz w:val="28"/>
          <w:szCs w:val="28"/>
        </w:rPr>
      </w:pPr>
      <w:r w:rsidRPr="00A0454D">
        <w:rPr>
          <w:rFonts w:ascii="Times New Roman" w:eastAsia="Times New Roman" w:hAnsi="Times New Roman" w:cs="Times New Roman"/>
          <w:sz w:val="28"/>
          <w:szCs w:val="28"/>
        </w:rPr>
        <w:t xml:space="preserve">                                                 </w:t>
      </w:r>
      <w:r w:rsidR="00470357">
        <w:rPr>
          <w:rFonts w:ascii="Times New Roman" w:eastAsia="Calibri" w:hAnsi="Times New Roman" w:cs="Times New Roman"/>
          <w:b/>
          <w:sz w:val="28"/>
          <w:szCs w:val="28"/>
        </w:rPr>
        <w:t xml:space="preserve"> Средний балл ОГЭ-2017</w:t>
      </w:r>
    </w:p>
    <w:p w:rsidR="000D215F" w:rsidRPr="00A0454D" w:rsidRDefault="000D215F" w:rsidP="00A0454D">
      <w:pPr>
        <w:spacing w:after="0" w:line="276" w:lineRule="auto"/>
        <w:jc w:val="center"/>
        <w:rPr>
          <w:rFonts w:ascii="Times New Roman" w:eastAsia="Calibri" w:hAnsi="Times New Roman" w:cs="Times New Roman"/>
          <w:b/>
          <w:sz w:val="28"/>
          <w:szCs w:val="28"/>
        </w:rPr>
      </w:pPr>
    </w:p>
    <w:tbl>
      <w:tblPr>
        <w:tblStyle w:val="13"/>
        <w:tblW w:w="0" w:type="auto"/>
        <w:tblInd w:w="675" w:type="dxa"/>
        <w:tblLook w:val="04A0" w:firstRow="1" w:lastRow="0" w:firstColumn="1" w:lastColumn="0" w:noHBand="0" w:noVBand="1"/>
      </w:tblPr>
      <w:tblGrid>
        <w:gridCol w:w="4665"/>
        <w:gridCol w:w="3350"/>
      </w:tblGrid>
      <w:tr w:rsidR="000D215F" w:rsidRPr="00A0454D" w:rsidTr="000D215F">
        <w:tc>
          <w:tcPr>
            <w:tcW w:w="4665"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Предмет</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Средний балл</w:t>
            </w:r>
          </w:p>
        </w:tc>
      </w:tr>
      <w:tr w:rsidR="000D215F" w:rsidRPr="00A0454D" w:rsidTr="000D215F">
        <w:tc>
          <w:tcPr>
            <w:tcW w:w="4665"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Русский язык</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10,5</w:t>
            </w:r>
          </w:p>
        </w:tc>
      </w:tr>
      <w:tr w:rsidR="000D215F" w:rsidRPr="00A0454D" w:rsidTr="000D215F">
        <w:tc>
          <w:tcPr>
            <w:tcW w:w="4665"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Математика</w:t>
            </w:r>
          </w:p>
        </w:tc>
        <w:tc>
          <w:tcPr>
            <w:tcW w:w="3350"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 xml:space="preserve">                       13,4</w:t>
            </w:r>
          </w:p>
        </w:tc>
      </w:tr>
      <w:tr w:rsidR="000D215F" w:rsidRPr="00A0454D" w:rsidTr="000D215F">
        <w:tc>
          <w:tcPr>
            <w:tcW w:w="4665"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Чеченский язык</w:t>
            </w:r>
          </w:p>
        </w:tc>
        <w:tc>
          <w:tcPr>
            <w:tcW w:w="3350"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 xml:space="preserve">                          </w:t>
            </w:r>
          </w:p>
        </w:tc>
      </w:tr>
    </w:tbl>
    <w:p w:rsidR="000D215F" w:rsidRPr="00A0454D" w:rsidRDefault="000D215F" w:rsidP="00A0454D">
      <w:pPr>
        <w:spacing w:after="0" w:line="276" w:lineRule="auto"/>
        <w:rPr>
          <w:rFonts w:ascii="Times New Roman" w:eastAsia="Calibri" w:hAnsi="Times New Roman" w:cs="Times New Roman"/>
          <w:b/>
          <w:sz w:val="28"/>
          <w:szCs w:val="28"/>
        </w:rPr>
      </w:pPr>
    </w:p>
    <w:p w:rsidR="000D215F" w:rsidRPr="00A0454D" w:rsidRDefault="000D215F" w:rsidP="00A0454D">
      <w:pPr>
        <w:spacing w:after="0" w:line="276" w:lineRule="auto"/>
        <w:jc w:val="center"/>
        <w:rPr>
          <w:rFonts w:ascii="Times New Roman" w:eastAsia="Calibri" w:hAnsi="Times New Roman" w:cs="Times New Roman"/>
          <w:b/>
          <w:sz w:val="28"/>
          <w:szCs w:val="28"/>
        </w:rPr>
      </w:pPr>
      <w:r w:rsidRPr="00A0454D">
        <w:rPr>
          <w:rFonts w:ascii="Times New Roman" w:eastAsia="Calibri" w:hAnsi="Times New Roman" w:cs="Times New Roman"/>
          <w:b/>
          <w:sz w:val="28"/>
          <w:szCs w:val="28"/>
        </w:rPr>
        <w:t xml:space="preserve">Предметы по выбору </w:t>
      </w:r>
    </w:p>
    <w:tbl>
      <w:tblPr>
        <w:tblStyle w:val="13"/>
        <w:tblW w:w="0" w:type="auto"/>
        <w:tblInd w:w="675" w:type="dxa"/>
        <w:tblLook w:val="04A0" w:firstRow="1" w:lastRow="0" w:firstColumn="1" w:lastColumn="0" w:noHBand="0" w:noVBand="1"/>
      </w:tblPr>
      <w:tblGrid>
        <w:gridCol w:w="3875"/>
        <w:gridCol w:w="2561"/>
        <w:gridCol w:w="2460"/>
      </w:tblGrid>
      <w:tr w:rsidR="000D215F" w:rsidRPr="00A0454D" w:rsidTr="000D215F">
        <w:tc>
          <w:tcPr>
            <w:tcW w:w="3875"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hAnsi="Times New Roman"/>
                <w:sz w:val="28"/>
                <w:szCs w:val="28"/>
              </w:rPr>
            </w:pPr>
            <w:r w:rsidRPr="00A0454D">
              <w:rPr>
                <w:rFonts w:ascii="Times New Roman" w:hAnsi="Times New Roman"/>
                <w:sz w:val="28"/>
                <w:szCs w:val="28"/>
              </w:rPr>
              <w:t>Предмет</w:t>
            </w:r>
          </w:p>
        </w:tc>
        <w:tc>
          <w:tcPr>
            <w:tcW w:w="256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hAnsi="Times New Roman"/>
                <w:sz w:val="28"/>
                <w:szCs w:val="28"/>
              </w:rPr>
            </w:pPr>
            <w:proofErr w:type="spellStart"/>
            <w:r w:rsidRPr="00A0454D">
              <w:rPr>
                <w:rFonts w:ascii="Times New Roman" w:hAnsi="Times New Roman"/>
                <w:sz w:val="28"/>
                <w:szCs w:val="28"/>
              </w:rPr>
              <w:t>Колич.уч-ся</w:t>
            </w:r>
            <w:proofErr w:type="spellEnd"/>
            <w:r w:rsidRPr="00A0454D">
              <w:rPr>
                <w:rFonts w:ascii="Times New Roman" w:hAnsi="Times New Roman"/>
                <w:sz w:val="28"/>
                <w:szCs w:val="28"/>
              </w:rPr>
              <w:t>, сдающих предмет</w:t>
            </w:r>
          </w:p>
        </w:tc>
        <w:tc>
          <w:tcPr>
            <w:tcW w:w="2460"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сдали</w:t>
            </w:r>
          </w:p>
        </w:tc>
      </w:tr>
      <w:tr w:rsidR="000D215F" w:rsidRPr="00A0454D" w:rsidTr="000D215F">
        <w:tc>
          <w:tcPr>
            <w:tcW w:w="3875" w:type="dxa"/>
            <w:tcBorders>
              <w:top w:val="single" w:sz="4" w:space="0" w:color="000000"/>
              <w:left w:val="single" w:sz="4" w:space="0" w:color="000000"/>
              <w:bottom w:val="single" w:sz="4" w:space="0" w:color="000000"/>
              <w:right w:val="single" w:sz="4" w:space="0" w:color="000000"/>
            </w:tcBorders>
            <w:hideMark/>
          </w:tcPr>
          <w:p w:rsidR="000D215F" w:rsidRPr="00A0454D" w:rsidRDefault="00470357" w:rsidP="00470357">
            <w:pPr>
              <w:spacing w:line="276" w:lineRule="auto"/>
              <w:rPr>
                <w:rFonts w:ascii="Times New Roman" w:hAnsi="Times New Roman"/>
                <w:sz w:val="28"/>
                <w:szCs w:val="28"/>
              </w:rPr>
            </w:pPr>
            <w:r>
              <w:rPr>
                <w:rFonts w:ascii="Times New Roman" w:hAnsi="Times New Roman"/>
                <w:sz w:val="28"/>
                <w:szCs w:val="28"/>
              </w:rPr>
              <w:t>О</w:t>
            </w:r>
            <w:r w:rsidR="000D215F" w:rsidRPr="00A0454D">
              <w:rPr>
                <w:rFonts w:ascii="Times New Roman" w:hAnsi="Times New Roman"/>
                <w:sz w:val="28"/>
                <w:szCs w:val="28"/>
              </w:rPr>
              <w:t>бществознание</w:t>
            </w:r>
          </w:p>
        </w:tc>
        <w:tc>
          <w:tcPr>
            <w:tcW w:w="256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36</w:t>
            </w:r>
          </w:p>
        </w:tc>
        <w:tc>
          <w:tcPr>
            <w:tcW w:w="2460"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rPr>
                <w:rFonts w:ascii="Times New Roman" w:hAnsi="Times New Roman"/>
                <w:sz w:val="28"/>
                <w:szCs w:val="28"/>
              </w:rPr>
            </w:pPr>
            <w:r w:rsidRPr="00A0454D">
              <w:rPr>
                <w:rFonts w:ascii="Times New Roman" w:hAnsi="Times New Roman"/>
                <w:sz w:val="28"/>
                <w:szCs w:val="28"/>
              </w:rPr>
              <w:t>2</w:t>
            </w:r>
            <w:r w:rsidR="00022EE2">
              <w:rPr>
                <w:rFonts w:ascii="Times New Roman" w:hAnsi="Times New Roman"/>
                <w:sz w:val="28"/>
                <w:szCs w:val="28"/>
              </w:rPr>
              <w:t>6</w:t>
            </w:r>
          </w:p>
        </w:tc>
      </w:tr>
      <w:tr w:rsidR="000D215F" w:rsidRPr="00A0454D" w:rsidTr="000D215F">
        <w:tc>
          <w:tcPr>
            <w:tcW w:w="3875" w:type="dxa"/>
            <w:tcBorders>
              <w:top w:val="single" w:sz="4" w:space="0" w:color="000000"/>
              <w:left w:val="single" w:sz="4" w:space="0" w:color="000000"/>
              <w:bottom w:val="single" w:sz="4" w:space="0" w:color="000000"/>
              <w:right w:val="single" w:sz="4" w:space="0" w:color="000000"/>
            </w:tcBorders>
            <w:hideMark/>
          </w:tcPr>
          <w:p w:rsidR="000D215F" w:rsidRPr="00A0454D" w:rsidRDefault="00470357" w:rsidP="00470357">
            <w:pPr>
              <w:spacing w:line="276" w:lineRule="auto"/>
              <w:rPr>
                <w:rFonts w:ascii="Times New Roman" w:hAnsi="Times New Roman"/>
                <w:sz w:val="28"/>
                <w:szCs w:val="28"/>
              </w:rPr>
            </w:pPr>
            <w:r>
              <w:rPr>
                <w:rFonts w:ascii="Times New Roman" w:hAnsi="Times New Roman"/>
                <w:sz w:val="28"/>
                <w:szCs w:val="28"/>
              </w:rPr>
              <w:t>Г</w:t>
            </w:r>
            <w:r w:rsidR="000D215F" w:rsidRPr="00A0454D">
              <w:rPr>
                <w:rFonts w:ascii="Times New Roman" w:hAnsi="Times New Roman"/>
                <w:sz w:val="28"/>
                <w:szCs w:val="28"/>
              </w:rPr>
              <w:t>еография</w:t>
            </w:r>
          </w:p>
        </w:tc>
        <w:tc>
          <w:tcPr>
            <w:tcW w:w="2561" w:type="dxa"/>
            <w:tcBorders>
              <w:top w:val="single" w:sz="4" w:space="0" w:color="000000"/>
              <w:left w:val="single" w:sz="4" w:space="0" w:color="000000"/>
              <w:bottom w:val="single" w:sz="4" w:space="0" w:color="000000"/>
              <w:right w:val="single" w:sz="4" w:space="0" w:color="000000"/>
            </w:tcBorders>
            <w:hideMark/>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3</w:t>
            </w:r>
          </w:p>
        </w:tc>
        <w:tc>
          <w:tcPr>
            <w:tcW w:w="2460" w:type="dxa"/>
            <w:tcBorders>
              <w:top w:val="single" w:sz="4" w:space="0" w:color="000000"/>
              <w:left w:val="single" w:sz="4" w:space="0" w:color="000000"/>
              <w:bottom w:val="single" w:sz="4" w:space="0" w:color="000000"/>
              <w:right w:val="single" w:sz="4" w:space="0" w:color="000000"/>
            </w:tcBorders>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0</w:t>
            </w:r>
          </w:p>
        </w:tc>
      </w:tr>
      <w:tr w:rsidR="000D215F" w:rsidRPr="00A0454D" w:rsidTr="000D215F">
        <w:tc>
          <w:tcPr>
            <w:tcW w:w="3875" w:type="dxa"/>
            <w:tcBorders>
              <w:top w:val="single" w:sz="4" w:space="0" w:color="000000"/>
              <w:left w:val="single" w:sz="4" w:space="0" w:color="000000"/>
              <w:bottom w:val="single" w:sz="4" w:space="0" w:color="000000"/>
              <w:right w:val="single" w:sz="4" w:space="0" w:color="000000"/>
            </w:tcBorders>
          </w:tcPr>
          <w:p w:rsidR="000D215F" w:rsidRPr="00A0454D" w:rsidRDefault="000D215F" w:rsidP="00470357">
            <w:pPr>
              <w:spacing w:line="276" w:lineRule="auto"/>
              <w:rPr>
                <w:rFonts w:ascii="Times New Roman" w:hAnsi="Times New Roman"/>
                <w:sz w:val="28"/>
                <w:szCs w:val="28"/>
              </w:rPr>
            </w:pPr>
            <w:r w:rsidRPr="00A0454D">
              <w:rPr>
                <w:rFonts w:ascii="Times New Roman" w:hAnsi="Times New Roman"/>
                <w:sz w:val="28"/>
                <w:szCs w:val="28"/>
              </w:rPr>
              <w:t xml:space="preserve"> Химия</w:t>
            </w:r>
          </w:p>
        </w:tc>
        <w:tc>
          <w:tcPr>
            <w:tcW w:w="2561" w:type="dxa"/>
            <w:tcBorders>
              <w:top w:val="single" w:sz="4" w:space="0" w:color="000000"/>
              <w:left w:val="single" w:sz="4" w:space="0" w:color="000000"/>
              <w:bottom w:val="single" w:sz="4" w:space="0" w:color="000000"/>
              <w:right w:val="single" w:sz="4" w:space="0" w:color="000000"/>
            </w:tcBorders>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3</w:t>
            </w:r>
          </w:p>
        </w:tc>
        <w:tc>
          <w:tcPr>
            <w:tcW w:w="2460" w:type="dxa"/>
            <w:tcBorders>
              <w:top w:val="single" w:sz="4" w:space="0" w:color="000000"/>
              <w:left w:val="single" w:sz="4" w:space="0" w:color="000000"/>
              <w:bottom w:val="single" w:sz="4" w:space="0" w:color="000000"/>
              <w:right w:val="single" w:sz="4" w:space="0" w:color="000000"/>
            </w:tcBorders>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3</w:t>
            </w:r>
          </w:p>
        </w:tc>
      </w:tr>
      <w:tr w:rsidR="000D215F" w:rsidRPr="00A0454D" w:rsidTr="000D215F">
        <w:tc>
          <w:tcPr>
            <w:tcW w:w="3875" w:type="dxa"/>
            <w:tcBorders>
              <w:top w:val="single" w:sz="4" w:space="0" w:color="000000"/>
              <w:left w:val="single" w:sz="4" w:space="0" w:color="000000"/>
              <w:bottom w:val="single" w:sz="4" w:space="0" w:color="000000"/>
              <w:right w:val="single" w:sz="4" w:space="0" w:color="000000"/>
            </w:tcBorders>
          </w:tcPr>
          <w:p w:rsidR="000D215F" w:rsidRPr="00A0454D" w:rsidRDefault="000D215F" w:rsidP="00470357">
            <w:pPr>
              <w:spacing w:line="276" w:lineRule="auto"/>
              <w:rPr>
                <w:rFonts w:ascii="Times New Roman" w:hAnsi="Times New Roman"/>
                <w:sz w:val="28"/>
                <w:szCs w:val="28"/>
              </w:rPr>
            </w:pPr>
            <w:r w:rsidRPr="00A0454D">
              <w:rPr>
                <w:rFonts w:ascii="Times New Roman" w:hAnsi="Times New Roman"/>
                <w:sz w:val="28"/>
                <w:szCs w:val="28"/>
              </w:rPr>
              <w:t xml:space="preserve"> Биология</w:t>
            </w:r>
          </w:p>
        </w:tc>
        <w:tc>
          <w:tcPr>
            <w:tcW w:w="2561" w:type="dxa"/>
            <w:tcBorders>
              <w:top w:val="single" w:sz="4" w:space="0" w:color="000000"/>
              <w:left w:val="single" w:sz="4" w:space="0" w:color="000000"/>
              <w:bottom w:val="single" w:sz="4" w:space="0" w:color="000000"/>
              <w:right w:val="single" w:sz="4" w:space="0" w:color="000000"/>
            </w:tcBorders>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2</w:t>
            </w:r>
          </w:p>
        </w:tc>
        <w:tc>
          <w:tcPr>
            <w:tcW w:w="2460" w:type="dxa"/>
            <w:tcBorders>
              <w:top w:val="single" w:sz="4" w:space="0" w:color="000000"/>
              <w:left w:val="single" w:sz="4" w:space="0" w:color="000000"/>
              <w:bottom w:val="single" w:sz="4" w:space="0" w:color="000000"/>
              <w:right w:val="single" w:sz="4" w:space="0" w:color="000000"/>
            </w:tcBorders>
          </w:tcPr>
          <w:p w:rsidR="000D215F" w:rsidRPr="00A0454D" w:rsidRDefault="00BC319B" w:rsidP="00A0454D">
            <w:pPr>
              <w:spacing w:line="276" w:lineRule="auto"/>
              <w:rPr>
                <w:rFonts w:ascii="Times New Roman" w:hAnsi="Times New Roman"/>
                <w:sz w:val="28"/>
                <w:szCs w:val="28"/>
              </w:rPr>
            </w:pPr>
            <w:r w:rsidRPr="00A0454D">
              <w:rPr>
                <w:rFonts w:ascii="Times New Roman" w:hAnsi="Times New Roman"/>
                <w:sz w:val="28"/>
                <w:szCs w:val="28"/>
              </w:rPr>
              <w:t>2</w:t>
            </w:r>
          </w:p>
        </w:tc>
      </w:tr>
    </w:tbl>
    <w:p w:rsidR="000D215F" w:rsidRPr="00A0454D" w:rsidRDefault="000D215F" w:rsidP="00A0454D">
      <w:pPr>
        <w:spacing w:after="0" w:line="276" w:lineRule="auto"/>
        <w:rPr>
          <w:rFonts w:ascii="Times New Roman" w:eastAsia="Calibri" w:hAnsi="Times New Roman" w:cs="Times New Roman"/>
          <w:b/>
          <w:sz w:val="28"/>
          <w:szCs w:val="28"/>
        </w:rPr>
      </w:pPr>
    </w:p>
    <w:p w:rsidR="000D215F" w:rsidRPr="00A0454D" w:rsidRDefault="000D215F" w:rsidP="00A0454D">
      <w:pPr>
        <w:spacing w:after="0" w:line="276" w:lineRule="auto"/>
        <w:rPr>
          <w:rFonts w:ascii="Times New Roman" w:eastAsia="Calibri" w:hAnsi="Times New Roman" w:cs="Times New Roman"/>
          <w:b/>
          <w:sz w:val="28"/>
          <w:szCs w:val="28"/>
        </w:rPr>
      </w:pP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Основываясь на результатах ЕГЭ и ОГЭ, в августе была организована работа                           коррекционного характера. По результатам ЕГ</w:t>
      </w:r>
      <w:r w:rsidR="00022EE2">
        <w:rPr>
          <w:rFonts w:ascii="Times New Roman" w:eastAsia="Calibri" w:hAnsi="Times New Roman" w:cs="Times New Roman"/>
          <w:sz w:val="28"/>
          <w:szCs w:val="28"/>
        </w:rPr>
        <w:t>Э</w:t>
      </w:r>
      <w:r w:rsidRPr="00A0454D">
        <w:rPr>
          <w:rFonts w:ascii="Times New Roman" w:eastAsia="Calibri" w:hAnsi="Times New Roman" w:cs="Times New Roman"/>
          <w:sz w:val="28"/>
          <w:szCs w:val="28"/>
        </w:rPr>
        <w:t xml:space="preserve"> были сформированы списки выпускников школы, участвующих в сентябрьской пересдаче.                      </w:t>
      </w:r>
      <w:r w:rsidR="00022EE2">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Учителями математики и русского языка - составлены календарно - тематические планы работы с учащимися.                                                                                                                           Данная работа предусматривала формирование минимальных навыков решения заданий определенного типа, основывалась на знаниях и умениях, имеющихся именно у этой категории участников ЕГЭ – преимущественно работа  состояла в совершенствовании навыков, уже имеющихся у выпускников.                                                                                                   График работы групп: математика (2 часа в день) в понедельник, среду, пятницу.                                                                                                      </w:t>
      </w:r>
      <w:r w:rsidR="00022EE2">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Русский язык </w:t>
      </w:r>
      <w:proofErr w:type="gramStart"/>
      <w:r w:rsidRPr="00A0454D">
        <w:rPr>
          <w:rFonts w:ascii="Times New Roman" w:eastAsia="Calibri" w:hAnsi="Times New Roman" w:cs="Times New Roman"/>
          <w:sz w:val="28"/>
          <w:szCs w:val="28"/>
        </w:rPr>
        <w:t xml:space="preserve">( </w:t>
      </w:r>
      <w:proofErr w:type="gramEnd"/>
      <w:r w:rsidRPr="00A0454D">
        <w:rPr>
          <w:rFonts w:ascii="Times New Roman" w:eastAsia="Calibri" w:hAnsi="Times New Roman" w:cs="Times New Roman"/>
          <w:sz w:val="28"/>
          <w:szCs w:val="28"/>
        </w:rPr>
        <w:t xml:space="preserve">2 часа в день) во вторник, четверг, субботу.                                                                                             </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В следующем учебном году нужно тщательнее продумать систему дифференциации занятий, в том числе и на базе компьютерного класса. Дополнительные занятия по подготовке к ЕГЭ не должны носить только консультативный характер, необходимо выстроить четкую программу подготовки учащихся с разным уровнем знаний. Анализ полученных результатов ЕГЭ позволяет сделать вывод о необходимости целенаправленных усилий педагогического коллектива нашей школы по повышению качества обучения.                                                                                                                                                                                                                                 Проан</w:t>
      </w:r>
      <w:r w:rsidR="00AB5661" w:rsidRPr="00A0454D">
        <w:rPr>
          <w:rFonts w:ascii="Times New Roman" w:eastAsia="Calibri" w:hAnsi="Times New Roman" w:cs="Times New Roman"/>
          <w:sz w:val="28"/>
          <w:szCs w:val="28"/>
        </w:rPr>
        <w:t>ализировав результаты ЕГЭ - 2017</w:t>
      </w:r>
      <w:r w:rsidRPr="00A0454D">
        <w:rPr>
          <w:rFonts w:ascii="Times New Roman" w:eastAsia="Calibri" w:hAnsi="Times New Roman" w:cs="Times New Roman"/>
          <w:sz w:val="28"/>
          <w:szCs w:val="28"/>
        </w:rPr>
        <w:t>, выявив проблемы, затруднения, причины низких показателей  ЕГЭ по математике, сравнив их с районными, республиканскими показателями,  учителям-предметникам необходимо определить собственный регламент работы по позитивному изменению результатов;                                                                                                                                                  - продолжить совершенствовать работу по модульному курсу «Я сдам ЕГЭ»</w:t>
      </w:r>
      <w:proofErr w:type="gramStart"/>
      <w:r w:rsidRPr="00A0454D">
        <w:rPr>
          <w:rFonts w:ascii="Times New Roman" w:eastAsia="Calibri" w:hAnsi="Times New Roman" w:cs="Times New Roman"/>
          <w:sz w:val="28"/>
          <w:szCs w:val="28"/>
        </w:rPr>
        <w:t xml:space="preserve"> </w:t>
      </w:r>
      <w:r w:rsidR="00470357">
        <w:rPr>
          <w:rFonts w:ascii="Times New Roman" w:eastAsia="Calibri" w:hAnsi="Times New Roman" w:cs="Times New Roman"/>
          <w:sz w:val="28"/>
          <w:szCs w:val="28"/>
        </w:rPr>
        <w:t>,</w:t>
      </w:r>
      <w:proofErr w:type="gramEnd"/>
      <w:r w:rsidR="00470357">
        <w:rPr>
          <w:rFonts w:ascii="Times New Roman" w:eastAsia="Calibri" w:hAnsi="Times New Roman" w:cs="Times New Roman"/>
          <w:sz w:val="28"/>
          <w:szCs w:val="28"/>
        </w:rPr>
        <w:t xml:space="preserve"> «Честный ОГЭ» </w:t>
      </w:r>
      <w:r w:rsidRPr="00A0454D">
        <w:rPr>
          <w:rFonts w:ascii="Times New Roman" w:eastAsia="Calibri" w:hAnsi="Times New Roman" w:cs="Times New Roman"/>
          <w:sz w:val="28"/>
          <w:szCs w:val="28"/>
        </w:rPr>
        <w:t>и «Будущее Чеченской Республики».                                                                                                                                                                                                                                        С учетом программных требований и п</w:t>
      </w:r>
      <w:r w:rsidR="00AB5661" w:rsidRPr="00A0454D">
        <w:rPr>
          <w:rFonts w:ascii="Times New Roman" w:eastAsia="Calibri" w:hAnsi="Times New Roman" w:cs="Times New Roman"/>
          <w:sz w:val="28"/>
          <w:szCs w:val="28"/>
        </w:rPr>
        <w:t xml:space="preserve">олученных результатов  ЕГЭ -2017, учителю математики </w:t>
      </w:r>
      <w:proofErr w:type="spellStart"/>
      <w:r w:rsidR="00AB5661" w:rsidRPr="00A0454D">
        <w:rPr>
          <w:rFonts w:ascii="Times New Roman" w:eastAsia="Calibri" w:hAnsi="Times New Roman" w:cs="Times New Roman"/>
          <w:sz w:val="28"/>
          <w:szCs w:val="28"/>
        </w:rPr>
        <w:t>Цацаевой</w:t>
      </w:r>
      <w:proofErr w:type="spellEnd"/>
      <w:r w:rsidR="00AB5661" w:rsidRPr="00A0454D">
        <w:rPr>
          <w:rFonts w:ascii="Times New Roman" w:eastAsia="Calibri" w:hAnsi="Times New Roman" w:cs="Times New Roman"/>
          <w:sz w:val="28"/>
          <w:szCs w:val="28"/>
        </w:rPr>
        <w:t xml:space="preserve"> П.В</w:t>
      </w:r>
      <w:r w:rsidRPr="00A0454D">
        <w:rPr>
          <w:rFonts w:ascii="Times New Roman" w:eastAsia="Calibri" w:hAnsi="Times New Roman" w:cs="Times New Roman"/>
          <w:sz w:val="28"/>
          <w:szCs w:val="28"/>
        </w:rPr>
        <w:t xml:space="preserve">. необходимо :                                                                                                                 проанализировать собственный опыт работы с выпускниками;                                                  </w:t>
      </w:r>
      <w:proofErr w:type="gramStart"/>
      <w:r w:rsidRPr="00A0454D">
        <w:rPr>
          <w:rFonts w:ascii="Times New Roman" w:eastAsia="Calibri" w:hAnsi="Times New Roman" w:cs="Times New Roman"/>
          <w:sz w:val="28"/>
          <w:szCs w:val="28"/>
        </w:rPr>
        <w:t>-у</w:t>
      </w:r>
      <w:proofErr w:type="gramEnd"/>
      <w:r w:rsidRPr="00A0454D">
        <w:rPr>
          <w:rFonts w:ascii="Times New Roman" w:eastAsia="Calibri" w:hAnsi="Times New Roman" w:cs="Times New Roman"/>
          <w:sz w:val="28"/>
          <w:szCs w:val="28"/>
        </w:rPr>
        <w:t xml:space="preserve">силить внимание к изучению курса геометрии;                                                                                                                                                                                                                    - дифференцированный подход в обучении;                                                                                      - мотивировать учащихся на посещение  консультаций по математике;                                               - использовать в работе диагностические карты учащихся;                                                                         - проводить семинары по обмену опытом между учителями математики.                                                                       </w:t>
      </w:r>
    </w:p>
    <w:p w:rsidR="000D215F" w:rsidRPr="00A0454D" w:rsidRDefault="000D215F" w:rsidP="00A0454D">
      <w:pPr>
        <w:tabs>
          <w:tab w:val="left" w:pos="2613"/>
        </w:tabs>
        <w:spacing w:after="0" w:line="276" w:lineRule="auto"/>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Рекомендации учителям-предметникам:</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lastRenderedPageBreak/>
        <w:t>1.Провести анализ своей работы</w:t>
      </w:r>
      <w:r w:rsidR="00AB5661" w:rsidRPr="00A0454D">
        <w:rPr>
          <w:rFonts w:ascii="Times New Roman" w:eastAsia="Times New Roman" w:hAnsi="Times New Roman" w:cs="Times New Roman"/>
          <w:sz w:val="28"/>
          <w:szCs w:val="28"/>
        </w:rPr>
        <w:t xml:space="preserve"> на основе результатов ОГЭ -2017</w:t>
      </w:r>
      <w:r w:rsidRPr="00A0454D">
        <w:rPr>
          <w:rFonts w:ascii="Times New Roman" w:eastAsia="Times New Roman" w:hAnsi="Times New Roman" w:cs="Times New Roman"/>
          <w:sz w:val="28"/>
          <w:szCs w:val="28"/>
        </w:rPr>
        <w:t xml:space="preserve"> .</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2.Внести изменения в рабочие программы и календарно-тематические планы учебных курсов с учётом  «дефицитов» в предметной подготовке выпускников, выявленных в ходе ОГЭ. Рабочая программа дисциплины для учащихся с системными проблемами должна носить коррекционный характер, предполагая время для повторения и/или повторного изучения разделов, ранее не усвоенных учащимися в силу разных причин.</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3.Выделить учащихся, показавших низкие результаты в ходе ГИА, составить план, программу и график дополнительных занятий с ними.</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4.Своевременно и регулярно информировать родителей о качестве учебных достижений их детей.</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5.Организовать работу по заучиванию формул, использованию опорных конспектов; проведению </w:t>
      </w:r>
      <w:proofErr w:type="spellStart"/>
      <w:r w:rsidRPr="00A0454D">
        <w:rPr>
          <w:rFonts w:ascii="Times New Roman" w:eastAsia="Times New Roman" w:hAnsi="Times New Roman" w:cs="Times New Roman"/>
          <w:sz w:val="28"/>
          <w:szCs w:val="28"/>
        </w:rPr>
        <w:t>разноуровневых</w:t>
      </w:r>
      <w:proofErr w:type="spellEnd"/>
      <w:r w:rsidRPr="00A0454D">
        <w:rPr>
          <w:rFonts w:ascii="Times New Roman" w:eastAsia="Times New Roman" w:hAnsi="Times New Roman" w:cs="Times New Roman"/>
          <w:sz w:val="28"/>
          <w:szCs w:val="28"/>
        </w:rPr>
        <w:t xml:space="preserve"> зачётных работ.</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6.Актуализировать и руководствоваться в своей работе общепринятыми нормами выставления оценок. </w:t>
      </w:r>
    </w:p>
    <w:p w:rsidR="000D215F" w:rsidRPr="00A0454D" w:rsidRDefault="000D215F" w:rsidP="00A0454D">
      <w:pPr>
        <w:tabs>
          <w:tab w:val="left" w:pos="2613"/>
        </w:tabs>
        <w:spacing w:after="0" w:line="276" w:lineRule="auto"/>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Рекомендации Метод Совету:</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b/>
          <w:sz w:val="28"/>
          <w:szCs w:val="28"/>
        </w:rPr>
        <w:t>1.</w:t>
      </w:r>
      <w:r w:rsidRPr="00A0454D">
        <w:rPr>
          <w:rFonts w:ascii="Times New Roman" w:eastAsia="Times New Roman" w:hAnsi="Times New Roman" w:cs="Times New Roman"/>
          <w:sz w:val="28"/>
          <w:szCs w:val="28"/>
        </w:rPr>
        <w:t>Темы для самообразования учителей на следующий учебный год сформулировать исходя из результатов ОГЭ и ЕГЭ, эти темы должны носить практический характер.</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2.В течение года обеспечить проведение диагностических к/работ по русскому языку и математике с учётом кодификаторов элементов содержания.</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 xml:space="preserve">3.В течение года  регулярно заслушивать учителей-предметников выпускных классов о ходе подготовки к ОГЭ и ЕГЭ, результатах диагностических </w:t>
      </w:r>
      <w:proofErr w:type="gramStart"/>
      <w:r w:rsidRPr="00A0454D">
        <w:rPr>
          <w:rFonts w:ascii="Times New Roman" w:eastAsia="Times New Roman" w:hAnsi="Times New Roman" w:cs="Times New Roman"/>
          <w:sz w:val="28"/>
          <w:szCs w:val="28"/>
        </w:rPr>
        <w:t>к</w:t>
      </w:r>
      <w:proofErr w:type="gramEnd"/>
      <w:r w:rsidRPr="00A0454D">
        <w:rPr>
          <w:rFonts w:ascii="Times New Roman" w:eastAsia="Times New Roman" w:hAnsi="Times New Roman" w:cs="Times New Roman"/>
          <w:sz w:val="28"/>
          <w:szCs w:val="28"/>
        </w:rPr>
        <w:t>/</w:t>
      </w:r>
      <w:proofErr w:type="gramStart"/>
      <w:r w:rsidRPr="00A0454D">
        <w:rPr>
          <w:rFonts w:ascii="Times New Roman" w:eastAsia="Times New Roman" w:hAnsi="Times New Roman" w:cs="Times New Roman"/>
          <w:sz w:val="28"/>
          <w:szCs w:val="28"/>
        </w:rPr>
        <w:t>работ</w:t>
      </w:r>
      <w:proofErr w:type="gramEnd"/>
      <w:r w:rsidRPr="00A0454D">
        <w:rPr>
          <w:rFonts w:ascii="Times New Roman" w:eastAsia="Times New Roman" w:hAnsi="Times New Roman" w:cs="Times New Roman"/>
          <w:sz w:val="28"/>
          <w:szCs w:val="28"/>
        </w:rPr>
        <w:t xml:space="preserve"> и выполнении индивидуальных маршрутов коррекции учащихся, нуждающихся в особом педагогическом сопровождении.</w:t>
      </w:r>
    </w:p>
    <w:p w:rsidR="000D215F" w:rsidRPr="00A0454D" w:rsidRDefault="000D215F" w:rsidP="00A0454D">
      <w:pPr>
        <w:tabs>
          <w:tab w:val="left" w:pos="2613"/>
        </w:tabs>
        <w:spacing w:after="0" w:line="276" w:lineRule="auto"/>
        <w:rPr>
          <w:rFonts w:ascii="Times New Roman" w:eastAsia="Times New Roman" w:hAnsi="Times New Roman" w:cs="Times New Roman"/>
          <w:b/>
          <w:sz w:val="28"/>
          <w:szCs w:val="28"/>
        </w:rPr>
      </w:pPr>
      <w:r w:rsidRPr="00A0454D">
        <w:rPr>
          <w:rFonts w:ascii="Times New Roman" w:eastAsia="Times New Roman" w:hAnsi="Times New Roman" w:cs="Times New Roman"/>
          <w:sz w:val="28"/>
          <w:szCs w:val="28"/>
        </w:rPr>
        <w:t xml:space="preserve">4.При  </w:t>
      </w:r>
      <w:proofErr w:type="spellStart"/>
      <w:r w:rsidRPr="00A0454D">
        <w:rPr>
          <w:rFonts w:ascii="Times New Roman" w:eastAsia="Times New Roman" w:hAnsi="Times New Roman" w:cs="Times New Roman"/>
          <w:sz w:val="28"/>
          <w:szCs w:val="28"/>
        </w:rPr>
        <w:t>взаимопосещении</w:t>
      </w:r>
      <w:proofErr w:type="spellEnd"/>
      <w:r w:rsidRPr="00A0454D">
        <w:rPr>
          <w:rFonts w:ascii="Times New Roman" w:eastAsia="Times New Roman" w:hAnsi="Times New Roman" w:cs="Times New Roman"/>
          <w:sz w:val="28"/>
          <w:szCs w:val="28"/>
        </w:rPr>
        <w:t xml:space="preserve">  уроков выбирать целью анализа урока аспекты, наиболее актуальные именно для учителя.</w:t>
      </w:r>
    </w:p>
    <w:p w:rsidR="000D215F" w:rsidRPr="00A0454D" w:rsidRDefault="000D215F" w:rsidP="00A0454D">
      <w:pPr>
        <w:tabs>
          <w:tab w:val="left" w:pos="2613"/>
        </w:tabs>
        <w:spacing w:after="0" w:line="276" w:lineRule="auto"/>
        <w:rPr>
          <w:rFonts w:ascii="Times New Roman" w:eastAsia="Times New Roman" w:hAnsi="Times New Roman" w:cs="Times New Roman"/>
          <w:b/>
          <w:sz w:val="28"/>
          <w:szCs w:val="28"/>
        </w:rPr>
      </w:pPr>
      <w:r w:rsidRPr="00A0454D">
        <w:rPr>
          <w:rFonts w:ascii="Times New Roman" w:eastAsia="Times New Roman" w:hAnsi="Times New Roman" w:cs="Times New Roman"/>
          <w:b/>
          <w:sz w:val="28"/>
          <w:szCs w:val="28"/>
        </w:rPr>
        <w:t xml:space="preserve">Рекомендации администрации школы:                 </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1.Выстроить систему диагностики учебных достижений обучающихся, освоения ФГОС  общего образования в течение всего учебного года.</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b/>
          <w:sz w:val="28"/>
          <w:szCs w:val="28"/>
        </w:rPr>
        <w:t>2.</w:t>
      </w:r>
      <w:r w:rsidRPr="00A0454D">
        <w:rPr>
          <w:rFonts w:ascii="Times New Roman" w:eastAsia="Times New Roman" w:hAnsi="Times New Roman" w:cs="Times New Roman"/>
          <w:sz w:val="28"/>
          <w:szCs w:val="28"/>
        </w:rPr>
        <w:t>Создать эмоционально-психологический климат в ОУ, способствующий положительному отношению к ГИА у обучающихся и их родителей.</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3.Обеспечить повышение квалификации кадрового потенциала в образовательном учреждении, стимулирование учителей с высокими результатами, полученными обучающимися на ОГЭ и ЕГЭ.</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4.Организовать работу с обучающимися «группы риска». Разработать индивидуальные образовательные маршруты коррекции с учётом текущего уровня знаний.</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lastRenderedPageBreak/>
        <w:t>5.Организовать работу с одарёнными и высокомотивированными детьм</w:t>
      </w:r>
      <w:proofErr w:type="gramStart"/>
      <w:r w:rsidRPr="00A0454D">
        <w:rPr>
          <w:rFonts w:ascii="Times New Roman" w:eastAsia="Times New Roman" w:hAnsi="Times New Roman" w:cs="Times New Roman"/>
          <w:sz w:val="28"/>
          <w:szCs w:val="28"/>
        </w:rPr>
        <w:t>и-</w:t>
      </w:r>
      <w:proofErr w:type="gramEnd"/>
      <w:r w:rsidRPr="00A0454D">
        <w:rPr>
          <w:rFonts w:ascii="Times New Roman" w:eastAsia="Times New Roman" w:hAnsi="Times New Roman" w:cs="Times New Roman"/>
          <w:sz w:val="28"/>
          <w:szCs w:val="28"/>
        </w:rPr>
        <w:t xml:space="preserve"> разработать индивидуальные образовательные маршруты развития способностей обучающихся с учётом планируемого профиля дальнейшей образовательной траектории.</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6.Обеспечить персональный контроль работы учителей русского языка и математики всех уровней.</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r w:rsidRPr="00A0454D">
        <w:rPr>
          <w:rFonts w:ascii="Times New Roman" w:eastAsia="Times New Roman" w:hAnsi="Times New Roman" w:cs="Times New Roman"/>
          <w:sz w:val="28"/>
          <w:szCs w:val="28"/>
        </w:rPr>
        <w:t>7.Организовать работу предметных кружков и других мероприятий для обучающихся 2-8 классов.</w:t>
      </w:r>
    </w:p>
    <w:p w:rsidR="000D215F" w:rsidRPr="00A0454D" w:rsidRDefault="000D215F" w:rsidP="00A0454D">
      <w:pPr>
        <w:spacing w:after="200" w:line="276" w:lineRule="auto"/>
        <w:rPr>
          <w:rFonts w:ascii="Times New Roman" w:eastAsia="Calibri" w:hAnsi="Times New Roman" w:cs="Times New Roman"/>
          <w:sz w:val="28"/>
          <w:szCs w:val="28"/>
        </w:rPr>
      </w:pPr>
      <w:r w:rsidRPr="00A0454D">
        <w:rPr>
          <w:rFonts w:ascii="Times New Roman" w:eastAsia="Calibri" w:hAnsi="Times New Roman" w:cs="Times New Roman"/>
          <w:sz w:val="28"/>
          <w:szCs w:val="28"/>
        </w:rPr>
        <w:t>Администрации школы  необходимо:                                                                                                         - в рамках ВШК осуществлять контроль качества преподавания математики в 5-11 классах,  персональный контроль за работой уч</w:t>
      </w:r>
      <w:r w:rsidR="00AB5661" w:rsidRPr="00A0454D">
        <w:rPr>
          <w:rFonts w:ascii="Times New Roman" w:eastAsia="Calibri" w:hAnsi="Times New Roman" w:cs="Times New Roman"/>
          <w:sz w:val="28"/>
          <w:szCs w:val="28"/>
        </w:rPr>
        <w:t xml:space="preserve">ителей математики </w:t>
      </w:r>
      <w:proofErr w:type="spellStart"/>
      <w:r w:rsidR="00AB5661" w:rsidRPr="00A0454D">
        <w:rPr>
          <w:rFonts w:ascii="Times New Roman" w:eastAsia="Calibri" w:hAnsi="Times New Roman" w:cs="Times New Roman"/>
          <w:sz w:val="28"/>
          <w:szCs w:val="28"/>
        </w:rPr>
        <w:t>Сибирова</w:t>
      </w:r>
      <w:proofErr w:type="spellEnd"/>
      <w:r w:rsidR="00AB5661" w:rsidRPr="00A0454D">
        <w:rPr>
          <w:rFonts w:ascii="Times New Roman" w:eastAsia="Calibri" w:hAnsi="Times New Roman" w:cs="Times New Roman"/>
          <w:sz w:val="28"/>
          <w:szCs w:val="28"/>
        </w:rPr>
        <w:t xml:space="preserve"> С.У,</w:t>
      </w:r>
      <w:r w:rsidRPr="00A0454D">
        <w:rPr>
          <w:rFonts w:ascii="Times New Roman" w:eastAsia="Calibri" w:hAnsi="Times New Roman" w:cs="Times New Roman"/>
          <w:sz w:val="28"/>
          <w:szCs w:val="28"/>
        </w:rPr>
        <w:t xml:space="preserve"> </w:t>
      </w:r>
      <w:proofErr w:type="spellStart"/>
      <w:r w:rsidRPr="00A0454D">
        <w:rPr>
          <w:rFonts w:ascii="Times New Roman" w:eastAsia="Calibri" w:hAnsi="Times New Roman" w:cs="Times New Roman"/>
          <w:sz w:val="28"/>
          <w:szCs w:val="28"/>
        </w:rPr>
        <w:t>Цацаевой</w:t>
      </w:r>
      <w:proofErr w:type="spellEnd"/>
      <w:r w:rsidRPr="00A0454D">
        <w:rPr>
          <w:rFonts w:ascii="Times New Roman" w:eastAsia="Calibri" w:hAnsi="Times New Roman" w:cs="Times New Roman"/>
          <w:sz w:val="28"/>
          <w:szCs w:val="28"/>
        </w:rPr>
        <w:t xml:space="preserve"> П.В., преподающих в выпускных 9-11 классах, а так</w:t>
      </w:r>
      <w:r w:rsidR="00022EE2">
        <w:rPr>
          <w:rFonts w:ascii="Times New Roman" w:eastAsia="Calibri" w:hAnsi="Times New Roman" w:cs="Times New Roman"/>
          <w:sz w:val="28"/>
          <w:szCs w:val="28"/>
        </w:rPr>
        <w:t xml:space="preserve"> же учителей математики </w:t>
      </w:r>
      <w:r w:rsidRPr="00A0454D">
        <w:rPr>
          <w:rFonts w:ascii="Times New Roman" w:eastAsia="Calibri" w:hAnsi="Times New Roman" w:cs="Times New Roman"/>
          <w:sz w:val="28"/>
          <w:szCs w:val="28"/>
        </w:rPr>
        <w:t>1-4, 5-8 классов, особое внимание уделив переводным экзаменам и преемственности при обучении математике;                                                                                                                                       -контролировать посещение учителями математики консультаций, мастер- классов, которые организуются силами районного методкабинета,</w:t>
      </w:r>
      <w:r w:rsidR="00AB5661" w:rsidRPr="00A0454D">
        <w:rPr>
          <w:rFonts w:ascii="Times New Roman" w:eastAsia="Calibri" w:hAnsi="Times New Roman" w:cs="Times New Roman"/>
          <w:sz w:val="28"/>
          <w:szCs w:val="28"/>
        </w:rPr>
        <w:t xml:space="preserve"> </w:t>
      </w:r>
      <w:r w:rsidRPr="00A0454D">
        <w:rPr>
          <w:rFonts w:ascii="Times New Roman" w:eastAsia="Calibri" w:hAnsi="Times New Roman" w:cs="Times New Roman"/>
          <w:sz w:val="28"/>
          <w:szCs w:val="28"/>
        </w:rPr>
        <w:t xml:space="preserve">ЧИПКРО.                                                                            </w:t>
      </w:r>
    </w:p>
    <w:p w:rsidR="000D215F" w:rsidRPr="00A0454D" w:rsidRDefault="000D215F" w:rsidP="00A0454D">
      <w:pPr>
        <w:tabs>
          <w:tab w:val="left" w:pos="2613"/>
        </w:tabs>
        <w:spacing w:after="0" w:line="276" w:lineRule="auto"/>
        <w:rPr>
          <w:rFonts w:ascii="Times New Roman" w:eastAsia="Times New Roman" w:hAnsi="Times New Roman" w:cs="Times New Roman"/>
          <w:sz w:val="28"/>
          <w:szCs w:val="28"/>
        </w:rPr>
      </w:pPr>
    </w:p>
    <w:p w:rsidR="000D215F" w:rsidRPr="00A0454D" w:rsidRDefault="000D215F" w:rsidP="00A0454D">
      <w:pPr>
        <w:numPr>
          <w:ilvl w:val="0"/>
          <w:numId w:val="11"/>
        </w:numPr>
        <w:tabs>
          <w:tab w:val="right" w:pos="9072"/>
        </w:tabs>
        <w:spacing w:after="0" w:line="276" w:lineRule="auto"/>
        <w:contextualSpacing/>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Материально-техническое обеспечение образовательного процесса</w:t>
      </w:r>
    </w:p>
    <w:p w:rsidR="000D215F" w:rsidRPr="00A0454D" w:rsidRDefault="000D215F" w:rsidP="00A0454D">
      <w:pPr>
        <w:tabs>
          <w:tab w:val="right" w:pos="9072"/>
        </w:tabs>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В настоящее время учебно-воспитательный процесс осуществляется в типовом здании 1976 года постройки, требования СанПиН- удовлетворительные. Материально-техническая база школы включает в себя оборудованные учебные кабинеты, в том числе: 1 кабинет информатики, 23 компьютера, 4 интерактивных досок, кабинет химии-физики, дополнительные помещения: столовая на 20 мест, библиотека, спортзал. </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Библиотечный фонд составляет </w:t>
      </w:r>
      <w:r w:rsidRPr="00A0454D">
        <w:rPr>
          <w:rFonts w:ascii="Times New Roman" w:eastAsia="Times New Roman" w:hAnsi="Times New Roman" w:cs="Times New Roman"/>
          <w:b/>
          <w:sz w:val="28"/>
          <w:szCs w:val="28"/>
          <w:lang w:eastAsia="ru-RU"/>
        </w:rPr>
        <w:t>11 578 экз.,</w:t>
      </w:r>
      <w:r w:rsidRPr="00A0454D">
        <w:rPr>
          <w:rFonts w:ascii="Times New Roman" w:eastAsia="Times New Roman" w:hAnsi="Times New Roman" w:cs="Times New Roman"/>
          <w:sz w:val="28"/>
          <w:szCs w:val="28"/>
          <w:lang w:eastAsia="ru-RU"/>
        </w:rPr>
        <w:t xml:space="preserve"> из них число книг</w:t>
      </w:r>
      <w:proofErr w:type="gramStart"/>
      <w:r w:rsidRPr="00A0454D">
        <w:rPr>
          <w:rFonts w:ascii="Times New Roman" w:eastAsia="Times New Roman" w:hAnsi="Times New Roman" w:cs="Times New Roman"/>
          <w:sz w:val="28"/>
          <w:szCs w:val="28"/>
          <w:lang w:eastAsia="ru-RU"/>
        </w:rPr>
        <w:t xml:space="preserve"> ,</w:t>
      </w:r>
      <w:proofErr w:type="gramEnd"/>
      <w:r w:rsidRPr="00A0454D">
        <w:rPr>
          <w:rFonts w:ascii="Times New Roman" w:eastAsia="Times New Roman" w:hAnsi="Times New Roman" w:cs="Times New Roman"/>
          <w:sz w:val="28"/>
          <w:szCs w:val="28"/>
          <w:lang w:eastAsia="ru-RU"/>
        </w:rPr>
        <w:t xml:space="preserve"> брошюр, фонд учебников - </w:t>
      </w:r>
      <w:r w:rsidRPr="00A0454D">
        <w:rPr>
          <w:rFonts w:ascii="Times New Roman" w:eastAsia="Times New Roman" w:hAnsi="Times New Roman" w:cs="Times New Roman"/>
          <w:b/>
          <w:sz w:val="28"/>
          <w:szCs w:val="28"/>
          <w:lang w:eastAsia="ru-RU"/>
        </w:rPr>
        <w:t xml:space="preserve">8335 экз., </w:t>
      </w:r>
      <w:r w:rsidRPr="00A0454D">
        <w:rPr>
          <w:rFonts w:ascii="Times New Roman" w:eastAsia="Times New Roman" w:hAnsi="Times New Roman" w:cs="Times New Roman"/>
          <w:sz w:val="28"/>
          <w:szCs w:val="28"/>
          <w:lang w:eastAsia="ru-RU"/>
        </w:rPr>
        <w:t xml:space="preserve">научно-педагогической и методической литературы – </w:t>
      </w:r>
      <w:r w:rsidRPr="00A0454D">
        <w:rPr>
          <w:rFonts w:ascii="Times New Roman" w:eastAsia="Times New Roman" w:hAnsi="Times New Roman" w:cs="Times New Roman"/>
          <w:b/>
          <w:sz w:val="28"/>
          <w:szCs w:val="28"/>
          <w:lang w:eastAsia="ru-RU"/>
        </w:rPr>
        <w:t>395 экз.</w:t>
      </w:r>
      <w:r w:rsidRPr="00A0454D">
        <w:rPr>
          <w:rFonts w:ascii="Times New Roman" w:eastAsia="Times New Roman" w:hAnsi="Times New Roman" w:cs="Times New Roman"/>
          <w:sz w:val="28"/>
          <w:szCs w:val="28"/>
          <w:lang w:eastAsia="ru-RU"/>
        </w:rPr>
        <w:t xml:space="preserve"> Учащиеся школы традиционно принимают участие в интеллектуальных конкурсах «Русский медвежонок», «Кенгуру».  </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w:t>
      </w:r>
    </w:p>
    <w:p w:rsidR="000D215F" w:rsidRPr="00A0454D" w:rsidRDefault="000D215F" w:rsidP="00A0454D">
      <w:pPr>
        <w:numPr>
          <w:ilvl w:val="0"/>
          <w:numId w:val="11"/>
        </w:numPr>
        <w:spacing w:after="0" w:line="276" w:lineRule="auto"/>
        <w:contextualSpacing/>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Воспитательная работа в школе</w:t>
      </w:r>
    </w:p>
    <w:p w:rsidR="000D215F" w:rsidRPr="00A0454D" w:rsidRDefault="000D215F" w:rsidP="00A0454D">
      <w:pPr>
        <w:spacing w:after="0" w:line="276" w:lineRule="auto"/>
        <w:ind w:left="1080"/>
        <w:contextualSpacing/>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iCs/>
          <w:sz w:val="28"/>
          <w:szCs w:val="28"/>
          <w:lang w:eastAsia="ru-RU"/>
        </w:rPr>
      </w:pPr>
      <w:r w:rsidRPr="00A0454D">
        <w:rPr>
          <w:rFonts w:ascii="Times New Roman" w:eastAsia="Times New Roman" w:hAnsi="Times New Roman" w:cs="Times New Roman"/>
          <w:iCs/>
          <w:sz w:val="28"/>
          <w:szCs w:val="28"/>
          <w:lang w:eastAsia="ru-RU"/>
        </w:rPr>
        <w:t xml:space="preserve">       В школе реализуется воспитательная программа «Будущее России».</w:t>
      </w:r>
    </w:p>
    <w:p w:rsidR="000D215F" w:rsidRPr="00A0454D" w:rsidRDefault="000D215F" w:rsidP="00A0454D">
      <w:pPr>
        <w:spacing w:before="30" w:after="30" w:line="276" w:lineRule="auto"/>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       </w:t>
      </w:r>
      <w:proofErr w:type="gramStart"/>
      <w:r w:rsidRPr="00A0454D">
        <w:rPr>
          <w:rFonts w:ascii="Times New Roman" w:eastAsia="Times New Roman" w:hAnsi="Times New Roman" w:cs="Times New Roman"/>
          <w:color w:val="000000"/>
          <w:sz w:val="28"/>
          <w:szCs w:val="28"/>
          <w:u w:val="single"/>
          <w:lang w:eastAsia="ru-RU"/>
        </w:rPr>
        <w:t>Цель воспитательной программы:</w:t>
      </w:r>
      <w:r w:rsidRPr="00A0454D">
        <w:rPr>
          <w:rFonts w:ascii="Times New Roman" w:eastAsia="Times New Roman" w:hAnsi="Times New Roman" w:cs="Times New Roman"/>
          <w:color w:val="000000"/>
          <w:sz w:val="28"/>
          <w:szCs w:val="28"/>
          <w:lang w:eastAsia="ru-RU"/>
        </w:rPr>
        <w:t xml:space="preserve">  создание в школе единого воспитательного пространства, где главным критерием является развитие личности учащегося через включенность в различного рода деятельность и </w:t>
      </w:r>
      <w:r w:rsidRPr="00A0454D">
        <w:rPr>
          <w:rFonts w:ascii="Times New Roman" w:eastAsia="Times New Roman" w:hAnsi="Times New Roman" w:cs="Times New Roman"/>
          <w:color w:val="000000"/>
          <w:sz w:val="28"/>
          <w:szCs w:val="28"/>
          <w:lang w:eastAsia="ru-RU"/>
        </w:rPr>
        <w:lastRenderedPageBreak/>
        <w:t>степень активности в этой деятельности, согласно личным устремлениям учащегося и педагогических задач.</w:t>
      </w:r>
      <w:proofErr w:type="gramEnd"/>
    </w:p>
    <w:p w:rsidR="000D215F" w:rsidRPr="00A0454D" w:rsidRDefault="000D215F" w:rsidP="00A0454D">
      <w:pPr>
        <w:spacing w:after="0" w:line="276" w:lineRule="auto"/>
        <w:rPr>
          <w:rFonts w:ascii="Times New Roman" w:eastAsia="Times New Roman" w:hAnsi="Times New Roman" w:cs="Times New Roman"/>
          <w:sz w:val="28"/>
          <w:szCs w:val="28"/>
          <w:u w:val="single"/>
          <w:lang w:eastAsia="ru-RU"/>
        </w:rPr>
      </w:pPr>
      <w:r w:rsidRPr="00A0454D">
        <w:rPr>
          <w:rFonts w:ascii="Times New Roman" w:eastAsia="Times New Roman" w:hAnsi="Times New Roman" w:cs="Times New Roman"/>
          <w:bCs/>
          <w:sz w:val="28"/>
          <w:szCs w:val="28"/>
          <w:u w:val="single"/>
          <w:lang w:eastAsia="ru-RU"/>
        </w:rPr>
        <w:t xml:space="preserve">Задачи: </w:t>
      </w:r>
    </w:p>
    <w:p w:rsidR="000D215F" w:rsidRPr="00A0454D" w:rsidRDefault="000D215F" w:rsidP="00A0454D">
      <w:pPr>
        <w:numPr>
          <w:ilvl w:val="0"/>
          <w:numId w:val="13"/>
        </w:numPr>
        <w:spacing w:after="0"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Развитие школьной гуманистической системы воспитания, где главным критерием является развитие личности ребенка, вхождение его в мир культуры со знанием истории своего народа.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Межведомственное взаимодействие и координация действий всех участников воспитательного процесса в организации досуга и каникулярного времени учащихся, в профилактической работе по предупреждению безнадзорности и правонарушений среди несовершеннолетних.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Развитие познавательного интереса, повышение интеллектуального уровня учащихся посредством внедрения педагогических технологий в образовательный процесс, создание блока дополнительного образования, элективных курсов и курсов по выбору, факультативов и разнообразных форм внеурочной деятельности.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Рост инициативы, самостоятельности, чувства ответственности через дальнейшее развитие системы ученического самоуправления.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Создание условий для художественно-эстетического развития, для творческой самореализации учащихся.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Повышение эффективности работы по гражданско-патриотическому и духовному воспитанию.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Привлечение родителей к учебно-воспитательному процессу школы, расширение внешних связей школы для решения образовательных проблем.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Использование всевозможных средств воспитания общей культуры учащихся, верности духовным традициям России, ответственности, правосознания, уважения к ценностям современного общества, сформированного на основе духовных ценностей русской культуры. </w:t>
      </w:r>
    </w:p>
    <w:p w:rsidR="000D215F" w:rsidRPr="00A0454D" w:rsidRDefault="000D215F" w:rsidP="00A0454D">
      <w:pPr>
        <w:numPr>
          <w:ilvl w:val="0"/>
          <w:numId w:val="13"/>
        </w:numPr>
        <w:spacing w:before="100" w:beforeAutospacing="1" w:after="100" w:afterAutospacing="1" w:line="276" w:lineRule="auto"/>
        <w:ind w:left="525"/>
        <w:jc w:val="both"/>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 xml:space="preserve">Развитие и совершенствование работы по воспитанию здорового образа жизни и негативного отношения к вредным привычкам: курению, токсикомании, алкоголю и наркомании. </w:t>
      </w:r>
    </w:p>
    <w:p w:rsidR="000D215F" w:rsidRPr="00A0454D" w:rsidRDefault="000D215F" w:rsidP="00A0454D">
      <w:pPr>
        <w:numPr>
          <w:ilvl w:val="0"/>
          <w:numId w:val="13"/>
        </w:numPr>
        <w:spacing w:before="100" w:beforeAutospacing="1" w:after="100" w:afterAutospacing="1" w:line="276" w:lineRule="auto"/>
        <w:ind w:left="525"/>
        <w:rPr>
          <w:rFonts w:ascii="Times New Roman" w:eastAsia="Times New Roman" w:hAnsi="Times New Roman" w:cs="Times New Roman"/>
          <w:color w:val="000000"/>
          <w:sz w:val="28"/>
          <w:szCs w:val="28"/>
          <w:lang w:eastAsia="ru-RU"/>
        </w:rPr>
      </w:pPr>
      <w:r w:rsidRPr="00A0454D">
        <w:rPr>
          <w:rFonts w:ascii="Times New Roman" w:eastAsia="Times New Roman" w:hAnsi="Times New Roman" w:cs="Times New Roman"/>
          <w:color w:val="000000"/>
          <w:sz w:val="28"/>
          <w:szCs w:val="28"/>
          <w:lang w:eastAsia="ru-RU"/>
        </w:rPr>
        <w:t>Активизация социально-психологической помощи при решении наиболее актуальных и сложных проблем в воспитательной работе с учащимися и с их семьям.</w:t>
      </w:r>
      <w:r w:rsidR="00A0454D">
        <w:rPr>
          <w:rFonts w:ascii="Times New Roman" w:eastAsia="Times New Roman" w:hAnsi="Times New Roman" w:cs="Times New Roman"/>
          <w:color w:val="000000"/>
          <w:sz w:val="28"/>
          <w:szCs w:val="28"/>
          <w:lang w:eastAsia="ru-RU"/>
        </w:rPr>
        <w:t xml:space="preserve">                                                                               </w:t>
      </w:r>
      <w:r w:rsidRPr="00A0454D">
        <w:rPr>
          <w:rFonts w:ascii="Times New Roman" w:eastAsia="Batang" w:hAnsi="Times New Roman" w:cs="Times New Roman"/>
          <w:sz w:val="28"/>
          <w:szCs w:val="28"/>
          <w:lang w:eastAsia="ru-RU"/>
        </w:rPr>
        <w:t xml:space="preserve"> Воспитательная работа является важнейшим компонентом образовательной деятельности школы и осуществляется непрерывно как в ходе учебной работы, так и во внеурочное время.</w:t>
      </w:r>
      <w:r w:rsidR="00A0454D">
        <w:rPr>
          <w:rFonts w:ascii="Times New Roman" w:eastAsia="Times New Roman" w:hAnsi="Times New Roman" w:cs="Times New Roman"/>
          <w:color w:val="000000"/>
          <w:sz w:val="28"/>
          <w:szCs w:val="28"/>
          <w:lang w:eastAsia="ru-RU"/>
        </w:rPr>
        <w:t xml:space="preserve">                                          </w:t>
      </w:r>
      <w:r w:rsidRPr="00A0454D">
        <w:rPr>
          <w:rFonts w:ascii="Times New Roman" w:eastAsia="Batang" w:hAnsi="Times New Roman" w:cs="Times New Roman"/>
          <w:b/>
          <w:sz w:val="28"/>
          <w:szCs w:val="28"/>
          <w:lang w:eastAsia="ru-RU"/>
        </w:rPr>
        <w:t>Основной целью воспитательной работы школы является</w:t>
      </w:r>
      <w:proofErr w:type="gramStart"/>
      <w:r w:rsidRPr="00A0454D">
        <w:rPr>
          <w:rFonts w:ascii="Times New Roman" w:eastAsia="Batang" w:hAnsi="Times New Roman" w:cs="Times New Roman"/>
          <w:b/>
          <w:sz w:val="28"/>
          <w:szCs w:val="28"/>
          <w:lang w:eastAsia="ru-RU"/>
        </w:rPr>
        <w:t xml:space="preserve"> :</w:t>
      </w:r>
      <w:proofErr w:type="gramEnd"/>
    </w:p>
    <w:p w:rsidR="000D215F" w:rsidRPr="00A0454D" w:rsidRDefault="00A0454D" w:rsidP="00A0454D">
      <w:pPr>
        <w:spacing w:after="0" w:line="276" w:lineRule="auto"/>
        <w:contextualSpacing/>
        <w:jc w:val="both"/>
        <w:rPr>
          <w:rFonts w:ascii="Times New Roman" w:eastAsia="Batang" w:hAnsi="Times New Roman" w:cs="Times New Roman"/>
          <w:sz w:val="28"/>
          <w:szCs w:val="28"/>
          <w:lang w:eastAsia="ru-RU"/>
        </w:rPr>
      </w:pPr>
      <w:r>
        <w:rPr>
          <w:rFonts w:ascii="Times New Roman" w:eastAsia="Batang" w:hAnsi="Times New Roman" w:cs="Times New Roman"/>
          <w:sz w:val="28"/>
          <w:szCs w:val="28"/>
          <w:lang w:eastAsia="ru-RU"/>
        </w:rPr>
        <w:lastRenderedPageBreak/>
        <w:t>-</w:t>
      </w:r>
      <w:r w:rsidR="000D215F" w:rsidRPr="00A0454D">
        <w:rPr>
          <w:rFonts w:ascii="Times New Roman" w:eastAsia="Batang" w:hAnsi="Times New Roman" w:cs="Times New Roman"/>
          <w:sz w:val="28"/>
          <w:szCs w:val="28"/>
          <w:lang w:eastAsia="ru-RU"/>
        </w:rPr>
        <w:t>воспитание гражданина своей страны - личности высоконравственной, духовно развитой;</w:t>
      </w:r>
    </w:p>
    <w:p w:rsidR="000D215F" w:rsidRPr="00A0454D" w:rsidRDefault="00A0454D" w:rsidP="00A0454D">
      <w:pPr>
        <w:spacing w:after="0" w:line="276" w:lineRule="auto"/>
        <w:contextualSpacing/>
        <w:jc w:val="both"/>
        <w:rPr>
          <w:rFonts w:ascii="Times New Roman" w:eastAsia="Batang" w:hAnsi="Times New Roman" w:cs="Times New Roman"/>
          <w:sz w:val="28"/>
          <w:szCs w:val="28"/>
          <w:lang w:eastAsia="ru-RU"/>
        </w:rPr>
      </w:pPr>
      <w:r>
        <w:rPr>
          <w:rFonts w:ascii="Times New Roman" w:eastAsia="Batang" w:hAnsi="Times New Roman" w:cs="Times New Roman"/>
          <w:sz w:val="28"/>
          <w:szCs w:val="28"/>
          <w:lang w:eastAsia="ru-RU"/>
        </w:rPr>
        <w:t>-</w:t>
      </w:r>
      <w:r w:rsidR="000D215F" w:rsidRPr="00A0454D">
        <w:rPr>
          <w:rFonts w:ascii="Times New Roman" w:eastAsia="Batang" w:hAnsi="Times New Roman" w:cs="Times New Roman"/>
          <w:sz w:val="28"/>
          <w:szCs w:val="28"/>
          <w:lang w:eastAsia="ru-RU"/>
        </w:rPr>
        <w:t>формирование у учащихся нравственных, духовных и культурных ценностей, этических норм и общепринятых правил поведения в школе и в обществе;</w:t>
      </w:r>
    </w:p>
    <w:p w:rsidR="000D215F" w:rsidRPr="00A0454D" w:rsidRDefault="00A0454D" w:rsidP="00A0454D">
      <w:pPr>
        <w:spacing w:after="0" w:line="276" w:lineRule="auto"/>
        <w:contextualSpacing/>
        <w:jc w:val="both"/>
        <w:rPr>
          <w:rFonts w:ascii="Times New Roman" w:eastAsia="Batang" w:hAnsi="Times New Roman" w:cs="Times New Roman"/>
          <w:sz w:val="28"/>
          <w:szCs w:val="28"/>
          <w:lang w:eastAsia="ru-RU"/>
        </w:rPr>
      </w:pPr>
      <w:r>
        <w:rPr>
          <w:rFonts w:ascii="Times New Roman" w:eastAsia="Batang" w:hAnsi="Times New Roman" w:cs="Times New Roman"/>
          <w:sz w:val="28"/>
          <w:szCs w:val="28"/>
          <w:lang w:eastAsia="ru-RU"/>
        </w:rPr>
        <w:t>-</w:t>
      </w:r>
      <w:r w:rsidR="000D215F" w:rsidRPr="00A0454D">
        <w:rPr>
          <w:rFonts w:ascii="Times New Roman" w:eastAsia="Batang" w:hAnsi="Times New Roman" w:cs="Times New Roman"/>
          <w:sz w:val="28"/>
          <w:szCs w:val="28"/>
          <w:lang w:eastAsia="ru-RU"/>
        </w:rPr>
        <w:t>совершенствование условий для творческой самореализации личности и проведения досуга учащихся во внеурочное время.</w:t>
      </w:r>
    </w:p>
    <w:p w:rsidR="000D215F" w:rsidRPr="00A0454D" w:rsidRDefault="00A0454D" w:rsidP="00A0454D">
      <w:pPr>
        <w:spacing w:after="0" w:line="276"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0D215F" w:rsidRPr="00A0454D">
        <w:rPr>
          <w:rFonts w:ascii="Times New Roman" w:eastAsia="Batang" w:hAnsi="Times New Roman" w:cs="Times New Roman"/>
          <w:sz w:val="28"/>
          <w:szCs w:val="28"/>
          <w:lang w:eastAsia="ru-RU"/>
        </w:rPr>
        <w:t>При составлении плана  воспитательной р</w:t>
      </w:r>
      <w:r w:rsidR="00AB5661" w:rsidRPr="00A0454D">
        <w:rPr>
          <w:rFonts w:ascii="Times New Roman" w:eastAsia="Batang" w:hAnsi="Times New Roman" w:cs="Times New Roman"/>
          <w:sz w:val="28"/>
          <w:szCs w:val="28"/>
          <w:lang w:eastAsia="ru-RU"/>
        </w:rPr>
        <w:t>аботы школы на 2016-2017</w:t>
      </w:r>
      <w:r w:rsidR="000D215F" w:rsidRPr="00A0454D">
        <w:rPr>
          <w:rFonts w:ascii="Times New Roman" w:eastAsia="Batang" w:hAnsi="Times New Roman" w:cs="Times New Roman"/>
          <w:sz w:val="28"/>
          <w:szCs w:val="28"/>
          <w:lang w:eastAsia="ru-RU"/>
        </w:rPr>
        <w:t xml:space="preserve"> учебный год учитывались возрастные, физические и интеллектуальные возможности учащихся, а также их интересы. План воспитательной работы школы и внеклассная работа классных руководителей сориентированы по следующим направлениям:</w:t>
      </w:r>
    </w:p>
    <w:p w:rsidR="000D215F" w:rsidRPr="00A0454D" w:rsidRDefault="00A0454D" w:rsidP="00A0454D">
      <w:pPr>
        <w:spacing w:before="60" w:after="60" w:line="276" w:lineRule="auto"/>
        <w:contextualSpacing/>
        <w:jc w:val="both"/>
        <w:rPr>
          <w:rFonts w:ascii="Times New Roman" w:eastAsia="Batang" w:hAnsi="Times New Roman" w:cs="Times New Roman"/>
          <w:bCs/>
          <w:sz w:val="28"/>
          <w:szCs w:val="28"/>
          <w:lang w:eastAsia="ru-RU"/>
        </w:rPr>
      </w:pPr>
      <w:r>
        <w:rPr>
          <w:rFonts w:ascii="Times New Roman" w:eastAsia="Batang" w:hAnsi="Times New Roman" w:cs="Times New Roman"/>
          <w:b/>
          <w:bCs/>
          <w:sz w:val="28"/>
          <w:szCs w:val="28"/>
          <w:lang w:eastAsia="ru-RU"/>
        </w:rPr>
        <w:t xml:space="preserve"> </w:t>
      </w:r>
      <w:r w:rsidR="000D215F" w:rsidRPr="00A0454D">
        <w:rPr>
          <w:rFonts w:ascii="Times New Roman" w:eastAsia="Batang" w:hAnsi="Times New Roman" w:cs="Times New Roman"/>
          <w:bCs/>
          <w:sz w:val="28"/>
          <w:szCs w:val="28"/>
          <w:lang w:eastAsia="ru-RU"/>
        </w:rPr>
        <w:t xml:space="preserve">Нравственно - правовое </w:t>
      </w:r>
    </w:p>
    <w:p w:rsidR="000D215F" w:rsidRPr="00A0454D" w:rsidRDefault="000D215F"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 xml:space="preserve">Эстетическое </w:t>
      </w:r>
    </w:p>
    <w:p w:rsidR="000D215F" w:rsidRPr="00A0454D" w:rsidRDefault="000D215F"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 xml:space="preserve">Духовно-нравственное </w:t>
      </w:r>
    </w:p>
    <w:p w:rsidR="000D215F" w:rsidRPr="00A0454D" w:rsidRDefault="00A0454D"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Трудов</w:t>
      </w:r>
      <w:r w:rsidR="000D215F" w:rsidRPr="00A0454D">
        <w:rPr>
          <w:rFonts w:ascii="Times New Roman" w:eastAsia="Times New Roman" w:hAnsi="Times New Roman" w:cs="Times New Roman"/>
          <w:bCs/>
          <w:sz w:val="28"/>
          <w:szCs w:val="28"/>
          <w:lang w:eastAsia="ru-RU"/>
        </w:rPr>
        <w:t>ая деятельность</w:t>
      </w:r>
    </w:p>
    <w:p w:rsidR="000D215F" w:rsidRPr="00A0454D" w:rsidRDefault="000D215F"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 xml:space="preserve">Гражданско-патриотическое </w:t>
      </w:r>
    </w:p>
    <w:p w:rsidR="000D215F" w:rsidRPr="00A0454D" w:rsidRDefault="000D215F"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Спортивно-оздоровительная деятельность</w:t>
      </w:r>
    </w:p>
    <w:p w:rsidR="000D215F" w:rsidRPr="00A0454D" w:rsidRDefault="00A0454D"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Работа</w:t>
      </w:r>
      <w:r w:rsidR="000D215F" w:rsidRPr="00A0454D">
        <w:rPr>
          <w:rFonts w:ascii="Times New Roman" w:eastAsia="Times New Roman" w:hAnsi="Times New Roman" w:cs="Times New Roman"/>
          <w:bCs/>
          <w:sz w:val="28"/>
          <w:szCs w:val="28"/>
          <w:lang w:eastAsia="ru-RU"/>
        </w:rPr>
        <w:t xml:space="preserve"> с родителями учащихся</w:t>
      </w:r>
    </w:p>
    <w:p w:rsidR="000D215F" w:rsidRPr="00A0454D" w:rsidRDefault="000D215F" w:rsidP="00A0454D">
      <w:pPr>
        <w:spacing w:before="60" w:after="60" w:line="276" w:lineRule="auto"/>
        <w:jc w:val="both"/>
        <w:rPr>
          <w:rFonts w:ascii="Times New Roman" w:eastAsia="Times New Roman" w:hAnsi="Times New Roman" w:cs="Times New Roman"/>
          <w:bCs/>
          <w:sz w:val="28"/>
          <w:szCs w:val="28"/>
          <w:lang w:eastAsia="ru-RU"/>
        </w:rPr>
      </w:pPr>
      <w:r w:rsidRPr="00A0454D">
        <w:rPr>
          <w:rFonts w:ascii="Times New Roman" w:eastAsia="Times New Roman" w:hAnsi="Times New Roman" w:cs="Times New Roman"/>
          <w:bCs/>
          <w:sz w:val="28"/>
          <w:szCs w:val="28"/>
          <w:lang w:eastAsia="ru-RU"/>
        </w:rPr>
        <w:t>Работа  с  трудными детьми</w:t>
      </w:r>
      <w:r w:rsidRPr="00A0454D">
        <w:rPr>
          <w:rFonts w:ascii="Times New Roman" w:eastAsia="Times New Roman" w:hAnsi="Times New Roman" w:cs="Times New Roman"/>
          <w:b/>
          <w:bCs/>
          <w:sz w:val="28"/>
          <w:szCs w:val="28"/>
          <w:lang w:eastAsia="ru-RU"/>
        </w:rPr>
        <w:t xml:space="preserve"> </w:t>
      </w:r>
    </w:p>
    <w:p w:rsidR="000D215F" w:rsidRPr="00A0454D" w:rsidRDefault="000D215F" w:rsidP="00A0454D">
      <w:pPr>
        <w:spacing w:before="60" w:after="6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Такая структура воспитательной работы позволяет охватить всех учащихся школы, исходя из их склонностей и интересов, способствует всестороннему развитию личности каждого ребенка.</w:t>
      </w:r>
    </w:p>
    <w:p w:rsidR="000D215F" w:rsidRPr="00A0454D" w:rsidRDefault="000D215F" w:rsidP="00A0454D">
      <w:pPr>
        <w:spacing w:after="0" w:line="276" w:lineRule="auto"/>
        <w:jc w:val="both"/>
        <w:rPr>
          <w:rFonts w:ascii="Times New Roman" w:eastAsia="Times New Roman" w:hAnsi="Times New Roman" w:cs="Times New Roman"/>
          <w:bCs/>
          <w:sz w:val="28"/>
          <w:szCs w:val="28"/>
          <w:lang w:eastAsia="ru-RU"/>
        </w:rPr>
      </w:pPr>
      <w:r w:rsidRPr="00A0454D">
        <w:rPr>
          <w:rFonts w:ascii="Times New Roman" w:eastAsia="Batang" w:hAnsi="Times New Roman" w:cs="Times New Roman"/>
          <w:bCs/>
          <w:sz w:val="28"/>
          <w:szCs w:val="28"/>
          <w:lang w:eastAsia="ru-RU"/>
        </w:rPr>
        <w:t>Все эти направления</w:t>
      </w:r>
      <w:r w:rsidRPr="00A0454D">
        <w:rPr>
          <w:rFonts w:ascii="Times New Roman" w:eastAsia="Batang" w:hAnsi="Times New Roman" w:cs="Times New Roman"/>
          <w:sz w:val="28"/>
          <w:szCs w:val="28"/>
          <w:lang w:eastAsia="ru-RU"/>
        </w:rPr>
        <w:t xml:space="preserve"> воспитательной работы позволяют осуществлять личностно-ориентированный подход в воспитании при одновременной массовости воспитательных мероприятий и стимулировать творческие способности учащихся во всех аспектах воспитательной работы. Мероприятия, проводимые в течение учебного года, позволяют привлечь к различным видам деятельности большое количество детей, что способствует развитию творческих способностей практически каждого ученика.</w:t>
      </w:r>
    </w:p>
    <w:tbl>
      <w:tblPr>
        <w:tblW w:w="9840" w:type="dxa"/>
        <w:tblCellSpacing w:w="15" w:type="dxa"/>
        <w:shd w:val="clear" w:color="auto" w:fill="FFFFFF"/>
        <w:tblCellMar>
          <w:left w:w="0" w:type="dxa"/>
          <w:right w:w="0" w:type="dxa"/>
        </w:tblCellMar>
        <w:tblLook w:val="04A0" w:firstRow="1" w:lastRow="0" w:firstColumn="1" w:lastColumn="0" w:noHBand="0" w:noVBand="1"/>
      </w:tblPr>
      <w:tblGrid>
        <w:gridCol w:w="9840"/>
      </w:tblGrid>
      <w:tr w:rsidR="000D215F" w:rsidRPr="00A0454D" w:rsidTr="00D575C2">
        <w:trPr>
          <w:tblCellSpacing w:w="15" w:type="dxa"/>
        </w:trPr>
        <w:tc>
          <w:tcPr>
            <w:tcW w:w="0" w:type="auto"/>
            <w:shd w:val="clear" w:color="auto" w:fill="FFFFFF"/>
            <w:hideMark/>
          </w:tcPr>
          <w:p w:rsidR="000D215F" w:rsidRPr="00A0454D" w:rsidRDefault="000D215F" w:rsidP="00A0454D">
            <w:pPr>
              <w:spacing w:after="0" w:line="276" w:lineRule="auto"/>
              <w:rPr>
                <w:rFonts w:ascii="Times New Roman" w:eastAsia="Calibri" w:hAnsi="Times New Roman" w:cs="Times New Roman"/>
                <w:sz w:val="28"/>
                <w:szCs w:val="28"/>
              </w:rPr>
            </w:pPr>
          </w:p>
        </w:tc>
      </w:tr>
    </w:tbl>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b/>
          <w:sz w:val="28"/>
          <w:szCs w:val="28"/>
          <w:lang w:eastAsia="ru-RU"/>
        </w:rPr>
        <w:t xml:space="preserve">  </w:t>
      </w:r>
      <w:r w:rsidRPr="00A0454D">
        <w:rPr>
          <w:rFonts w:ascii="Times New Roman" w:eastAsia="Batang" w:hAnsi="Times New Roman" w:cs="Times New Roman"/>
          <w:sz w:val="28"/>
          <w:szCs w:val="28"/>
          <w:lang w:eastAsia="ru-RU"/>
        </w:rPr>
        <w:t>Проведенные мероприятия</w:t>
      </w:r>
      <w:r w:rsidRPr="00A0454D">
        <w:rPr>
          <w:rFonts w:ascii="Times New Roman" w:eastAsia="Batang" w:hAnsi="Times New Roman" w:cs="Times New Roman"/>
          <w:b/>
          <w:sz w:val="28"/>
          <w:szCs w:val="28"/>
          <w:lang w:eastAsia="ru-RU"/>
        </w:rPr>
        <w:t>: «</w:t>
      </w:r>
      <w:r w:rsidRPr="00A0454D">
        <w:rPr>
          <w:rFonts w:ascii="Times New Roman" w:eastAsia="Batang" w:hAnsi="Times New Roman" w:cs="Times New Roman"/>
          <w:sz w:val="28"/>
          <w:szCs w:val="28"/>
          <w:lang w:eastAsia="ru-RU"/>
        </w:rPr>
        <w:t>Достойный сын своего народа</w:t>
      </w:r>
      <w:r w:rsidRPr="00A0454D">
        <w:rPr>
          <w:rFonts w:ascii="Times New Roman" w:eastAsia="Batang" w:hAnsi="Times New Roman" w:cs="Times New Roman"/>
          <w:b/>
          <w:sz w:val="28"/>
          <w:szCs w:val="28"/>
          <w:lang w:eastAsia="ru-RU"/>
        </w:rPr>
        <w:t xml:space="preserve">»,«  « </w:t>
      </w:r>
      <w:r w:rsidRPr="00A0454D">
        <w:rPr>
          <w:rFonts w:ascii="Times New Roman" w:eastAsia="Batang" w:hAnsi="Times New Roman" w:cs="Times New Roman"/>
          <w:sz w:val="28"/>
          <w:szCs w:val="28"/>
          <w:lang w:eastAsia="ru-RU"/>
        </w:rPr>
        <w:t>День знаний</w:t>
      </w:r>
      <w:r w:rsidRPr="00A0454D">
        <w:rPr>
          <w:rFonts w:ascii="Times New Roman" w:eastAsia="Batang" w:hAnsi="Times New Roman" w:cs="Times New Roman"/>
          <w:b/>
          <w:sz w:val="28"/>
          <w:szCs w:val="28"/>
          <w:lang w:eastAsia="ru-RU"/>
        </w:rPr>
        <w:t xml:space="preserve">», </w:t>
      </w:r>
      <w:r w:rsidRPr="00A0454D">
        <w:rPr>
          <w:rFonts w:ascii="Times New Roman" w:eastAsia="Batang" w:hAnsi="Times New Roman" w:cs="Times New Roman"/>
          <w:sz w:val="28"/>
          <w:szCs w:val="28"/>
          <w:lang w:eastAsia="ru-RU"/>
        </w:rPr>
        <w:t>«</w:t>
      </w:r>
      <w:proofErr w:type="spellStart"/>
      <w:r w:rsidRPr="00A0454D">
        <w:rPr>
          <w:rFonts w:ascii="Times New Roman" w:eastAsia="Batang" w:hAnsi="Times New Roman" w:cs="Times New Roman"/>
          <w:sz w:val="28"/>
          <w:szCs w:val="28"/>
          <w:lang w:eastAsia="ru-RU"/>
        </w:rPr>
        <w:t>Тхан</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дагчохь</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хьо</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даима</w:t>
      </w:r>
      <w:proofErr w:type="spellEnd"/>
      <w:r w:rsidRPr="00A0454D">
        <w:rPr>
          <w:rFonts w:ascii="Times New Roman" w:eastAsia="Batang" w:hAnsi="Times New Roman" w:cs="Times New Roman"/>
          <w:sz w:val="28"/>
          <w:szCs w:val="28"/>
          <w:lang w:eastAsia="ru-RU"/>
        </w:rPr>
        <w:t xml:space="preserve"> веха!», «День республики», « Наркотикам - нет», «Ты - пешеход», «День чеченской женщины», «День учителя»,« День урожая», «День матери», «День единения  народов», «День толерантности», «День памяти жертв ДТП»,« Мы против Терроризма», «Поэт и писатель, </w:t>
      </w:r>
      <w:proofErr w:type="spellStart"/>
      <w:r w:rsidRPr="00A0454D">
        <w:rPr>
          <w:rFonts w:ascii="Times New Roman" w:eastAsia="Batang" w:hAnsi="Times New Roman" w:cs="Times New Roman"/>
          <w:sz w:val="28"/>
          <w:szCs w:val="28"/>
          <w:lang w:eastAsia="ru-RU"/>
        </w:rPr>
        <w:t>М.А.Мамакаев</w:t>
      </w:r>
      <w:proofErr w:type="spellEnd"/>
      <w:r w:rsidRPr="00A0454D">
        <w:rPr>
          <w:rFonts w:ascii="Times New Roman" w:eastAsia="Batang" w:hAnsi="Times New Roman" w:cs="Times New Roman"/>
          <w:sz w:val="28"/>
          <w:szCs w:val="28"/>
          <w:lang w:eastAsia="ru-RU"/>
        </w:rPr>
        <w:t xml:space="preserve">», «День Конституции РФ», «Новогодняя сказка», </w:t>
      </w:r>
      <w:r w:rsidRPr="00A0454D">
        <w:rPr>
          <w:rFonts w:ascii="Times New Roman" w:eastAsia="Times New Roman" w:hAnsi="Times New Roman" w:cs="Times New Roman"/>
          <w:sz w:val="28"/>
          <w:szCs w:val="28"/>
          <w:lang w:eastAsia="ru-RU"/>
        </w:rPr>
        <w:t xml:space="preserve">«Посланник АЛЛАХА», </w:t>
      </w:r>
      <w:r w:rsidRPr="00A0454D">
        <w:rPr>
          <w:rFonts w:ascii="Times New Roman" w:eastAsia="Batang" w:hAnsi="Times New Roman" w:cs="Times New Roman"/>
          <w:sz w:val="28"/>
          <w:szCs w:val="28"/>
          <w:lang w:eastAsia="ru-RU"/>
        </w:rPr>
        <w:t xml:space="preserve"> «Мы будем помнить!», </w:t>
      </w:r>
      <w:r w:rsidRPr="00A0454D">
        <w:rPr>
          <w:rFonts w:ascii="Times New Roman" w:eastAsia="Times New Roman" w:hAnsi="Times New Roman" w:cs="Times New Roman"/>
          <w:sz w:val="28"/>
          <w:szCs w:val="28"/>
          <w:lang w:eastAsia="ru-RU"/>
        </w:rPr>
        <w:t xml:space="preserve">«Международный женский день 8-марта», </w:t>
      </w:r>
      <w:r w:rsidRPr="00A0454D">
        <w:rPr>
          <w:rFonts w:ascii="Times New Roman" w:eastAsia="Batang" w:hAnsi="Times New Roman" w:cs="Times New Roman"/>
          <w:sz w:val="28"/>
          <w:szCs w:val="28"/>
          <w:lang w:eastAsia="ru-RU"/>
        </w:rPr>
        <w:t xml:space="preserve"> </w:t>
      </w:r>
      <w:r w:rsidRPr="00A0454D">
        <w:rPr>
          <w:rFonts w:ascii="Times New Roman" w:eastAsia="Times New Roman" w:hAnsi="Times New Roman" w:cs="Times New Roman"/>
          <w:sz w:val="28"/>
          <w:szCs w:val="28"/>
          <w:lang w:eastAsia="ru-RU"/>
        </w:rPr>
        <w:t>«День конституции ЧР»,</w:t>
      </w:r>
      <w:r w:rsidRPr="00A0454D">
        <w:rPr>
          <w:rFonts w:ascii="Times New Roman" w:eastAsia="Calibri"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Сийлахь</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нохчийн</w:t>
      </w:r>
      <w:proofErr w:type="spellEnd"/>
      <w:r w:rsidRPr="00A0454D">
        <w:rPr>
          <w:rFonts w:ascii="Times New Roman" w:eastAsia="Times New Roman" w:hAnsi="Times New Roman" w:cs="Times New Roman"/>
          <w:sz w:val="28"/>
          <w:szCs w:val="28"/>
          <w:lang w:eastAsia="ru-RU"/>
        </w:rPr>
        <w:t xml:space="preserve"> </w:t>
      </w:r>
      <w:proofErr w:type="spellStart"/>
      <w:r w:rsidRPr="00A0454D">
        <w:rPr>
          <w:rFonts w:ascii="Times New Roman" w:eastAsia="Times New Roman" w:hAnsi="Times New Roman" w:cs="Times New Roman"/>
          <w:sz w:val="28"/>
          <w:szCs w:val="28"/>
          <w:lang w:eastAsia="ru-RU"/>
        </w:rPr>
        <w:t>мотт</w:t>
      </w:r>
      <w:proofErr w:type="spellEnd"/>
      <w:r w:rsidRPr="00A0454D">
        <w:rPr>
          <w:rFonts w:ascii="Times New Roman" w:eastAsia="Times New Roman" w:hAnsi="Times New Roman" w:cs="Times New Roman"/>
          <w:sz w:val="28"/>
          <w:szCs w:val="28"/>
          <w:lang w:eastAsia="ru-RU"/>
        </w:rPr>
        <w:t>!</w:t>
      </w:r>
      <w:r w:rsidRPr="00A0454D">
        <w:rPr>
          <w:rFonts w:ascii="Times New Roman" w:eastAsia="Calibri" w:hAnsi="Times New Roman" w:cs="Times New Roman"/>
          <w:sz w:val="28"/>
          <w:szCs w:val="28"/>
          <w:lang w:eastAsia="ru-RU"/>
        </w:rPr>
        <w:t xml:space="preserve">» ,«16 апреля </w:t>
      </w:r>
      <w:proofErr w:type="gramStart"/>
      <w:r w:rsidRPr="00A0454D">
        <w:rPr>
          <w:rFonts w:ascii="Times New Roman" w:eastAsia="Calibri" w:hAnsi="Times New Roman" w:cs="Times New Roman"/>
          <w:sz w:val="28"/>
          <w:szCs w:val="28"/>
          <w:lang w:eastAsia="ru-RU"/>
        </w:rPr>
        <w:t>-</w:t>
      </w:r>
      <w:r w:rsidRPr="00A0454D">
        <w:rPr>
          <w:rFonts w:ascii="Times New Roman" w:eastAsia="Calibri" w:hAnsi="Times New Roman" w:cs="Times New Roman"/>
          <w:sz w:val="28"/>
          <w:szCs w:val="28"/>
          <w:lang w:eastAsia="ru-RU"/>
        </w:rPr>
        <w:lastRenderedPageBreak/>
        <w:t>Д</w:t>
      </w:r>
      <w:proofErr w:type="gramEnd"/>
      <w:r w:rsidRPr="00A0454D">
        <w:rPr>
          <w:rFonts w:ascii="Times New Roman" w:eastAsia="Calibri" w:hAnsi="Times New Roman" w:cs="Times New Roman"/>
          <w:sz w:val="28"/>
          <w:szCs w:val="28"/>
          <w:lang w:eastAsia="ru-RU"/>
        </w:rPr>
        <w:t xml:space="preserve">ень Мира ЧР», </w:t>
      </w:r>
      <w:r w:rsidRPr="00A0454D">
        <w:rPr>
          <w:rFonts w:ascii="Times New Roman" w:eastAsia="Times New Roman" w:hAnsi="Times New Roman" w:cs="Times New Roman"/>
          <w:iCs/>
          <w:sz w:val="28"/>
          <w:szCs w:val="28"/>
          <w:lang w:eastAsia="ru-RU"/>
        </w:rPr>
        <w:t>«Достойный сын Чечни!»,</w:t>
      </w:r>
      <w:r w:rsidRPr="00A0454D">
        <w:rPr>
          <w:rFonts w:ascii="Times New Roman" w:eastAsia="Times New Roman" w:hAnsi="Times New Roman" w:cs="Times New Roman"/>
          <w:sz w:val="28"/>
          <w:szCs w:val="28"/>
          <w:lang w:eastAsia="ru-RU"/>
        </w:rPr>
        <w:t xml:space="preserve"> </w:t>
      </w:r>
      <w:r w:rsidRPr="00A0454D">
        <w:rPr>
          <w:rFonts w:ascii="Times New Roman" w:eastAsia="Times New Roman" w:hAnsi="Times New Roman" w:cs="Times New Roman"/>
          <w:iCs/>
          <w:sz w:val="28"/>
          <w:szCs w:val="28"/>
          <w:lang w:eastAsia="ru-RU"/>
        </w:rPr>
        <w:t>«Памяти павших  будем достойны!»</w:t>
      </w:r>
      <w:r w:rsidRPr="00A0454D">
        <w:rPr>
          <w:rFonts w:ascii="Times New Roman" w:eastAsia="Times New Roman" w:hAnsi="Times New Roman" w:cs="Times New Roman"/>
          <w:sz w:val="28"/>
          <w:szCs w:val="28"/>
          <w:lang w:eastAsia="ru-RU"/>
        </w:rPr>
        <w:t xml:space="preserve">, </w:t>
      </w:r>
      <w:r w:rsidRPr="00A0454D">
        <w:rPr>
          <w:rFonts w:ascii="Times New Roman" w:eastAsia="Calibri" w:hAnsi="Times New Roman" w:cs="Times New Roman"/>
          <w:sz w:val="28"/>
          <w:szCs w:val="28"/>
          <w:lang w:eastAsia="ru-RU"/>
        </w:rPr>
        <w:t>«Последний звонок».</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Batang" w:hAnsi="Times New Roman" w:cs="Times New Roman"/>
          <w:sz w:val="28"/>
          <w:szCs w:val="28"/>
          <w:lang w:eastAsia="ru-RU"/>
        </w:rPr>
        <w:t xml:space="preserve">   Были проведены мероприятия спортивно - культурного характера: «Веселые старты»;  </w:t>
      </w:r>
      <w:r w:rsidRPr="00A0454D">
        <w:rPr>
          <w:rFonts w:ascii="Times New Roman" w:eastAsia="Times New Roman" w:hAnsi="Times New Roman" w:cs="Times New Roman"/>
          <w:sz w:val="28"/>
          <w:szCs w:val="28"/>
          <w:lang w:eastAsia="ru-RU"/>
        </w:rPr>
        <w:t xml:space="preserve">  </w:t>
      </w:r>
      <w:r w:rsidRPr="00A0454D">
        <w:rPr>
          <w:rFonts w:ascii="Times New Roman" w:eastAsia="Batang" w:hAnsi="Times New Roman" w:cs="Times New Roman"/>
          <w:sz w:val="28"/>
          <w:szCs w:val="28"/>
          <w:lang w:eastAsia="ru-RU"/>
        </w:rPr>
        <w:t>Соревнования по легкой атлетике (бег, прыжки в длину, в высоту, перетягивание, приседания, эстафета);</w:t>
      </w:r>
      <w:r w:rsidRPr="00A0454D">
        <w:rPr>
          <w:rFonts w:ascii="Times New Roman" w:eastAsia="Times New Roman" w:hAnsi="Times New Roman" w:cs="Times New Roman"/>
          <w:sz w:val="28"/>
          <w:szCs w:val="28"/>
          <w:lang w:eastAsia="ru-RU"/>
        </w:rPr>
        <w:t xml:space="preserve"> </w:t>
      </w:r>
      <w:r w:rsidRPr="00A0454D">
        <w:rPr>
          <w:rFonts w:ascii="Times New Roman" w:eastAsia="Batang" w:hAnsi="Times New Roman" w:cs="Times New Roman"/>
          <w:sz w:val="28"/>
          <w:szCs w:val="28"/>
          <w:lang w:eastAsia="ru-RU"/>
        </w:rPr>
        <w:t>«Турнир по шашкам».</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Согласно графику  проводились  беседы с учащимися 9-11 классов на тему: </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«Молодежь против наркотиков», «Мы против коррупции», </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Классные часы: «Чем опасна наркомания и </w:t>
      </w:r>
      <w:proofErr w:type="spellStart"/>
      <w:r w:rsidRPr="00A0454D">
        <w:rPr>
          <w:rFonts w:ascii="Times New Roman" w:eastAsia="Batang" w:hAnsi="Times New Roman" w:cs="Times New Roman"/>
          <w:sz w:val="28"/>
          <w:szCs w:val="28"/>
          <w:lang w:eastAsia="ru-RU"/>
        </w:rPr>
        <w:t>табакокурения</w:t>
      </w:r>
      <w:proofErr w:type="spellEnd"/>
      <w:r w:rsidRPr="00A0454D">
        <w:rPr>
          <w:rFonts w:ascii="Times New Roman" w:eastAsia="Batang" w:hAnsi="Times New Roman" w:cs="Times New Roman"/>
          <w:sz w:val="28"/>
          <w:szCs w:val="28"/>
          <w:lang w:eastAsia="ru-RU"/>
        </w:rPr>
        <w:t xml:space="preserve">», «Наркотикам - нет!» 5-11 классы. «Семья и семейные ценности»1-11 классы, «Сан </w:t>
      </w:r>
      <w:proofErr w:type="spellStart"/>
      <w:r w:rsidRPr="00A0454D">
        <w:rPr>
          <w:rFonts w:ascii="Times New Roman" w:eastAsia="Batang" w:hAnsi="Times New Roman" w:cs="Times New Roman"/>
          <w:sz w:val="28"/>
          <w:szCs w:val="28"/>
          <w:lang w:eastAsia="ru-RU"/>
        </w:rPr>
        <w:t>Даймохк</w:t>
      </w:r>
      <w:proofErr w:type="spellEnd"/>
      <w:r w:rsidRPr="00A0454D">
        <w:rPr>
          <w:rFonts w:ascii="Times New Roman" w:eastAsia="Batang" w:hAnsi="Times New Roman" w:cs="Times New Roman"/>
          <w:sz w:val="28"/>
          <w:szCs w:val="28"/>
          <w:lang w:eastAsia="ru-RU"/>
        </w:rPr>
        <w:t xml:space="preserve">» 1-4 классы, «Сан </w:t>
      </w:r>
      <w:proofErr w:type="spellStart"/>
      <w:r w:rsidRPr="00A0454D">
        <w:rPr>
          <w:rFonts w:ascii="Times New Roman" w:eastAsia="Batang" w:hAnsi="Times New Roman" w:cs="Times New Roman"/>
          <w:sz w:val="28"/>
          <w:szCs w:val="28"/>
          <w:lang w:eastAsia="ru-RU"/>
        </w:rPr>
        <w:t>хьоме</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Нохчийчоь</w:t>
      </w:r>
      <w:proofErr w:type="spellEnd"/>
      <w:r w:rsidRPr="00A0454D">
        <w:rPr>
          <w:rFonts w:ascii="Times New Roman" w:eastAsia="Batang" w:hAnsi="Times New Roman" w:cs="Times New Roman"/>
          <w:sz w:val="28"/>
          <w:szCs w:val="28"/>
          <w:lang w:eastAsia="ru-RU"/>
        </w:rPr>
        <w:t xml:space="preserve">» 5-8 классы, «Живи, веками расцветай моя Чечня» 9-11 классы, «Чем опасна наркомания» 7-8 классы, «Наркотикам – нет!» 9-11 классы, «Чеченская женщина – гордость нации» 1-7 классы, «Гордая и неприступная» 8-11 классы, «Сан </w:t>
      </w:r>
      <w:proofErr w:type="spellStart"/>
      <w:r w:rsidRPr="00A0454D">
        <w:rPr>
          <w:rFonts w:ascii="Times New Roman" w:eastAsia="Batang" w:hAnsi="Times New Roman" w:cs="Times New Roman"/>
          <w:sz w:val="28"/>
          <w:szCs w:val="28"/>
          <w:lang w:eastAsia="ru-RU"/>
        </w:rPr>
        <w:t>хьоме</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хьехархо</w:t>
      </w:r>
      <w:proofErr w:type="spellEnd"/>
      <w:r w:rsidRPr="00A0454D">
        <w:rPr>
          <w:rFonts w:ascii="Times New Roman" w:eastAsia="Batang" w:hAnsi="Times New Roman" w:cs="Times New Roman"/>
          <w:sz w:val="28"/>
          <w:szCs w:val="28"/>
          <w:lang w:eastAsia="ru-RU"/>
        </w:rPr>
        <w:t xml:space="preserve">», «Лидер республики - </w:t>
      </w:r>
      <w:proofErr w:type="spellStart"/>
      <w:r w:rsidRPr="00A0454D">
        <w:rPr>
          <w:rFonts w:ascii="Times New Roman" w:eastAsia="Batang" w:hAnsi="Times New Roman" w:cs="Times New Roman"/>
          <w:sz w:val="28"/>
          <w:szCs w:val="28"/>
          <w:lang w:eastAsia="ru-RU"/>
        </w:rPr>
        <w:t>Р.А.Кадыров</w:t>
      </w:r>
      <w:proofErr w:type="spellEnd"/>
      <w:r w:rsidRPr="00A0454D">
        <w:rPr>
          <w:rFonts w:ascii="Times New Roman" w:eastAsia="Batang" w:hAnsi="Times New Roman" w:cs="Times New Roman"/>
          <w:sz w:val="28"/>
          <w:szCs w:val="28"/>
          <w:lang w:eastAsia="ru-RU"/>
        </w:rPr>
        <w:t xml:space="preserve">», «День города», «День молодежи»,« Месяц Курбан - Байрам»,« День Единения народов», </w:t>
      </w:r>
      <w:r w:rsidRPr="00A0454D">
        <w:rPr>
          <w:rFonts w:ascii="Times New Roman" w:eastAsia="Times New Roman" w:hAnsi="Times New Roman" w:cs="Times New Roman"/>
          <w:sz w:val="28"/>
          <w:szCs w:val="28"/>
          <w:lang w:eastAsia="ru-RU"/>
        </w:rPr>
        <w:t>«Толерантны ли мы?»</w:t>
      </w:r>
      <w:r w:rsidRPr="00A0454D">
        <w:rPr>
          <w:rFonts w:ascii="Times New Roman" w:eastAsia="Batang" w:hAnsi="Times New Roman" w:cs="Times New Roman"/>
          <w:sz w:val="28"/>
          <w:szCs w:val="28"/>
          <w:lang w:eastAsia="ru-RU"/>
        </w:rPr>
        <w:t xml:space="preserve">, </w:t>
      </w:r>
      <w:r w:rsidRPr="00A0454D">
        <w:rPr>
          <w:rFonts w:ascii="Times New Roman" w:eastAsia="Times New Roman" w:hAnsi="Times New Roman" w:cs="Times New Roman"/>
          <w:sz w:val="28"/>
          <w:szCs w:val="28"/>
          <w:lang w:eastAsia="ru-RU"/>
        </w:rPr>
        <w:t>«Права человека», «</w:t>
      </w:r>
      <w:proofErr w:type="spellStart"/>
      <w:r w:rsidRPr="00A0454D">
        <w:rPr>
          <w:rFonts w:ascii="Times New Roman" w:eastAsia="Times New Roman" w:hAnsi="Times New Roman" w:cs="Times New Roman"/>
          <w:sz w:val="28"/>
          <w:szCs w:val="28"/>
          <w:lang w:eastAsia="ru-RU"/>
        </w:rPr>
        <w:t>Мамакаев</w:t>
      </w:r>
      <w:proofErr w:type="spellEnd"/>
      <w:r w:rsidRPr="00A0454D">
        <w:rPr>
          <w:rFonts w:ascii="Times New Roman" w:eastAsia="Times New Roman" w:hAnsi="Times New Roman" w:cs="Times New Roman"/>
          <w:sz w:val="28"/>
          <w:szCs w:val="28"/>
          <w:lang w:eastAsia="ru-RU"/>
        </w:rPr>
        <w:t xml:space="preserve"> Мохьмад-ц1еяххана поэт, прозаик, публицист..», «Жизнь пророка (</w:t>
      </w:r>
      <w:proofErr w:type="spellStart"/>
      <w:r w:rsidRPr="00A0454D">
        <w:rPr>
          <w:rFonts w:ascii="Times New Roman" w:eastAsia="Times New Roman" w:hAnsi="Times New Roman" w:cs="Times New Roman"/>
          <w:sz w:val="28"/>
          <w:szCs w:val="28"/>
          <w:lang w:eastAsia="ru-RU"/>
        </w:rPr>
        <w:t>с.а.с</w:t>
      </w:r>
      <w:proofErr w:type="spellEnd"/>
      <w:r w:rsidRPr="00A0454D">
        <w:rPr>
          <w:rFonts w:ascii="Times New Roman" w:eastAsia="Times New Roman" w:hAnsi="Times New Roman" w:cs="Times New Roman"/>
          <w:sz w:val="28"/>
          <w:szCs w:val="28"/>
          <w:lang w:eastAsia="ru-RU"/>
        </w:rPr>
        <w:t xml:space="preserve">.)» (1-4 </w:t>
      </w:r>
      <w:proofErr w:type="spellStart"/>
      <w:r w:rsidRPr="00A0454D">
        <w:rPr>
          <w:rFonts w:ascii="Times New Roman" w:eastAsia="Times New Roman" w:hAnsi="Times New Roman" w:cs="Times New Roman"/>
          <w:sz w:val="28"/>
          <w:szCs w:val="28"/>
          <w:lang w:eastAsia="ru-RU"/>
        </w:rPr>
        <w:t>кл</w:t>
      </w:r>
      <w:proofErr w:type="spellEnd"/>
      <w:r w:rsidRPr="00A0454D">
        <w:rPr>
          <w:rFonts w:ascii="Times New Roman" w:eastAsia="Times New Roman" w:hAnsi="Times New Roman" w:cs="Times New Roman"/>
          <w:sz w:val="28"/>
          <w:szCs w:val="28"/>
          <w:lang w:eastAsia="ru-RU"/>
        </w:rPr>
        <w:t>.), «Рождение Пророка (</w:t>
      </w:r>
      <w:proofErr w:type="spellStart"/>
      <w:r w:rsidRPr="00A0454D">
        <w:rPr>
          <w:rFonts w:ascii="Times New Roman" w:eastAsia="Times New Roman" w:hAnsi="Times New Roman" w:cs="Times New Roman"/>
          <w:sz w:val="28"/>
          <w:szCs w:val="28"/>
          <w:lang w:eastAsia="ru-RU"/>
        </w:rPr>
        <w:t>с.а.с</w:t>
      </w:r>
      <w:proofErr w:type="spellEnd"/>
      <w:r w:rsidRPr="00A0454D">
        <w:rPr>
          <w:rFonts w:ascii="Times New Roman" w:eastAsia="Times New Roman" w:hAnsi="Times New Roman" w:cs="Times New Roman"/>
          <w:sz w:val="28"/>
          <w:szCs w:val="28"/>
          <w:lang w:eastAsia="ru-RU"/>
        </w:rPr>
        <w:t xml:space="preserve">.)»  (5-7кл.), «Посланник АЛЛАХА»  (8-9 </w:t>
      </w:r>
      <w:proofErr w:type="spellStart"/>
      <w:r w:rsidRPr="00A0454D">
        <w:rPr>
          <w:rFonts w:ascii="Times New Roman" w:eastAsia="Times New Roman" w:hAnsi="Times New Roman" w:cs="Times New Roman"/>
          <w:sz w:val="28"/>
          <w:szCs w:val="28"/>
          <w:lang w:eastAsia="ru-RU"/>
        </w:rPr>
        <w:t>кл</w:t>
      </w:r>
      <w:proofErr w:type="spellEnd"/>
      <w:r w:rsidRPr="00A0454D">
        <w:rPr>
          <w:rFonts w:ascii="Times New Roman" w:eastAsia="Times New Roman" w:hAnsi="Times New Roman" w:cs="Times New Roman"/>
          <w:sz w:val="28"/>
          <w:szCs w:val="28"/>
          <w:lang w:eastAsia="ru-RU"/>
        </w:rPr>
        <w:t>.)</w:t>
      </w:r>
      <w:proofErr w:type="gramStart"/>
      <w:r w:rsidRPr="00A0454D">
        <w:rPr>
          <w:rFonts w:ascii="Times New Roman" w:eastAsia="Times New Roman" w:hAnsi="Times New Roman" w:cs="Times New Roman"/>
          <w:sz w:val="28"/>
          <w:szCs w:val="28"/>
          <w:lang w:eastAsia="ru-RU"/>
        </w:rPr>
        <w:t>,«</w:t>
      </w:r>
      <w:proofErr w:type="gramEnd"/>
      <w:r w:rsidRPr="00A0454D">
        <w:rPr>
          <w:rFonts w:ascii="Times New Roman" w:eastAsia="Times New Roman" w:hAnsi="Times New Roman" w:cs="Times New Roman"/>
          <w:sz w:val="28"/>
          <w:szCs w:val="28"/>
          <w:lang w:eastAsia="ru-RU"/>
        </w:rPr>
        <w:t xml:space="preserve">Обычаи и традиции» (10-11 </w:t>
      </w:r>
      <w:proofErr w:type="spellStart"/>
      <w:r w:rsidRPr="00A0454D">
        <w:rPr>
          <w:rFonts w:ascii="Times New Roman" w:eastAsia="Times New Roman" w:hAnsi="Times New Roman" w:cs="Times New Roman"/>
          <w:sz w:val="28"/>
          <w:szCs w:val="28"/>
          <w:lang w:eastAsia="ru-RU"/>
        </w:rPr>
        <w:t>кл</w:t>
      </w:r>
      <w:proofErr w:type="spellEnd"/>
      <w:r w:rsidRPr="00A0454D">
        <w:rPr>
          <w:rFonts w:ascii="Times New Roman" w:eastAsia="Times New Roman" w:hAnsi="Times New Roman" w:cs="Times New Roman"/>
          <w:sz w:val="28"/>
          <w:szCs w:val="28"/>
          <w:lang w:eastAsia="ru-RU"/>
        </w:rPr>
        <w:t>.),</w:t>
      </w:r>
      <w:r w:rsidRPr="00A0454D">
        <w:rPr>
          <w:rFonts w:ascii="Times New Roman" w:eastAsia="Batang" w:hAnsi="Times New Roman" w:cs="Times New Roman"/>
          <w:sz w:val="28"/>
          <w:szCs w:val="28"/>
          <w:lang w:eastAsia="ru-RU"/>
        </w:rPr>
        <w:t xml:space="preserve"> «Защитник Отечества кто он?», «Мы будем помнить!»,</w:t>
      </w:r>
      <w:r w:rsidRPr="00A0454D">
        <w:rPr>
          <w:rFonts w:ascii="Times New Roman" w:eastAsia="Times New Roman" w:hAnsi="Times New Roman" w:cs="Times New Roman"/>
          <w:sz w:val="28"/>
          <w:szCs w:val="28"/>
          <w:lang w:eastAsia="ru-RU"/>
        </w:rPr>
        <w:t xml:space="preserve"> «Милее мамы нет!» ( 5-11 классы),«Мама, милая мама» (1-4 классы),</w:t>
      </w:r>
      <w:r w:rsidRPr="00A0454D">
        <w:rPr>
          <w:rFonts w:ascii="Times New Roman" w:eastAsia="Times New Roman" w:hAnsi="Times New Roman" w:cs="Times New Roman"/>
          <w:color w:val="000000"/>
          <w:sz w:val="28"/>
          <w:szCs w:val="28"/>
          <w:lang w:eastAsia="ru-RU"/>
        </w:rPr>
        <w:t xml:space="preserve">«Что такое Конституция ЧР?» (1-4классы),«День Конституции ЧР»( 5-8 классы),« Референдум как точка   отсчета, с  которого началась мирная жизнь в Чеченской Республике» </w:t>
      </w:r>
      <w:proofErr w:type="gramStart"/>
      <w:r w:rsidRPr="00A0454D">
        <w:rPr>
          <w:rFonts w:ascii="Times New Roman" w:eastAsia="Times New Roman" w:hAnsi="Times New Roman" w:cs="Times New Roman"/>
          <w:color w:val="000000"/>
          <w:sz w:val="28"/>
          <w:szCs w:val="28"/>
          <w:lang w:eastAsia="ru-RU"/>
        </w:rPr>
        <w:t xml:space="preserve">( </w:t>
      </w:r>
      <w:proofErr w:type="gramEnd"/>
      <w:r w:rsidRPr="00A0454D">
        <w:rPr>
          <w:rFonts w:ascii="Times New Roman" w:eastAsia="Times New Roman" w:hAnsi="Times New Roman" w:cs="Times New Roman"/>
          <w:color w:val="000000"/>
          <w:sz w:val="28"/>
          <w:szCs w:val="28"/>
          <w:lang w:eastAsia="ru-RU"/>
        </w:rPr>
        <w:t>9-11 классы).</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Круглый стол «Роль исторических личностей в победе России в Отечественной войне 1812г.» </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Проведены беседы с  целью воспитания чувства  уважения к старшему поколению на темы:   </w:t>
      </w:r>
      <w:r w:rsidRPr="00A0454D">
        <w:rPr>
          <w:rFonts w:ascii="Times New Roman" w:eastAsia="Batang" w:hAnsi="Times New Roman" w:cs="Times New Roman"/>
          <w:b/>
          <w:sz w:val="28"/>
          <w:szCs w:val="28"/>
          <w:lang w:eastAsia="ru-RU"/>
        </w:rPr>
        <w:t xml:space="preserve"> </w:t>
      </w:r>
      <w:r w:rsidRPr="00A0454D">
        <w:rPr>
          <w:rFonts w:ascii="Times New Roman" w:eastAsia="Batang" w:hAnsi="Times New Roman" w:cs="Times New Roman"/>
          <w:sz w:val="28"/>
          <w:szCs w:val="28"/>
          <w:lang w:eastAsia="ru-RU"/>
        </w:rPr>
        <w:t xml:space="preserve">«День пожилых людей», «Какой должна быть наша молодежь», «Лидер республики - </w:t>
      </w:r>
      <w:proofErr w:type="spellStart"/>
      <w:r w:rsidRPr="00A0454D">
        <w:rPr>
          <w:rFonts w:ascii="Times New Roman" w:eastAsia="Batang" w:hAnsi="Times New Roman" w:cs="Times New Roman"/>
          <w:sz w:val="28"/>
          <w:szCs w:val="28"/>
          <w:lang w:eastAsia="ru-RU"/>
        </w:rPr>
        <w:t>Р.А.Кадыров</w:t>
      </w:r>
      <w:proofErr w:type="spellEnd"/>
      <w:r w:rsidRPr="00A0454D">
        <w:rPr>
          <w:rFonts w:ascii="Times New Roman" w:eastAsia="Batang" w:hAnsi="Times New Roman" w:cs="Times New Roman"/>
          <w:sz w:val="28"/>
          <w:szCs w:val="28"/>
          <w:lang w:eastAsia="ru-RU"/>
        </w:rPr>
        <w:t>», «</w:t>
      </w:r>
      <w:proofErr w:type="spellStart"/>
      <w:r w:rsidRPr="00A0454D">
        <w:rPr>
          <w:rFonts w:ascii="Times New Roman" w:eastAsia="Batang" w:hAnsi="Times New Roman" w:cs="Times New Roman"/>
          <w:sz w:val="28"/>
          <w:szCs w:val="28"/>
          <w:lang w:eastAsia="ru-RU"/>
        </w:rPr>
        <w:t>Сийлахьа</w:t>
      </w:r>
      <w:proofErr w:type="spellEnd"/>
      <w:r w:rsidRPr="00A0454D">
        <w:rPr>
          <w:rFonts w:ascii="Times New Roman" w:eastAsia="Batang" w:hAnsi="Times New Roman" w:cs="Times New Roman"/>
          <w:sz w:val="28"/>
          <w:szCs w:val="28"/>
          <w:lang w:eastAsia="ru-RU"/>
        </w:rPr>
        <w:t xml:space="preserve">  </w:t>
      </w:r>
      <w:proofErr w:type="spellStart"/>
      <w:r w:rsidRPr="00A0454D">
        <w:rPr>
          <w:rFonts w:ascii="Times New Roman" w:eastAsia="Batang" w:hAnsi="Times New Roman" w:cs="Times New Roman"/>
          <w:sz w:val="28"/>
          <w:szCs w:val="28"/>
          <w:lang w:eastAsia="ru-RU"/>
        </w:rPr>
        <w:t>хьехархо</w:t>
      </w:r>
      <w:proofErr w:type="spellEnd"/>
      <w:r w:rsidRPr="00A0454D">
        <w:rPr>
          <w:rFonts w:ascii="Times New Roman" w:eastAsia="Batang" w:hAnsi="Times New Roman" w:cs="Times New Roman"/>
          <w:sz w:val="28"/>
          <w:szCs w:val="28"/>
          <w:lang w:eastAsia="ru-RU"/>
        </w:rPr>
        <w:t xml:space="preserve">», «Сан хаза г1ала», «Обязанности мусульман», «Столпы ислама» и «Столпы </w:t>
      </w:r>
      <w:proofErr w:type="spellStart"/>
      <w:r w:rsidRPr="00A0454D">
        <w:rPr>
          <w:rFonts w:ascii="Times New Roman" w:eastAsia="Batang" w:hAnsi="Times New Roman" w:cs="Times New Roman"/>
          <w:sz w:val="28"/>
          <w:szCs w:val="28"/>
          <w:lang w:eastAsia="ru-RU"/>
        </w:rPr>
        <w:t>имана</w:t>
      </w:r>
      <w:proofErr w:type="spellEnd"/>
      <w:r w:rsidRPr="00A0454D">
        <w:rPr>
          <w:rFonts w:ascii="Times New Roman" w:eastAsia="Batang" w:hAnsi="Times New Roman" w:cs="Times New Roman"/>
          <w:sz w:val="28"/>
          <w:szCs w:val="28"/>
          <w:lang w:eastAsia="ru-RU"/>
        </w:rPr>
        <w:t>», «Мечет</w:t>
      </w:r>
      <w:r w:rsidR="00A0454D">
        <w:rPr>
          <w:rFonts w:ascii="Times New Roman" w:eastAsia="Batang" w:hAnsi="Times New Roman" w:cs="Times New Roman"/>
          <w:sz w:val="28"/>
          <w:szCs w:val="28"/>
          <w:lang w:eastAsia="ru-RU"/>
        </w:rPr>
        <w:t xml:space="preserve">ь – место поклонения </w:t>
      </w:r>
      <w:proofErr w:type="spellStart"/>
      <w:r w:rsidR="00A0454D">
        <w:rPr>
          <w:rFonts w:ascii="Times New Roman" w:eastAsia="Batang" w:hAnsi="Times New Roman" w:cs="Times New Roman"/>
          <w:sz w:val="28"/>
          <w:szCs w:val="28"/>
          <w:lang w:eastAsia="ru-RU"/>
        </w:rPr>
        <w:t>Аллаху»,</w:t>
      </w:r>
      <w:r w:rsidRPr="00A0454D">
        <w:rPr>
          <w:rFonts w:ascii="Times New Roman" w:eastAsia="Batang" w:hAnsi="Times New Roman" w:cs="Times New Roman"/>
          <w:sz w:val="28"/>
          <w:szCs w:val="28"/>
          <w:lang w:eastAsia="ru-RU"/>
        </w:rPr>
        <w:t>«Соблюдение</w:t>
      </w:r>
      <w:proofErr w:type="spellEnd"/>
      <w:r w:rsidRPr="00A0454D">
        <w:rPr>
          <w:rFonts w:ascii="Times New Roman" w:eastAsia="Batang" w:hAnsi="Times New Roman" w:cs="Times New Roman"/>
          <w:sz w:val="28"/>
          <w:szCs w:val="28"/>
          <w:lang w:eastAsia="ru-RU"/>
        </w:rPr>
        <w:t xml:space="preserve"> поста в первые дни месяца Курбан- Байрам», «Паломничество мусульман в Мекку (совершение хаджа), «25 октября- День Арафата», «Молодежь против наркотиков», «</w:t>
      </w:r>
      <w:proofErr w:type="spellStart"/>
      <w:r w:rsidRPr="00A0454D">
        <w:rPr>
          <w:rFonts w:ascii="Times New Roman" w:eastAsia="Batang" w:hAnsi="Times New Roman" w:cs="Times New Roman"/>
          <w:sz w:val="28"/>
          <w:szCs w:val="28"/>
          <w:lang w:eastAsia="ru-RU"/>
        </w:rPr>
        <w:t>Оьзда</w:t>
      </w:r>
      <w:proofErr w:type="spellEnd"/>
      <w:r w:rsidR="00A0454D">
        <w:rPr>
          <w:rFonts w:ascii="Times New Roman" w:eastAsia="Batang" w:hAnsi="Times New Roman" w:cs="Times New Roman"/>
          <w:sz w:val="28"/>
          <w:szCs w:val="28"/>
          <w:lang w:eastAsia="ru-RU"/>
        </w:rPr>
        <w:t xml:space="preserve"> йо1- </w:t>
      </w:r>
      <w:proofErr w:type="spellStart"/>
      <w:r w:rsidR="00A0454D">
        <w:rPr>
          <w:rFonts w:ascii="Times New Roman" w:eastAsia="Batang" w:hAnsi="Times New Roman" w:cs="Times New Roman"/>
          <w:sz w:val="28"/>
          <w:szCs w:val="28"/>
          <w:lang w:eastAsia="ru-RU"/>
        </w:rPr>
        <w:t>къоман</w:t>
      </w:r>
      <w:proofErr w:type="spellEnd"/>
      <w:r w:rsidR="00A0454D">
        <w:rPr>
          <w:rFonts w:ascii="Times New Roman" w:eastAsia="Batang" w:hAnsi="Times New Roman" w:cs="Times New Roman"/>
          <w:sz w:val="28"/>
          <w:szCs w:val="28"/>
          <w:lang w:eastAsia="ru-RU"/>
        </w:rPr>
        <w:t xml:space="preserve"> </w:t>
      </w:r>
      <w:proofErr w:type="spellStart"/>
      <w:r w:rsidR="00A0454D">
        <w:rPr>
          <w:rFonts w:ascii="Times New Roman" w:eastAsia="Batang" w:hAnsi="Times New Roman" w:cs="Times New Roman"/>
          <w:sz w:val="28"/>
          <w:szCs w:val="28"/>
          <w:lang w:eastAsia="ru-RU"/>
        </w:rPr>
        <w:t>дозалла</w:t>
      </w:r>
      <w:proofErr w:type="spellEnd"/>
      <w:r w:rsidR="00A0454D">
        <w:rPr>
          <w:rFonts w:ascii="Times New Roman" w:eastAsia="Batang" w:hAnsi="Times New Roman" w:cs="Times New Roman"/>
          <w:sz w:val="28"/>
          <w:szCs w:val="28"/>
          <w:lang w:eastAsia="ru-RU"/>
        </w:rPr>
        <w:t>»,« С</w:t>
      </w:r>
      <w:r w:rsidRPr="00A0454D">
        <w:rPr>
          <w:rFonts w:ascii="Times New Roman" w:eastAsia="Batang" w:hAnsi="Times New Roman" w:cs="Times New Roman"/>
          <w:sz w:val="28"/>
          <w:szCs w:val="28"/>
          <w:lang w:eastAsia="ru-RU"/>
        </w:rPr>
        <w:t>ила народов</w:t>
      </w:r>
      <w:r w:rsidR="00A0454D">
        <w:rPr>
          <w:rFonts w:ascii="Times New Roman" w:eastAsia="Batang" w:hAnsi="Times New Roman" w:cs="Times New Roman"/>
          <w:sz w:val="28"/>
          <w:szCs w:val="28"/>
          <w:lang w:eastAsia="ru-RU"/>
        </w:rPr>
        <w:t xml:space="preserve"> –в дружбе</w:t>
      </w:r>
      <w:r w:rsidR="001533E6">
        <w:rPr>
          <w:rFonts w:ascii="Times New Roman" w:eastAsia="Batang" w:hAnsi="Times New Roman" w:cs="Times New Roman"/>
          <w:sz w:val="28"/>
          <w:szCs w:val="28"/>
          <w:lang w:eastAsia="ru-RU"/>
        </w:rPr>
        <w:t xml:space="preserve">».                                              </w:t>
      </w:r>
      <w:r w:rsidRPr="00A0454D">
        <w:rPr>
          <w:rFonts w:ascii="Times New Roman" w:eastAsia="Batang" w:hAnsi="Times New Roman" w:cs="Times New Roman"/>
          <w:sz w:val="28"/>
          <w:szCs w:val="28"/>
          <w:lang w:eastAsia="ru-RU"/>
        </w:rPr>
        <w:t xml:space="preserve">  В целях дорожной безопасности среди учащихся 1-4 классов было проведено мероприятие </w:t>
      </w:r>
      <w:r w:rsidRPr="001533E6">
        <w:rPr>
          <w:rFonts w:ascii="Times New Roman" w:eastAsia="Batang" w:hAnsi="Times New Roman" w:cs="Times New Roman"/>
          <w:sz w:val="28"/>
          <w:szCs w:val="28"/>
          <w:lang w:eastAsia="ru-RU"/>
        </w:rPr>
        <w:t>« Ты - пешеход!».</w:t>
      </w:r>
    </w:p>
    <w:p w:rsidR="000D215F" w:rsidRPr="001533E6"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Проведен конкурс среди учащихся 5-8 классов </w:t>
      </w:r>
      <w:r w:rsidRPr="001533E6">
        <w:rPr>
          <w:rFonts w:ascii="Times New Roman" w:eastAsia="Batang" w:hAnsi="Times New Roman" w:cs="Times New Roman"/>
          <w:sz w:val="28"/>
          <w:szCs w:val="28"/>
          <w:lang w:eastAsia="ru-RU"/>
        </w:rPr>
        <w:t xml:space="preserve">«Знай правила дорожного движения». </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Проводились родительские собрания на следующие темы:</w:t>
      </w:r>
    </w:p>
    <w:p w:rsidR="000D215F" w:rsidRPr="00A0454D" w:rsidRDefault="000D215F" w:rsidP="00A0454D">
      <w:pPr>
        <w:spacing w:after="0" w:line="276" w:lineRule="auto"/>
        <w:ind w:left="720"/>
        <w:contextualSpacing/>
        <w:jc w:val="both"/>
        <w:rPr>
          <w:rFonts w:ascii="Times New Roman" w:eastAsia="Times New Roman" w:hAnsi="Times New Roman" w:cs="Times New Roman"/>
          <w:bCs/>
          <w:sz w:val="28"/>
          <w:szCs w:val="28"/>
          <w:lang w:eastAsia="ru-RU"/>
        </w:rPr>
      </w:pP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lastRenderedPageBreak/>
        <w:t>«Режим работы школы»</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«Единая школьная форма»</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«Духовно-нравственное воспитание подрастающего поколения»</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«Профориентация выпускников  9-11 классов»,</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Итоги 1- полугодия»</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«Вредные привычки детей».</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«О предстоящей государственной итоговой аттестации ЕГЭ и ОГЭ»</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Итоги за год</w:t>
      </w:r>
    </w:p>
    <w:p w:rsidR="000D215F" w:rsidRPr="00A0454D" w:rsidRDefault="000D215F" w:rsidP="00A0454D">
      <w:pPr>
        <w:numPr>
          <w:ilvl w:val="0"/>
          <w:numId w:val="18"/>
        </w:numPr>
        <w:spacing w:after="0" w:line="276" w:lineRule="auto"/>
        <w:contextualSpacing/>
        <w:jc w:val="both"/>
        <w:rPr>
          <w:rFonts w:ascii="Times New Roman" w:eastAsia="Batang" w:hAnsi="Times New Roman" w:cs="Times New Roman"/>
          <w:sz w:val="28"/>
          <w:szCs w:val="28"/>
          <w:lang w:eastAsia="ru-RU"/>
        </w:rPr>
      </w:pP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 xml:space="preserve">      17 сентября была проведена беседа в 10- классе на тему: «Здоровый образ жизни»</w:t>
      </w:r>
      <w:r w:rsidRPr="00A0454D">
        <w:rPr>
          <w:rFonts w:ascii="Times New Roman" w:eastAsia="Batang" w:hAnsi="Times New Roman" w:cs="Times New Roman"/>
          <w:b/>
          <w:sz w:val="28"/>
          <w:szCs w:val="28"/>
          <w:lang w:eastAsia="ru-RU"/>
        </w:rPr>
        <w:t>.</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27 сентября была проведена беседа в 9-11-х классах на тему:  «Семья и Ислам»,</w:t>
      </w:r>
    </w:p>
    <w:p w:rsidR="000D215F" w:rsidRPr="00A0454D" w:rsidRDefault="000D215F" w:rsidP="00A0454D">
      <w:pPr>
        <w:spacing w:after="0" w:line="276" w:lineRule="auto"/>
        <w:jc w:val="both"/>
        <w:rPr>
          <w:rFonts w:ascii="Times New Roman" w:eastAsia="Batang" w:hAnsi="Times New Roman" w:cs="Times New Roman"/>
          <w:sz w:val="28"/>
          <w:szCs w:val="28"/>
          <w:lang w:eastAsia="ru-RU"/>
        </w:rPr>
      </w:pPr>
      <w:r w:rsidRPr="00A0454D">
        <w:rPr>
          <w:rFonts w:ascii="Times New Roman" w:eastAsia="Batang" w:hAnsi="Times New Roman" w:cs="Times New Roman"/>
          <w:sz w:val="28"/>
          <w:szCs w:val="28"/>
          <w:lang w:eastAsia="ru-RU"/>
        </w:rPr>
        <w:t>«О нежелательности и недопущения ранних браков и о негативных последствиях».</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В рамках реализации межведомственной комплексной оперативно  - профилактической операции « Дети Юга» проводились следующие мероприятия: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с учащимися 9-11 классов с  представителями ПДН и духовенства провели мероприятия на тему: «Я выбираю ЖИЗНЬ!», проведен конкурс  «Лучший чтец КОРАНА».</w:t>
      </w:r>
    </w:p>
    <w:p w:rsidR="000D215F" w:rsidRPr="00A0454D" w:rsidRDefault="000D215F" w:rsidP="00A0454D">
      <w:pPr>
        <w:spacing w:after="0" w:line="276" w:lineRule="auto"/>
        <w:contextualSpacing/>
        <w:jc w:val="both"/>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ind w:left="1080"/>
        <w:contextualSpacing/>
        <w:jc w:val="both"/>
        <w:rPr>
          <w:rFonts w:ascii="Times New Roman" w:eastAsia="Times New Roman" w:hAnsi="Times New Roman" w:cs="Times New Roman"/>
          <w:b/>
          <w:sz w:val="28"/>
          <w:szCs w:val="28"/>
          <w:lang w:eastAsia="ru-RU"/>
        </w:rPr>
      </w:pPr>
    </w:p>
    <w:p w:rsidR="00470357" w:rsidRDefault="000D215F" w:rsidP="00A0454D">
      <w:pPr>
        <w:spacing w:after="0" w:line="276" w:lineRule="auto"/>
        <w:ind w:left="1080"/>
        <w:contextualSpacing/>
        <w:jc w:val="both"/>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                 </w:t>
      </w:r>
    </w:p>
    <w:p w:rsidR="000D215F" w:rsidRPr="00A0454D" w:rsidRDefault="000D215F" w:rsidP="00A0454D">
      <w:pPr>
        <w:spacing w:after="0" w:line="276" w:lineRule="auto"/>
        <w:ind w:left="1080"/>
        <w:contextualSpacing/>
        <w:jc w:val="both"/>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 Задачи на  2</w:t>
      </w:r>
      <w:r w:rsidR="00AB5661" w:rsidRPr="00A0454D">
        <w:rPr>
          <w:rFonts w:ascii="Times New Roman" w:eastAsia="Times New Roman" w:hAnsi="Times New Roman" w:cs="Times New Roman"/>
          <w:b/>
          <w:sz w:val="28"/>
          <w:szCs w:val="28"/>
          <w:lang w:eastAsia="ru-RU"/>
        </w:rPr>
        <w:t>017-2018</w:t>
      </w:r>
      <w:r w:rsidRPr="00A0454D">
        <w:rPr>
          <w:rFonts w:ascii="Times New Roman" w:eastAsia="Times New Roman" w:hAnsi="Times New Roman" w:cs="Times New Roman"/>
          <w:b/>
          <w:sz w:val="28"/>
          <w:szCs w:val="28"/>
          <w:lang w:eastAsia="ru-RU"/>
        </w:rPr>
        <w:t xml:space="preserve"> учебный год:</w:t>
      </w:r>
    </w:p>
    <w:p w:rsidR="000D215F" w:rsidRPr="00A0454D" w:rsidRDefault="000D215F" w:rsidP="00A0454D">
      <w:pPr>
        <w:spacing w:after="0" w:line="276" w:lineRule="auto"/>
        <w:jc w:val="both"/>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 Научно-методическое обеспечение изучения и реализации ФГОС, создание необходимых  условий для внедрения инноваций, реализации образовательной программы, программы развития школы.</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2.</w:t>
      </w:r>
      <w:r w:rsidRPr="00A0454D">
        <w:rPr>
          <w:rFonts w:ascii="Times New Roman" w:eastAsia="Times New Roman" w:hAnsi="Times New Roman" w:cs="Times New Roman"/>
          <w:color w:val="000000"/>
          <w:sz w:val="28"/>
          <w:szCs w:val="28"/>
          <w:lang w:eastAsia="ru-RU"/>
        </w:rPr>
        <w:t xml:space="preserve"> Формировать мотивацию учителей на профессиональное саморазвитие.</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3. Внедрение новых форм непрерывного повышения  профессиональной компетентности педагогов (методический совет, семинары и т.д.).</w:t>
      </w:r>
    </w:p>
    <w:p w:rsidR="000D215F" w:rsidRPr="00A0454D" w:rsidRDefault="000D215F" w:rsidP="00A0454D">
      <w:pPr>
        <w:spacing w:after="0" w:line="276" w:lineRule="auto"/>
        <w:jc w:val="both"/>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sz w:val="28"/>
          <w:szCs w:val="28"/>
          <w:lang w:eastAsia="ru-RU"/>
        </w:rPr>
        <w:t>4.Начать работу над темой «Современные подходы к организации образовательного процесса в условиях внедрения федеральных государственных образовательных стандартов».</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5.Активизировать работу с одаренными детьми, наметить пути устранения просчетов в подготовке учащихся к олимпиаде. </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lastRenderedPageBreak/>
        <w:t>6.Совершенствовать систему мониторинга и диагностики успешности образования, уровня профессиональной компетентности и методической подготовки педагогов.</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color w:val="000000"/>
          <w:sz w:val="28"/>
          <w:szCs w:val="28"/>
          <w:lang w:eastAsia="ru-RU"/>
        </w:rPr>
        <w:t>7. Продолжать работать над совершенствованием активных форм преподавания  по внедрению современных образовательных технологий.</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8.Привести в систему работу учителей-предметников по темам самообразования, активизировать работу по выявлению и обобщению, распространению передового педагогического опыта творчески работающих педагогов.</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9.Обеспечить методическое сопровождение работы с молодыми и вновь принятыми специалистами.</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10.Продолжить работу по расширению образовательных услуг школы.</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11.Работать над стабильностью результатов  </w:t>
      </w:r>
      <w:proofErr w:type="spellStart"/>
      <w:r w:rsidRPr="00A0454D">
        <w:rPr>
          <w:rFonts w:ascii="Times New Roman" w:eastAsia="Times New Roman" w:hAnsi="Times New Roman" w:cs="Times New Roman"/>
          <w:sz w:val="28"/>
          <w:szCs w:val="28"/>
          <w:lang w:eastAsia="ru-RU"/>
        </w:rPr>
        <w:t>обученности</w:t>
      </w:r>
      <w:proofErr w:type="spellEnd"/>
      <w:r w:rsidRPr="00A0454D">
        <w:rPr>
          <w:rFonts w:ascii="Times New Roman" w:eastAsia="Times New Roman" w:hAnsi="Times New Roman" w:cs="Times New Roman"/>
          <w:sz w:val="28"/>
          <w:szCs w:val="28"/>
          <w:lang w:eastAsia="ru-RU"/>
        </w:rPr>
        <w:t xml:space="preserve"> учащихся.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12.Придать целенаправленный систематичный характер работе по оказанию педагогической помощи слабоуспевающим учащимся.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13.Формирование  у учащихся адекватного поведения и представления о здоровом образе жизни.</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14. Координация деятельности всех служб школы по повышению успеваемости и социальной адаптации детей и подростков.</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15.Активнее привлекать к организации учебно-воспитательного процесса родителей, обучающихся, выпускников школы. Воспитывать в детях доброту, милосердие, любовь к Родине. Систематически проводить тематические классные часы, литературные вечера, викторины, диспуты, способствующие воспитанию личности.</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16.Сформировать личность,  готовую   к самоопределению своего места в творческом преобразовании окружающего мира  и самообразованию.  Гармонично развивать  ее с учетом  его  возраста, интеллекта и  интересов.</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17.Раскрыть  духовные  и физические возможности  личности,  формировать прочные  основы нравственности и здорового образа  жизни, используя  здоровье сберегающие и здоровье формирующие  технологии в  управлении обучении и воспитании.</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roofErr w:type="gramStart"/>
      <w:r w:rsidRPr="00A0454D">
        <w:rPr>
          <w:rFonts w:ascii="Times New Roman" w:eastAsia="Times New Roman" w:hAnsi="Times New Roman" w:cs="Times New Roman"/>
          <w:sz w:val="28"/>
          <w:szCs w:val="28"/>
          <w:lang w:eastAsia="ru-RU"/>
        </w:rPr>
        <w:t>18.Активизировать  познавательную  деятельность обучающихся, включая каждого  в  работу на  учебных  занятиях в качестве  активного  участника  и  организатора  образовательного процесса.</w:t>
      </w:r>
      <w:proofErr w:type="gramEnd"/>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19.Продолжить работу по привитию </w:t>
      </w:r>
      <w:proofErr w:type="gramStart"/>
      <w:r w:rsidRPr="00A0454D">
        <w:rPr>
          <w:rFonts w:ascii="Times New Roman" w:eastAsia="Times New Roman" w:hAnsi="Times New Roman" w:cs="Times New Roman"/>
          <w:sz w:val="28"/>
          <w:szCs w:val="28"/>
          <w:lang w:eastAsia="ru-RU"/>
        </w:rPr>
        <w:t>обучающимся</w:t>
      </w:r>
      <w:proofErr w:type="gramEnd"/>
      <w:r w:rsidRPr="00A0454D">
        <w:rPr>
          <w:rFonts w:ascii="Times New Roman" w:eastAsia="Times New Roman" w:hAnsi="Times New Roman" w:cs="Times New Roman"/>
          <w:sz w:val="28"/>
          <w:szCs w:val="28"/>
          <w:lang w:eastAsia="ru-RU"/>
        </w:rPr>
        <w:t xml:space="preserve">  любви к Отечеству,  к родному краю, к своему  народу, к его прошлому и  настоящему  через уроки  и внеклассные  мероприятия.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lastRenderedPageBreak/>
        <w:t>20.Обеспечить   оптимальный уровень квалификации  педагогических кадров, необходимый для успешного  развития школы.  Оценивать работу предметника по прочности, глубине  и системности знаний обучающихся.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21. Совершенствовать систему школьного самоуправления, вовлекать учащихся в проведение мероприятий, научить учащихся планировать и проводить мероприятия.</w:t>
      </w: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22.Обеспечить взаимосвязь обучения и воспитания. Обучая - воспитывать, воспитыва</w:t>
      </w:r>
      <w:proofErr w:type="gramStart"/>
      <w:r w:rsidRPr="00A0454D">
        <w:rPr>
          <w:rFonts w:ascii="Times New Roman" w:eastAsia="Times New Roman" w:hAnsi="Times New Roman" w:cs="Times New Roman"/>
          <w:sz w:val="28"/>
          <w:szCs w:val="28"/>
          <w:lang w:eastAsia="ru-RU"/>
        </w:rPr>
        <w:t>я-</w:t>
      </w:r>
      <w:proofErr w:type="gramEnd"/>
      <w:r w:rsidRPr="00A0454D">
        <w:rPr>
          <w:rFonts w:ascii="Times New Roman" w:eastAsia="Times New Roman" w:hAnsi="Times New Roman" w:cs="Times New Roman"/>
          <w:sz w:val="28"/>
          <w:szCs w:val="28"/>
          <w:lang w:eastAsia="ru-RU"/>
        </w:rPr>
        <w:t xml:space="preserve"> обучать . В этом  целостность  учебно-воспитательного процесса.</w:t>
      </w: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jc w:val="both"/>
        <w:rPr>
          <w:rFonts w:ascii="Times New Roman" w:eastAsia="Times New Roman" w:hAnsi="Times New Roman" w:cs="Times New Roman"/>
          <w:sz w:val="28"/>
          <w:szCs w:val="28"/>
          <w:lang w:eastAsia="ru-RU"/>
        </w:rPr>
      </w:pPr>
    </w:p>
    <w:p w:rsidR="001533E6" w:rsidRDefault="000D215F" w:rsidP="00A0454D">
      <w:pPr>
        <w:autoSpaceDE w:val="0"/>
        <w:autoSpaceDN w:val="0"/>
        <w:adjustRightInd w:val="0"/>
        <w:spacing w:after="0" w:line="276" w:lineRule="auto"/>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                                       </w:t>
      </w: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1533E6" w:rsidRDefault="001533E6"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470357" w:rsidRDefault="00470357"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470357" w:rsidRDefault="00470357" w:rsidP="00A0454D">
      <w:pPr>
        <w:autoSpaceDE w:val="0"/>
        <w:autoSpaceDN w:val="0"/>
        <w:adjustRightInd w:val="0"/>
        <w:spacing w:after="0" w:line="276" w:lineRule="auto"/>
        <w:rPr>
          <w:rFonts w:ascii="Times New Roman" w:eastAsia="Times New Roman" w:hAnsi="Times New Roman" w:cs="Times New Roman"/>
          <w:sz w:val="28"/>
          <w:szCs w:val="28"/>
          <w:lang w:eastAsia="ru-RU"/>
        </w:rPr>
      </w:pPr>
    </w:p>
    <w:p w:rsidR="000D215F" w:rsidRPr="00A0454D" w:rsidRDefault="00470357" w:rsidP="00A0454D">
      <w:pPr>
        <w:autoSpaceDE w:val="0"/>
        <w:autoSpaceDN w:val="0"/>
        <w:adjustRightInd w:val="0"/>
        <w:spacing w:after="0" w:line="276"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0D215F" w:rsidRPr="00A0454D">
        <w:rPr>
          <w:rFonts w:ascii="Times New Roman" w:eastAsia="Times New Roman" w:hAnsi="Times New Roman" w:cs="Times New Roman"/>
          <w:sz w:val="28"/>
          <w:szCs w:val="28"/>
          <w:lang w:eastAsia="ru-RU"/>
        </w:rPr>
        <w:t xml:space="preserve"> </w:t>
      </w:r>
      <w:r w:rsidR="000D215F" w:rsidRPr="00A0454D">
        <w:rPr>
          <w:rFonts w:ascii="Times New Roman" w:eastAsia="Times New Roman" w:hAnsi="Times New Roman" w:cs="Times New Roman"/>
          <w:b/>
          <w:sz w:val="28"/>
          <w:szCs w:val="28"/>
          <w:lang w:eastAsia="ru-RU"/>
        </w:rPr>
        <w:t xml:space="preserve">Результаты </w:t>
      </w:r>
      <w:proofErr w:type="spellStart"/>
      <w:r w:rsidR="000D215F" w:rsidRPr="00A0454D">
        <w:rPr>
          <w:rFonts w:ascii="Times New Roman" w:eastAsia="Times New Roman" w:hAnsi="Times New Roman" w:cs="Times New Roman"/>
          <w:b/>
          <w:sz w:val="28"/>
          <w:szCs w:val="28"/>
          <w:lang w:eastAsia="ru-RU"/>
        </w:rPr>
        <w:t>самообследования</w:t>
      </w:r>
      <w:proofErr w:type="spellEnd"/>
      <w:r w:rsidR="000D215F" w:rsidRPr="00A0454D">
        <w:rPr>
          <w:rFonts w:ascii="Times New Roman" w:eastAsia="Times New Roman" w:hAnsi="Times New Roman" w:cs="Times New Roman"/>
          <w:b/>
          <w:sz w:val="28"/>
          <w:szCs w:val="28"/>
          <w:lang w:eastAsia="ru-RU"/>
        </w:rPr>
        <w:t xml:space="preserve"> </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 xml:space="preserve">МБОУ «СОШ </w:t>
      </w:r>
      <w:proofErr w:type="spellStart"/>
      <w:r w:rsidRPr="00A0454D">
        <w:rPr>
          <w:rFonts w:ascii="Times New Roman" w:eastAsia="Times New Roman" w:hAnsi="Times New Roman" w:cs="Times New Roman"/>
          <w:b/>
          <w:sz w:val="28"/>
          <w:szCs w:val="28"/>
          <w:lang w:eastAsia="ru-RU"/>
        </w:rPr>
        <w:t>им.С.Лорсанова</w:t>
      </w:r>
      <w:proofErr w:type="spellEnd"/>
      <w:r w:rsidRPr="00A0454D">
        <w:rPr>
          <w:rFonts w:ascii="Times New Roman" w:eastAsia="Times New Roman" w:hAnsi="Times New Roman" w:cs="Times New Roman"/>
          <w:b/>
          <w:sz w:val="28"/>
          <w:szCs w:val="28"/>
          <w:lang w:eastAsia="ru-RU"/>
        </w:rPr>
        <w:t xml:space="preserve">  </w:t>
      </w:r>
      <w:proofErr w:type="spellStart"/>
      <w:r w:rsidRPr="00A0454D">
        <w:rPr>
          <w:rFonts w:ascii="Times New Roman" w:eastAsia="Times New Roman" w:hAnsi="Times New Roman" w:cs="Times New Roman"/>
          <w:b/>
          <w:sz w:val="28"/>
          <w:szCs w:val="28"/>
          <w:lang w:eastAsia="ru-RU"/>
        </w:rPr>
        <w:t>с</w:t>
      </w:r>
      <w:proofErr w:type="gramStart"/>
      <w:r w:rsidRPr="00A0454D">
        <w:rPr>
          <w:rFonts w:ascii="Times New Roman" w:eastAsia="Times New Roman" w:hAnsi="Times New Roman" w:cs="Times New Roman"/>
          <w:b/>
          <w:sz w:val="28"/>
          <w:szCs w:val="28"/>
          <w:lang w:eastAsia="ru-RU"/>
        </w:rPr>
        <w:t>.Ш</w:t>
      </w:r>
      <w:proofErr w:type="gramEnd"/>
      <w:r w:rsidRPr="00A0454D">
        <w:rPr>
          <w:rFonts w:ascii="Times New Roman" w:eastAsia="Times New Roman" w:hAnsi="Times New Roman" w:cs="Times New Roman"/>
          <w:b/>
          <w:sz w:val="28"/>
          <w:szCs w:val="28"/>
          <w:lang w:eastAsia="ru-RU"/>
        </w:rPr>
        <w:t>аами</w:t>
      </w:r>
      <w:proofErr w:type="spellEnd"/>
      <w:r w:rsidRPr="00A0454D">
        <w:rPr>
          <w:rFonts w:ascii="Times New Roman" w:eastAsia="Times New Roman" w:hAnsi="Times New Roman" w:cs="Times New Roman"/>
          <w:b/>
          <w:sz w:val="28"/>
          <w:szCs w:val="28"/>
          <w:lang w:eastAsia="ru-RU"/>
        </w:rPr>
        <w:t>-Юрт»</w:t>
      </w:r>
    </w:p>
    <w:p w:rsidR="000D215F" w:rsidRPr="00A0454D" w:rsidRDefault="00AB5661" w:rsidP="00A0454D">
      <w:pPr>
        <w:spacing w:after="0" w:line="276" w:lineRule="auto"/>
        <w:jc w:val="center"/>
        <w:rPr>
          <w:rFonts w:ascii="Times New Roman" w:eastAsia="Times New Roman" w:hAnsi="Times New Roman" w:cs="Times New Roman"/>
          <w:b/>
          <w:sz w:val="28"/>
          <w:szCs w:val="28"/>
          <w:lang w:eastAsia="ru-RU"/>
        </w:rPr>
      </w:pPr>
      <w:r w:rsidRPr="00A0454D">
        <w:rPr>
          <w:rFonts w:ascii="Times New Roman" w:eastAsia="Times New Roman" w:hAnsi="Times New Roman" w:cs="Times New Roman"/>
          <w:b/>
          <w:sz w:val="28"/>
          <w:szCs w:val="28"/>
          <w:lang w:eastAsia="ru-RU"/>
        </w:rPr>
        <w:t>по итогам 2016</w:t>
      </w:r>
      <w:r w:rsidR="001533E6">
        <w:rPr>
          <w:rFonts w:ascii="Times New Roman" w:eastAsia="Times New Roman" w:hAnsi="Times New Roman" w:cs="Times New Roman"/>
          <w:b/>
          <w:sz w:val="28"/>
          <w:szCs w:val="28"/>
          <w:lang w:eastAsia="ru-RU"/>
        </w:rPr>
        <w:t>-2017</w:t>
      </w:r>
      <w:r w:rsidR="000D215F" w:rsidRPr="00A0454D">
        <w:rPr>
          <w:rFonts w:ascii="Times New Roman" w:eastAsia="Times New Roman" w:hAnsi="Times New Roman" w:cs="Times New Roman"/>
          <w:b/>
          <w:sz w:val="28"/>
          <w:szCs w:val="28"/>
          <w:lang w:eastAsia="ru-RU"/>
        </w:rPr>
        <w:t xml:space="preserve"> учебного года</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r w:rsidRPr="00A0454D">
        <w:rPr>
          <w:rFonts w:ascii="Times New Roman" w:eastAsia="Times New Roman" w:hAnsi="Times New Roman" w:cs="Times New Roman"/>
          <w:sz w:val="28"/>
          <w:szCs w:val="28"/>
          <w:lang w:eastAsia="ru-RU"/>
        </w:rPr>
        <w:t xml:space="preserve">Показатели деятельности общеобразовательной организации, подлежащей                                   </w:t>
      </w:r>
      <w:proofErr w:type="spellStart"/>
      <w:r w:rsidRPr="00A0454D">
        <w:rPr>
          <w:rFonts w:ascii="Times New Roman" w:eastAsia="Times New Roman" w:hAnsi="Times New Roman" w:cs="Times New Roman"/>
          <w:sz w:val="28"/>
          <w:szCs w:val="28"/>
          <w:lang w:eastAsia="ru-RU"/>
        </w:rPr>
        <w:t>самообследованию</w:t>
      </w:r>
      <w:proofErr w:type="spellEnd"/>
      <w:r w:rsidRPr="00A0454D">
        <w:rPr>
          <w:rFonts w:ascii="Times New Roman" w:eastAsia="Times New Roman" w:hAnsi="Times New Roman" w:cs="Times New Roman"/>
          <w:sz w:val="28"/>
          <w:szCs w:val="28"/>
          <w:lang w:eastAsia="ru-RU"/>
        </w:rPr>
        <w:t>, утверждены приказом Министерства образования и науки РФ от 10.12.2013 г. № 1324  (зарегистрировано в Минюсте РФ 28.01.2014 г. № 31135)</w:t>
      </w:r>
    </w:p>
    <w:p w:rsidR="000D215F" w:rsidRPr="00A0454D" w:rsidRDefault="000D215F" w:rsidP="00A0454D">
      <w:pPr>
        <w:spacing w:after="0" w:line="276" w:lineRule="auto"/>
        <w:jc w:val="center"/>
        <w:rPr>
          <w:rFonts w:ascii="Times New Roman" w:eastAsia="Times New Roman" w:hAnsi="Times New Roman" w:cs="Times New Roman"/>
          <w:b/>
          <w:sz w:val="28"/>
          <w:szCs w:val="28"/>
          <w:lang w:eastAsia="ru-RU"/>
        </w:rPr>
      </w:pPr>
    </w:p>
    <w:tbl>
      <w:tblPr>
        <w:tblStyle w:val="13"/>
        <w:tblW w:w="0" w:type="auto"/>
        <w:tblInd w:w="-601" w:type="dxa"/>
        <w:tblLook w:val="04A0" w:firstRow="1" w:lastRow="0" w:firstColumn="1" w:lastColumn="0" w:noHBand="0" w:noVBand="1"/>
      </w:tblPr>
      <w:tblGrid>
        <w:gridCol w:w="1418"/>
        <w:gridCol w:w="5563"/>
        <w:gridCol w:w="3191"/>
      </w:tblGrid>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b/>
                <w:sz w:val="28"/>
                <w:szCs w:val="28"/>
              </w:rPr>
            </w:pPr>
            <w:r w:rsidRPr="00A0454D">
              <w:rPr>
                <w:rFonts w:ascii="Times New Roman" w:eastAsia="Times New Roman" w:hAnsi="Times New Roman"/>
                <w:b/>
                <w:sz w:val="28"/>
                <w:szCs w:val="28"/>
              </w:rPr>
              <w:t>№ п/п</w:t>
            </w:r>
          </w:p>
        </w:tc>
        <w:tc>
          <w:tcPr>
            <w:tcW w:w="5563"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b/>
                <w:sz w:val="28"/>
                <w:szCs w:val="28"/>
              </w:rPr>
            </w:pPr>
            <w:r w:rsidRPr="00A0454D">
              <w:rPr>
                <w:rFonts w:ascii="Times New Roman" w:eastAsia="Times New Roman" w:hAnsi="Times New Roman"/>
                <w:b/>
                <w:sz w:val="28"/>
                <w:szCs w:val="28"/>
              </w:rPr>
              <w:t xml:space="preserve">Показатели </w:t>
            </w:r>
          </w:p>
          <w:p w:rsidR="000D215F" w:rsidRPr="00A0454D" w:rsidRDefault="000D215F" w:rsidP="00A0454D">
            <w:pPr>
              <w:spacing w:line="276" w:lineRule="auto"/>
              <w:jc w:val="center"/>
              <w:rPr>
                <w:rFonts w:ascii="Times New Roman" w:eastAsia="Times New Roman" w:hAnsi="Times New Roman"/>
                <w:b/>
                <w:sz w:val="28"/>
                <w:szCs w:val="28"/>
              </w:rPr>
            </w:pP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b/>
                <w:sz w:val="28"/>
                <w:szCs w:val="28"/>
              </w:rPr>
            </w:pPr>
            <w:r w:rsidRPr="00A0454D">
              <w:rPr>
                <w:rFonts w:ascii="Times New Roman" w:eastAsia="Times New Roman" w:hAnsi="Times New Roman"/>
                <w:b/>
                <w:sz w:val="28"/>
                <w:szCs w:val="28"/>
              </w:rPr>
              <w:t>Единица измерения</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b/>
                <w:sz w:val="28"/>
                <w:szCs w:val="28"/>
              </w:rPr>
            </w:pPr>
            <w:r w:rsidRPr="00A0454D">
              <w:rPr>
                <w:rFonts w:ascii="Times New Roman" w:eastAsia="Times New Roman" w:hAnsi="Times New Roman"/>
                <w:b/>
                <w:sz w:val="28"/>
                <w:szCs w:val="28"/>
              </w:rPr>
              <w:t>Образовательная деятельность</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rPr>
                <w:rFonts w:ascii="Times New Roman" w:eastAsia="Times New Roman" w:hAnsi="Times New Roman"/>
                <w:sz w:val="28"/>
                <w:szCs w:val="28"/>
              </w:rPr>
            </w:pP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Общая численность обучающихся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AB5661"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755</w:t>
            </w:r>
            <w:r w:rsidR="000D215F" w:rsidRPr="00A0454D">
              <w:rPr>
                <w:rFonts w:ascii="Times New Roman" w:eastAsia="Times New Roman" w:hAnsi="Times New Roman"/>
                <w:sz w:val="28"/>
                <w:szCs w:val="28"/>
              </w:rPr>
              <w:t xml:space="preserve"> человек</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1.2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 учащихся по образовательной программе начального общего образования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 xml:space="preserve"> 316 человека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 учащихся по образовательной программе основного общего образования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AB5661"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335</w:t>
            </w:r>
            <w:r w:rsidR="000D215F" w:rsidRPr="00A0454D">
              <w:rPr>
                <w:rFonts w:ascii="Times New Roman" w:eastAsia="Times New Roman" w:hAnsi="Times New Roman"/>
                <w:sz w:val="28"/>
                <w:szCs w:val="28"/>
              </w:rPr>
              <w:t xml:space="preserve"> человек</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 учащихся по образовательной программе среднего общего образования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101 человек</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1.5</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успевающих на «4» и «5» по результатам промежуточной аттестации,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244 чел./34%</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1.6</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Средний балл государственной итоговой аттестации выпускников 9 класса по русскому языку</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tabs>
                <w:tab w:val="left" w:pos="945"/>
                <w:tab w:val="center" w:pos="1487"/>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35,0 балла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1.7</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Средний балл государственной итоговой аттестации выпускников 9 класса по математике</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                  34,4  балла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1.8</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Средний балл единого государственного экзамена выпускников 11 класса по русскому языку</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44</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1.9</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Средний балл единого государственного экзамена выпускников 11 класса по математике</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470357" w:rsidP="00A0454D">
            <w:pPr>
              <w:spacing w:line="276" w:lineRule="auto"/>
              <w:rPr>
                <w:rFonts w:ascii="Times New Roman" w:eastAsia="Times New Roman" w:hAnsi="Times New Roman"/>
                <w:sz w:val="28"/>
                <w:szCs w:val="28"/>
              </w:rPr>
            </w:pPr>
            <w:r>
              <w:rPr>
                <w:rFonts w:ascii="Times New Roman" w:eastAsia="Times New Roman" w:hAnsi="Times New Roman"/>
                <w:sz w:val="28"/>
                <w:szCs w:val="28"/>
              </w:rPr>
              <w:t xml:space="preserve">                    13</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1.10</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9 класса, получивших неудовлетворительные результаты на государственной итоговой  аттестации по русскому языку в общей численности выпускников 9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tabs>
                <w:tab w:val="left" w:pos="960"/>
                <w:tab w:val="center" w:pos="1487"/>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24 чел. / 52%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9 класса, получивших неудовлетворительные результаты на государственной итоговой  аттестации по математике в общей численности выпускников 9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tabs>
                <w:tab w:val="left" w:pos="945"/>
                <w:tab w:val="center" w:pos="1487"/>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27 чел. / 56%</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русскому </w:t>
            </w:r>
            <w:r w:rsidRPr="00A0454D">
              <w:rPr>
                <w:rFonts w:ascii="Times New Roman" w:eastAsia="Times New Roman" w:hAnsi="Times New Roman"/>
                <w:sz w:val="28"/>
                <w:szCs w:val="28"/>
              </w:rPr>
              <w:lastRenderedPageBreak/>
              <w:t>языку, в общей численности выпускников 11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13чел./22%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1.13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математике, в общей численности выпускников 11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tabs>
                <w:tab w:val="left" w:pos="975"/>
                <w:tab w:val="center" w:pos="1487"/>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21 чел./39%</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9 класса, не получивших аттестаты об основном общем образовании, в общей численности выпускников 9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           27 / 59%</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1.15</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11 класса, не получивших аттестаты о среднем общем образовании, в общей численности выпускников 11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21 чел.       39 %</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1.16</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9 класса, получивших аттестаты об основном общем образовании с отличием, в общей численности выпускников 9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 чел./ 4 %</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1.17</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выпускников 11 класса,  получивших аттестаты о среднем общем образовании с отличием, в общей численности выпускников 11 класса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1.18</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принявших участие в различных олимпиадах, смотрах, конкурсах,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127 чел.19,2%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1.19</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 победителей, призеров олимпиад, смотров, конкурсов, в общей численности обучающихся, в том числе:</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16 чел.2,4%</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1.19.1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Регионального уровня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16 чел 2,4 %</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1.19.2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Федерального уровня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 /0%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1.19.3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Международного уровня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 /0%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1.20</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Численность/удельный вес численности </w:t>
            </w:r>
            <w:r w:rsidRPr="00A0454D">
              <w:rPr>
                <w:rFonts w:ascii="Times New Roman" w:eastAsia="Times New Roman" w:hAnsi="Times New Roman"/>
                <w:sz w:val="28"/>
                <w:szCs w:val="28"/>
              </w:rPr>
              <w:lastRenderedPageBreak/>
              <w:t>обучающихся, получающих образование с углубленным изучением отдельных учебных предметов,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0 чел. /0%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1.21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получающих образование в рамках профильного обучения,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 /0%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с применением дистанционных образовательных технологий, электронного обучения,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обучающихся в рамках сетевой формы реализации образовательных программ, в общей численности обучающихся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Общая численность педагогических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66 человек</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1.25</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имеющих высшее образование, в общей численности педагогических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 xml:space="preserve"> 33./61%</w:t>
            </w:r>
          </w:p>
          <w:p w:rsidR="000D215F" w:rsidRPr="00A0454D" w:rsidRDefault="000D215F" w:rsidP="00A0454D">
            <w:pPr>
              <w:spacing w:line="276" w:lineRule="auto"/>
              <w:rPr>
                <w:rFonts w:ascii="Times New Roman" w:eastAsia="Times New Roman" w:hAnsi="Times New Roman"/>
                <w:sz w:val="28"/>
                <w:szCs w:val="28"/>
              </w:rPr>
            </w:pP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1.26</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имеющих высшее образование педагогической направленности (профиля), в общей численности педагогических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rPr>
                <w:rFonts w:ascii="Times New Roman" w:eastAsia="Times New Roman" w:hAnsi="Times New Roman"/>
                <w:sz w:val="28"/>
                <w:szCs w:val="28"/>
              </w:rPr>
            </w:pPr>
          </w:p>
          <w:p w:rsidR="000D215F" w:rsidRPr="00A0454D" w:rsidRDefault="000D215F" w:rsidP="00A0454D">
            <w:pPr>
              <w:tabs>
                <w:tab w:val="left" w:pos="1020"/>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32/59,2%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1.27</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имеющих среднее профессиональное образование, в общей численности педагогических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7 чел./13%</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1.28</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 в общей численности педагогических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             7 чел./13%</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1.29</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11 чел./20,4%</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1.29.1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Высшая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6 чел./11,5%</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1.29.2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Первая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tabs>
                <w:tab w:val="left" w:pos="780"/>
                <w:tab w:val="center" w:pos="1487"/>
              </w:tabs>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ab/>
              <w:t>5 чел./9,2%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1.30</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1.30.1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До 5 лет</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17 чел./31,4%</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1.30.2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Свыше 30 лет</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37 чел./68,6%</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в общей численности педагогических работников в возрасте до 30 лет</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12 чел./22,7%</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педагогических работников в общей численности педагогических работников в возрасте от 55 лет</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5 чел./9,2%</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proofErr w:type="gramStart"/>
            <w:r w:rsidRPr="00A0454D">
              <w:rPr>
                <w:rFonts w:ascii="Times New Roman" w:eastAsia="Times New Roman" w:hAnsi="Times New Roman"/>
                <w:sz w:val="28"/>
                <w:szCs w:val="28"/>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roofErr w:type="gramEnd"/>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50 чел./93%</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1.34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w:t>
            </w:r>
            <w:r w:rsidRPr="00A0454D">
              <w:rPr>
                <w:rFonts w:ascii="Times New Roman" w:eastAsia="Times New Roman" w:hAnsi="Times New Roman"/>
                <w:sz w:val="28"/>
                <w:szCs w:val="28"/>
              </w:rPr>
              <w:lastRenderedPageBreak/>
              <w:t>государственных образовательных стандартов в общей численности педагогических и административно-хозяйственных  работников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50 чел./93%</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lastRenderedPageBreak/>
              <w:t>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b/>
                <w:sz w:val="28"/>
                <w:szCs w:val="28"/>
              </w:rPr>
            </w:pPr>
            <w:r w:rsidRPr="00A0454D">
              <w:rPr>
                <w:rFonts w:ascii="Times New Roman" w:eastAsia="Times New Roman" w:hAnsi="Times New Roman"/>
                <w:b/>
                <w:sz w:val="28"/>
                <w:szCs w:val="28"/>
              </w:rPr>
              <w:t xml:space="preserve">Инфраструктура </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Количество компьютеров в расчете на одного учащегося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0,03 ед.</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Количество экземпляров учебной и учебно-методической литературы из общего количества единиц хранения библиотечного фонда, состоящих на учете, в расчете на одного учащегося</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17  экз./2,6%</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Наличие в образовательной организации системы электронного документооборота</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Наличие читального зала библиотеки, в том числе</w:t>
            </w:r>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2.4.1</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 обеспечением возможности работы на стационарных компьютерах или с использованием переносных компьютеров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2.4.2</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 xml:space="preserve">С </w:t>
            </w:r>
            <w:proofErr w:type="spellStart"/>
            <w:r w:rsidRPr="00A0454D">
              <w:rPr>
                <w:rFonts w:ascii="Times New Roman" w:eastAsia="Times New Roman" w:hAnsi="Times New Roman"/>
                <w:sz w:val="28"/>
                <w:szCs w:val="28"/>
              </w:rPr>
              <w:t>медиатекой</w:t>
            </w:r>
            <w:proofErr w:type="spellEnd"/>
          </w:p>
        </w:tc>
        <w:tc>
          <w:tcPr>
            <w:tcW w:w="3191"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2.4.3</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Оснащенного средствами сканирования и распознавания текстов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2.4.4</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 выходом в Интернет с компьютеров, расположенных в помещении библиотеки</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нет</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2.4.5</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С контролируемой распечаткой бумажных материалов</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да</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2.5</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Численность/удельный вес численности учащихся, которым обеспечена возможность пользоваться широкополосным Интернетом (не менее 2 Мб/с), в общей численности учащихся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0 чел./0%</w:t>
            </w:r>
          </w:p>
        </w:tc>
      </w:tr>
      <w:tr w:rsidR="000D215F" w:rsidRPr="00A0454D" w:rsidTr="000D215F">
        <w:tc>
          <w:tcPr>
            <w:tcW w:w="1418"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2.6</w:t>
            </w:r>
          </w:p>
        </w:tc>
        <w:tc>
          <w:tcPr>
            <w:tcW w:w="5563" w:type="dxa"/>
            <w:tcBorders>
              <w:top w:val="single" w:sz="4" w:space="0" w:color="000000"/>
              <w:left w:val="single" w:sz="4" w:space="0" w:color="000000"/>
              <w:bottom w:val="single" w:sz="4" w:space="0" w:color="000000"/>
              <w:right w:val="single" w:sz="4" w:space="0" w:color="000000"/>
            </w:tcBorders>
            <w:hideMark/>
          </w:tcPr>
          <w:p w:rsidR="000D215F" w:rsidRPr="00A0454D" w:rsidRDefault="000D215F" w:rsidP="00A0454D">
            <w:pPr>
              <w:spacing w:line="276" w:lineRule="auto"/>
              <w:rPr>
                <w:rFonts w:ascii="Times New Roman" w:eastAsia="Times New Roman" w:hAnsi="Times New Roman"/>
                <w:sz w:val="28"/>
                <w:szCs w:val="28"/>
              </w:rPr>
            </w:pPr>
            <w:r w:rsidRPr="00A0454D">
              <w:rPr>
                <w:rFonts w:ascii="Times New Roman" w:eastAsia="Times New Roman" w:hAnsi="Times New Roman"/>
                <w:sz w:val="28"/>
                <w:szCs w:val="28"/>
              </w:rPr>
              <w:t>Общая площадь помещений, в которых осуществляется образовательная деятельность, в расчете на одного учащегося</w:t>
            </w:r>
          </w:p>
        </w:tc>
        <w:tc>
          <w:tcPr>
            <w:tcW w:w="3191" w:type="dxa"/>
            <w:tcBorders>
              <w:top w:val="single" w:sz="4" w:space="0" w:color="000000"/>
              <w:left w:val="single" w:sz="4" w:space="0" w:color="000000"/>
              <w:bottom w:val="single" w:sz="4" w:space="0" w:color="000000"/>
              <w:right w:val="single" w:sz="4" w:space="0" w:color="000000"/>
            </w:tcBorders>
          </w:tcPr>
          <w:p w:rsidR="000D215F" w:rsidRPr="00A0454D" w:rsidRDefault="000D215F" w:rsidP="00A0454D">
            <w:pPr>
              <w:spacing w:line="276" w:lineRule="auto"/>
              <w:jc w:val="center"/>
              <w:rPr>
                <w:rFonts w:ascii="Times New Roman" w:eastAsia="Times New Roman" w:hAnsi="Times New Roman"/>
                <w:sz w:val="28"/>
                <w:szCs w:val="28"/>
              </w:rPr>
            </w:pPr>
          </w:p>
          <w:p w:rsidR="000D215F" w:rsidRPr="00A0454D" w:rsidRDefault="000D215F" w:rsidP="00A0454D">
            <w:pPr>
              <w:spacing w:line="276" w:lineRule="auto"/>
              <w:jc w:val="center"/>
              <w:rPr>
                <w:rFonts w:ascii="Times New Roman" w:eastAsia="Times New Roman" w:hAnsi="Times New Roman"/>
                <w:sz w:val="28"/>
                <w:szCs w:val="28"/>
              </w:rPr>
            </w:pPr>
            <w:r w:rsidRPr="00A0454D">
              <w:rPr>
                <w:rFonts w:ascii="Times New Roman" w:eastAsia="Times New Roman" w:hAnsi="Times New Roman"/>
                <w:sz w:val="28"/>
                <w:szCs w:val="28"/>
              </w:rPr>
              <w:t xml:space="preserve">2,2 </w:t>
            </w:r>
            <w:proofErr w:type="spellStart"/>
            <w:r w:rsidRPr="00A0454D">
              <w:rPr>
                <w:rFonts w:ascii="Times New Roman" w:eastAsia="Times New Roman" w:hAnsi="Times New Roman"/>
                <w:sz w:val="28"/>
                <w:szCs w:val="28"/>
              </w:rPr>
              <w:t>кв.м</w:t>
            </w:r>
            <w:proofErr w:type="spellEnd"/>
          </w:p>
        </w:tc>
      </w:tr>
    </w:tbl>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spacing w:after="0" w:line="276" w:lineRule="auto"/>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jc w:val="right"/>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left="-103"/>
        <w:contextualSpacing/>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left="-103"/>
        <w:contextualSpacing/>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left="-103"/>
        <w:contextualSpacing/>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left="-103"/>
        <w:contextualSpacing/>
        <w:jc w:val="both"/>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rPr>
          <w:rFonts w:ascii="Times New Roman" w:eastAsia="Times New Roman" w:hAnsi="Times New Roman" w:cs="Times New Roman"/>
          <w:sz w:val="28"/>
          <w:szCs w:val="28"/>
          <w:lang w:eastAsia="ru-RU"/>
        </w:rPr>
      </w:pPr>
    </w:p>
    <w:p w:rsidR="000D215F" w:rsidRPr="00A0454D" w:rsidRDefault="000D215F" w:rsidP="00A0454D">
      <w:pPr>
        <w:autoSpaceDE w:val="0"/>
        <w:autoSpaceDN w:val="0"/>
        <w:adjustRightInd w:val="0"/>
        <w:spacing w:after="0" w:line="276" w:lineRule="auto"/>
        <w:ind w:firstLine="284"/>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p>
    <w:p w:rsidR="000D215F" w:rsidRPr="00A0454D" w:rsidRDefault="000D215F" w:rsidP="00A0454D">
      <w:pPr>
        <w:spacing w:after="0" w:line="276" w:lineRule="auto"/>
        <w:ind w:firstLine="284"/>
        <w:jc w:val="both"/>
        <w:rPr>
          <w:rFonts w:ascii="Times New Roman" w:eastAsia="Times New Roman" w:hAnsi="Times New Roman" w:cs="Times New Roman"/>
          <w:sz w:val="28"/>
          <w:szCs w:val="28"/>
          <w:lang w:eastAsia="ru-RU"/>
        </w:rPr>
      </w:pPr>
    </w:p>
    <w:p w:rsidR="000D215F" w:rsidRPr="00A0454D" w:rsidRDefault="000D215F" w:rsidP="00A0454D">
      <w:pPr>
        <w:spacing w:after="200" w:line="276" w:lineRule="auto"/>
        <w:rPr>
          <w:rFonts w:ascii="Times New Roman" w:eastAsia="Calibri" w:hAnsi="Times New Roman" w:cs="Times New Roman"/>
          <w:sz w:val="28"/>
          <w:szCs w:val="28"/>
        </w:rPr>
      </w:pPr>
    </w:p>
    <w:p w:rsidR="00AA6A98" w:rsidRPr="00A0454D" w:rsidRDefault="00AA6A98" w:rsidP="00A0454D">
      <w:pPr>
        <w:spacing w:line="276" w:lineRule="auto"/>
        <w:rPr>
          <w:rFonts w:ascii="Times New Roman" w:hAnsi="Times New Roman" w:cs="Times New Roman"/>
          <w:sz w:val="28"/>
          <w:szCs w:val="28"/>
        </w:rPr>
      </w:pPr>
    </w:p>
    <w:sectPr w:rsidR="00AA6A98" w:rsidRPr="00A0454D" w:rsidSect="00D575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01D1D"/>
    <w:multiLevelType w:val="hybridMultilevel"/>
    <w:tmpl w:val="5FE068D0"/>
    <w:lvl w:ilvl="0" w:tplc="0419000F">
      <w:start w:val="1"/>
      <w:numFmt w:val="decimal"/>
      <w:lvlText w:val="%1."/>
      <w:lvlJc w:val="left"/>
      <w:pPr>
        <w:ind w:left="502"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116522"/>
    <w:multiLevelType w:val="hybridMultilevel"/>
    <w:tmpl w:val="3F3AF4F8"/>
    <w:lvl w:ilvl="0" w:tplc="0419000F">
      <w:start w:val="1"/>
      <w:numFmt w:val="decimal"/>
      <w:lvlText w:val="%1."/>
      <w:lvlJc w:val="left"/>
      <w:pPr>
        <w:tabs>
          <w:tab w:val="num" w:pos="360"/>
        </w:tabs>
        <w:ind w:left="360" w:hanging="360"/>
      </w:pPr>
    </w:lvl>
    <w:lvl w:ilvl="1" w:tplc="98D48AB8">
      <w:start w:val="1"/>
      <w:numFmt w:val="decimal"/>
      <w:lvlText w:val="%2."/>
      <w:lvlJc w:val="left"/>
      <w:pPr>
        <w:tabs>
          <w:tab w:val="num" w:pos="1080"/>
        </w:tabs>
        <w:ind w:left="1080" w:hanging="360"/>
      </w:pPr>
      <w:rPr>
        <w:b w:val="0"/>
        <w:color w:val="000000"/>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
    <w:nsid w:val="086E148E"/>
    <w:multiLevelType w:val="hybridMultilevel"/>
    <w:tmpl w:val="6CE2797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E7255C5"/>
    <w:multiLevelType w:val="hybridMultilevel"/>
    <w:tmpl w:val="5210AA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69233A"/>
    <w:multiLevelType w:val="hybridMultilevel"/>
    <w:tmpl w:val="4B36D9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A9022B"/>
    <w:multiLevelType w:val="hybridMultilevel"/>
    <w:tmpl w:val="CAEC40A6"/>
    <w:lvl w:ilvl="0" w:tplc="04190001">
      <w:start w:val="1"/>
      <w:numFmt w:val="bullet"/>
      <w:lvlText w:val=""/>
      <w:lvlJc w:val="left"/>
      <w:pPr>
        <w:ind w:left="1257" w:hanging="360"/>
      </w:pPr>
      <w:rPr>
        <w:rFonts w:ascii="Symbol" w:hAnsi="Symbol" w:hint="default"/>
      </w:rPr>
    </w:lvl>
    <w:lvl w:ilvl="1" w:tplc="04190003">
      <w:start w:val="1"/>
      <w:numFmt w:val="bullet"/>
      <w:lvlText w:val="o"/>
      <w:lvlJc w:val="left"/>
      <w:pPr>
        <w:ind w:left="1977" w:hanging="360"/>
      </w:pPr>
      <w:rPr>
        <w:rFonts w:ascii="Courier New" w:hAnsi="Courier New" w:cs="Courier New" w:hint="default"/>
      </w:rPr>
    </w:lvl>
    <w:lvl w:ilvl="2" w:tplc="04190005">
      <w:start w:val="1"/>
      <w:numFmt w:val="bullet"/>
      <w:lvlText w:val=""/>
      <w:lvlJc w:val="left"/>
      <w:pPr>
        <w:ind w:left="2697" w:hanging="360"/>
      </w:pPr>
      <w:rPr>
        <w:rFonts w:ascii="Wingdings" w:hAnsi="Wingdings" w:hint="default"/>
      </w:rPr>
    </w:lvl>
    <w:lvl w:ilvl="3" w:tplc="04190001">
      <w:start w:val="1"/>
      <w:numFmt w:val="bullet"/>
      <w:lvlText w:val=""/>
      <w:lvlJc w:val="left"/>
      <w:pPr>
        <w:ind w:left="3417" w:hanging="360"/>
      </w:pPr>
      <w:rPr>
        <w:rFonts w:ascii="Symbol" w:hAnsi="Symbol" w:hint="default"/>
      </w:rPr>
    </w:lvl>
    <w:lvl w:ilvl="4" w:tplc="04190003">
      <w:start w:val="1"/>
      <w:numFmt w:val="bullet"/>
      <w:lvlText w:val="o"/>
      <w:lvlJc w:val="left"/>
      <w:pPr>
        <w:ind w:left="4137" w:hanging="360"/>
      </w:pPr>
      <w:rPr>
        <w:rFonts w:ascii="Courier New" w:hAnsi="Courier New" w:cs="Courier New" w:hint="default"/>
      </w:rPr>
    </w:lvl>
    <w:lvl w:ilvl="5" w:tplc="04190005">
      <w:start w:val="1"/>
      <w:numFmt w:val="bullet"/>
      <w:lvlText w:val=""/>
      <w:lvlJc w:val="left"/>
      <w:pPr>
        <w:ind w:left="4857" w:hanging="360"/>
      </w:pPr>
      <w:rPr>
        <w:rFonts w:ascii="Wingdings" w:hAnsi="Wingdings" w:hint="default"/>
      </w:rPr>
    </w:lvl>
    <w:lvl w:ilvl="6" w:tplc="04190001">
      <w:start w:val="1"/>
      <w:numFmt w:val="bullet"/>
      <w:lvlText w:val=""/>
      <w:lvlJc w:val="left"/>
      <w:pPr>
        <w:ind w:left="5577" w:hanging="360"/>
      </w:pPr>
      <w:rPr>
        <w:rFonts w:ascii="Symbol" w:hAnsi="Symbol" w:hint="default"/>
      </w:rPr>
    </w:lvl>
    <w:lvl w:ilvl="7" w:tplc="04190003">
      <w:start w:val="1"/>
      <w:numFmt w:val="bullet"/>
      <w:lvlText w:val="o"/>
      <w:lvlJc w:val="left"/>
      <w:pPr>
        <w:ind w:left="6297" w:hanging="360"/>
      </w:pPr>
      <w:rPr>
        <w:rFonts w:ascii="Courier New" w:hAnsi="Courier New" w:cs="Courier New" w:hint="default"/>
      </w:rPr>
    </w:lvl>
    <w:lvl w:ilvl="8" w:tplc="04190005">
      <w:start w:val="1"/>
      <w:numFmt w:val="bullet"/>
      <w:lvlText w:val=""/>
      <w:lvlJc w:val="left"/>
      <w:pPr>
        <w:ind w:left="7017" w:hanging="360"/>
      </w:pPr>
      <w:rPr>
        <w:rFonts w:ascii="Wingdings" w:hAnsi="Wingdings" w:hint="default"/>
      </w:rPr>
    </w:lvl>
  </w:abstractNum>
  <w:abstractNum w:abstractNumId="6">
    <w:nsid w:val="21F44091"/>
    <w:multiLevelType w:val="hybridMultilevel"/>
    <w:tmpl w:val="71FE8C58"/>
    <w:lvl w:ilvl="0" w:tplc="B25ABB38">
      <w:start w:val="1"/>
      <w:numFmt w:val="bullet"/>
      <w:lvlText w:val=""/>
      <w:lvlJc w:val="left"/>
      <w:pPr>
        <w:tabs>
          <w:tab w:val="num" w:pos="1788"/>
        </w:tabs>
        <w:ind w:left="1788"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283062C7"/>
    <w:multiLevelType w:val="hybridMultilevel"/>
    <w:tmpl w:val="4D648C32"/>
    <w:lvl w:ilvl="0" w:tplc="DAE059DC">
      <w:start w:val="1"/>
      <w:numFmt w:val="bullet"/>
      <w:lvlText w:val="-"/>
      <w:lvlJc w:val="left"/>
      <w:pPr>
        <w:tabs>
          <w:tab w:val="num" w:pos="720"/>
        </w:tabs>
        <w:ind w:left="720" w:hanging="360"/>
      </w:pPr>
      <w:rPr>
        <w:rFonts w:ascii="Times New Roman" w:hAnsi="Times New Roman" w:hint="default"/>
      </w:rPr>
    </w:lvl>
    <w:lvl w:ilvl="1" w:tplc="E7DA184C" w:tentative="1">
      <w:start w:val="1"/>
      <w:numFmt w:val="bullet"/>
      <w:lvlText w:val="-"/>
      <w:lvlJc w:val="left"/>
      <w:pPr>
        <w:tabs>
          <w:tab w:val="num" w:pos="1440"/>
        </w:tabs>
        <w:ind w:left="1440" w:hanging="360"/>
      </w:pPr>
      <w:rPr>
        <w:rFonts w:ascii="Times New Roman" w:hAnsi="Times New Roman" w:hint="default"/>
      </w:rPr>
    </w:lvl>
    <w:lvl w:ilvl="2" w:tplc="9B2C5E82" w:tentative="1">
      <w:start w:val="1"/>
      <w:numFmt w:val="bullet"/>
      <w:lvlText w:val="-"/>
      <w:lvlJc w:val="left"/>
      <w:pPr>
        <w:tabs>
          <w:tab w:val="num" w:pos="2160"/>
        </w:tabs>
        <w:ind w:left="2160" w:hanging="360"/>
      </w:pPr>
      <w:rPr>
        <w:rFonts w:ascii="Times New Roman" w:hAnsi="Times New Roman" w:hint="default"/>
      </w:rPr>
    </w:lvl>
    <w:lvl w:ilvl="3" w:tplc="2C447D10" w:tentative="1">
      <w:start w:val="1"/>
      <w:numFmt w:val="bullet"/>
      <w:lvlText w:val="-"/>
      <w:lvlJc w:val="left"/>
      <w:pPr>
        <w:tabs>
          <w:tab w:val="num" w:pos="2880"/>
        </w:tabs>
        <w:ind w:left="2880" w:hanging="360"/>
      </w:pPr>
      <w:rPr>
        <w:rFonts w:ascii="Times New Roman" w:hAnsi="Times New Roman" w:hint="default"/>
      </w:rPr>
    </w:lvl>
    <w:lvl w:ilvl="4" w:tplc="64E2C8C2" w:tentative="1">
      <w:start w:val="1"/>
      <w:numFmt w:val="bullet"/>
      <w:lvlText w:val="-"/>
      <w:lvlJc w:val="left"/>
      <w:pPr>
        <w:tabs>
          <w:tab w:val="num" w:pos="3600"/>
        </w:tabs>
        <w:ind w:left="3600" w:hanging="360"/>
      </w:pPr>
      <w:rPr>
        <w:rFonts w:ascii="Times New Roman" w:hAnsi="Times New Roman" w:hint="default"/>
      </w:rPr>
    </w:lvl>
    <w:lvl w:ilvl="5" w:tplc="5568CB12" w:tentative="1">
      <w:start w:val="1"/>
      <w:numFmt w:val="bullet"/>
      <w:lvlText w:val="-"/>
      <w:lvlJc w:val="left"/>
      <w:pPr>
        <w:tabs>
          <w:tab w:val="num" w:pos="4320"/>
        </w:tabs>
        <w:ind w:left="4320" w:hanging="360"/>
      </w:pPr>
      <w:rPr>
        <w:rFonts w:ascii="Times New Roman" w:hAnsi="Times New Roman" w:hint="default"/>
      </w:rPr>
    </w:lvl>
    <w:lvl w:ilvl="6" w:tplc="F372E20A" w:tentative="1">
      <w:start w:val="1"/>
      <w:numFmt w:val="bullet"/>
      <w:lvlText w:val="-"/>
      <w:lvlJc w:val="left"/>
      <w:pPr>
        <w:tabs>
          <w:tab w:val="num" w:pos="5040"/>
        </w:tabs>
        <w:ind w:left="5040" w:hanging="360"/>
      </w:pPr>
      <w:rPr>
        <w:rFonts w:ascii="Times New Roman" w:hAnsi="Times New Roman" w:hint="default"/>
      </w:rPr>
    </w:lvl>
    <w:lvl w:ilvl="7" w:tplc="1BCA53C8" w:tentative="1">
      <w:start w:val="1"/>
      <w:numFmt w:val="bullet"/>
      <w:lvlText w:val="-"/>
      <w:lvlJc w:val="left"/>
      <w:pPr>
        <w:tabs>
          <w:tab w:val="num" w:pos="5760"/>
        </w:tabs>
        <w:ind w:left="5760" w:hanging="360"/>
      </w:pPr>
      <w:rPr>
        <w:rFonts w:ascii="Times New Roman" w:hAnsi="Times New Roman" w:hint="default"/>
      </w:rPr>
    </w:lvl>
    <w:lvl w:ilvl="8" w:tplc="962A3754" w:tentative="1">
      <w:start w:val="1"/>
      <w:numFmt w:val="bullet"/>
      <w:lvlText w:val="-"/>
      <w:lvlJc w:val="left"/>
      <w:pPr>
        <w:tabs>
          <w:tab w:val="num" w:pos="6480"/>
        </w:tabs>
        <w:ind w:left="6480" w:hanging="360"/>
      </w:pPr>
      <w:rPr>
        <w:rFonts w:ascii="Times New Roman" w:hAnsi="Times New Roman" w:hint="default"/>
      </w:rPr>
    </w:lvl>
  </w:abstractNum>
  <w:abstractNum w:abstractNumId="8">
    <w:nsid w:val="28D5253C"/>
    <w:multiLevelType w:val="multilevel"/>
    <w:tmpl w:val="17B84096"/>
    <w:lvl w:ilvl="0">
      <w:start w:val="2"/>
      <w:numFmt w:val="decimal"/>
      <w:lvlText w:val="%1."/>
      <w:lvlJc w:val="left"/>
      <w:pPr>
        <w:tabs>
          <w:tab w:val="num" w:pos="555"/>
        </w:tabs>
        <w:ind w:left="555" w:hanging="555"/>
      </w:pPr>
    </w:lvl>
    <w:lvl w:ilvl="1">
      <w:start w:val="2"/>
      <w:numFmt w:val="decimal"/>
      <w:lvlText w:val="%1.%2."/>
      <w:lvlJc w:val="left"/>
      <w:pPr>
        <w:tabs>
          <w:tab w:val="num" w:pos="990"/>
        </w:tabs>
        <w:ind w:left="990" w:hanging="720"/>
      </w:pPr>
      <w:rPr>
        <w:b/>
      </w:rPr>
    </w:lvl>
    <w:lvl w:ilvl="2">
      <w:start w:val="1"/>
      <w:numFmt w:val="decimal"/>
      <w:lvlText w:val="%1.%2.%3."/>
      <w:lvlJc w:val="left"/>
      <w:pPr>
        <w:tabs>
          <w:tab w:val="num" w:pos="1260"/>
        </w:tabs>
        <w:ind w:left="1260" w:hanging="720"/>
      </w:pPr>
    </w:lvl>
    <w:lvl w:ilvl="3">
      <w:start w:val="1"/>
      <w:numFmt w:val="decimal"/>
      <w:lvlText w:val="%1.%2.%3.%4."/>
      <w:lvlJc w:val="left"/>
      <w:pPr>
        <w:tabs>
          <w:tab w:val="num" w:pos="1890"/>
        </w:tabs>
        <w:ind w:left="1890" w:hanging="1080"/>
      </w:pPr>
    </w:lvl>
    <w:lvl w:ilvl="4">
      <w:start w:val="1"/>
      <w:numFmt w:val="decimal"/>
      <w:lvlText w:val="%1.%2.%3.%4.%5."/>
      <w:lvlJc w:val="left"/>
      <w:pPr>
        <w:tabs>
          <w:tab w:val="num" w:pos="2160"/>
        </w:tabs>
        <w:ind w:left="2160" w:hanging="1080"/>
      </w:pPr>
    </w:lvl>
    <w:lvl w:ilvl="5">
      <w:start w:val="1"/>
      <w:numFmt w:val="decimal"/>
      <w:lvlText w:val="%1.%2.%3.%4.%5.%6."/>
      <w:lvlJc w:val="left"/>
      <w:pPr>
        <w:tabs>
          <w:tab w:val="num" w:pos="2790"/>
        </w:tabs>
        <w:ind w:left="2790" w:hanging="1440"/>
      </w:pPr>
    </w:lvl>
    <w:lvl w:ilvl="6">
      <w:start w:val="1"/>
      <w:numFmt w:val="decimal"/>
      <w:lvlText w:val="%1.%2.%3.%4.%5.%6.%7."/>
      <w:lvlJc w:val="left"/>
      <w:pPr>
        <w:tabs>
          <w:tab w:val="num" w:pos="3060"/>
        </w:tabs>
        <w:ind w:left="3060" w:hanging="1440"/>
      </w:pPr>
    </w:lvl>
    <w:lvl w:ilvl="7">
      <w:start w:val="1"/>
      <w:numFmt w:val="decimal"/>
      <w:lvlText w:val="%1.%2.%3.%4.%5.%6.%7.%8."/>
      <w:lvlJc w:val="left"/>
      <w:pPr>
        <w:tabs>
          <w:tab w:val="num" w:pos="3690"/>
        </w:tabs>
        <w:ind w:left="3690" w:hanging="1800"/>
      </w:pPr>
    </w:lvl>
    <w:lvl w:ilvl="8">
      <w:start w:val="1"/>
      <w:numFmt w:val="decimal"/>
      <w:lvlText w:val="%1.%2.%3.%4.%5.%6.%7.%8.%9."/>
      <w:lvlJc w:val="left"/>
      <w:pPr>
        <w:tabs>
          <w:tab w:val="num" w:pos="3960"/>
        </w:tabs>
        <w:ind w:left="3960" w:hanging="1800"/>
      </w:pPr>
    </w:lvl>
  </w:abstractNum>
  <w:abstractNum w:abstractNumId="9">
    <w:nsid w:val="3116563A"/>
    <w:multiLevelType w:val="hybridMultilevel"/>
    <w:tmpl w:val="3362ABD2"/>
    <w:lvl w:ilvl="0" w:tplc="D8F822CC">
      <w:start w:val="6"/>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0">
    <w:nsid w:val="36132EDC"/>
    <w:multiLevelType w:val="hybridMultilevel"/>
    <w:tmpl w:val="F58EF2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E7B3CE7"/>
    <w:multiLevelType w:val="hybridMultilevel"/>
    <w:tmpl w:val="351E05EE"/>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2">
    <w:nsid w:val="51CB13C4"/>
    <w:multiLevelType w:val="hybridMultilevel"/>
    <w:tmpl w:val="DC8EE4E6"/>
    <w:lvl w:ilvl="0" w:tplc="FE242F12">
      <w:start w:val="1"/>
      <w:numFmt w:val="bullet"/>
      <w:lvlText w:val=""/>
      <w:lvlJc w:val="left"/>
      <w:pPr>
        <w:tabs>
          <w:tab w:val="num" w:pos="720"/>
        </w:tabs>
        <w:ind w:left="720" w:hanging="360"/>
      </w:pPr>
      <w:rPr>
        <w:rFonts w:ascii="Wingdings" w:hAnsi="Wingdings" w:hint="default"/>
      </w:rPr>
    </w:lvl>
    <w:lvl w:ilvl="1" w:tplc="3CF85044" w:tentative="1">
      <w:start w:val="1"/>
      <w:numFmt w:val="bullet"/>
      <w:lvlText w:val=""/>
      <w:lvlJc w:val="left"/>
      <w:pPr>
        <w:tabs>
          <w:tab w:val="num" w:pos="1440"/>
        </w:tabs>
        <w:ind w:left="1440" w:hanging="360"/>
      </w:pPr>
      <w:rPr>
        <w:rFonts w:ascii="Wingdings" w:hAnsi="Wingdings" w:hint="default"/>
      </w:rPr>
    </w:lvl>
    <w:lvl w:ilvl="2" w:tplc="C5B436D4" w:tentative="1">
      <w:start w:val="1"/>
      <w:numFmt w:val="bullet"/>
      <w:lvlText w:val=""/>
      <w:lvlJc w:val="left"/>
      <w:pPr>
        <w:tabs>
          <w:tab w:val="num" w:pos="2160"/>
        </w:tabs>
        <w:ind w:left="2160" w:hanging="360"/>
      </w:pPr>
      <w:rPr>
        <w:rFonts w:ascii="Wingdings" w:hAnsi="Wingdings" w:hint="default"/>
      </w:rPr>
    </w:lvl>
    <w:lvl w:ilvl="3" w:tplc="DC2AF9A0" w:tentative="1">
      <w:start w:val="1"/>
      <w:numFmt w:val="bullet"/>
      <w:lvlText w:val=""/>
      <w:lvlJc w:val="left"/>
      <w:pPr>
        <w:tabs>
          <w:tab w:val="num" w:pos="2880"/>
        </w:tabs>
        <w:ind w:left="2880" w:hanging="360"/>
      </w:pPr>
      <w:rPr>
        <w:rFonts w:ascii="Wingdings" w:hAnsi="Wingdings" w:hint="default"/>
      </w:rPr>
    </w:lvl>
    <w:lvl w:ilvl="4" w:tplc="15AA85BA" w:tentative="1">
      <w:start w:val="1"/>
      <w:numFmt w:val="bullet"/>
      <w:lvlText w:val=""/>
      <w:lvlJc w:val="left"/>
      <w:pPr>
        <w:tabs>
          <w:tab w:val="num" w:pos="3600"/>
        </w:tabs>
        <w:ind w:left="3600" w:hanging="360"/>
      </w:pPr>
      <w:rPr>
        <w:rFonts w:ascii="Wingdings" w:hAnsi="Wingdings" w:hint="default"/>
      </w:rPr>
    </w:lvl>
    <w:lvl w:ilvl="5" w:tplc="ABA8BBB8" w:tentative="1">
      <w:start w:val="1"/>
      <w:numFmt w:val="bullet"/>
      <w:lvlText w:val=""/>
      <w:lvlJc w:val="left"/>
      <w:pPr>
        <w:tabs>
          <w:tab w:val="num" w:pos="4320"/>
        </w:tabs>
        <w:ind w:left="4320" w:hanging="360"/>
      </w:pPr>
      <w:rPr>
        <w:rFonts w:ascii="Wingdings" w:hAnsi="Wingdings" w:hint="default"/>
      </w:rPr>
    </w:lvl>
    <w:lvl w:ilvl="6" w:tplc="FD46E89C" w:tentative="1">
      <w:start w:val="1"/>
      <w:numFmt w:val="bullet"/>
      <w:lvlText w:val=""/>
      <w:lvlJc w:val="left"/>
      <w:pPr>
        <w:tabs>
          <w:tab w:val="num" w:pos="5040"/>
        </w:tabs>
        <w:ind w:left="5040" w:hanging="360"/>
      </w:pPr>
      <w:rPr>
        <w:rFonts w:ascii="Wingdings" w:hAnsi="Wingdings" w:hint="default"/>
      </w:rPr>
    </w:lvl>
    <w:lvl w:ilvl="7" w:tplc="420AE0A6" w:tentative="1">
      <w:start w:val="1"/>
      <w:numFmt w:val="bullet"/>
      <w:lvlText w:val=""/>
      <w:lvlJc w:val="left"/>
      <w:pPr>
        <w:tabs>
          <w:tab w:val="num" w:pos="5760"/>
        </w:tabs>
        <w:ind w:left="5760" w:hanging="360"/>
      </w:pPr>
      <w:rPr>
        <w:rFonts w:ascii="Wingdings" w:hAnsi="Wingdings" w:hint="default"/>
      </w:rPr>
    </w:lvl>
    <w:lvl w:ilvl="8" w:tplc="EAB8410E" w:tentative="1">
      <w:start w:val="1"/>
      <w:numFmt w:val="bullet"/>
      <w:lvlText w:val=""/>
      <w:lvlJc w:val="left"/>
      <w:pPr>
        <w:tabs>
          <w:tab w:val="num" w:pos="6480"/>
        </w:tabs>
        <w:ind w:left="6480" w:hanging="360"/>
      </w:pPr>
      <w:rPr>
        <w:rFonts w:ascii="Wingdings" w:hAnsi="Wingdings" w:hint="default"/>
      </w:rPr>
    </w:lvl>
  </w:abstractNum>
  <w:abstractNum w:abstractNumId="13">
    <w:nsid w:val="53D85C29"/>
    <w:multiLevelType w:val="hybridMultilevel"/>
    <w:tmpl w:val="BAB42C64"/>
    <w:lvl w:ilvl="0" w:tplc="04190001">
      <w:start w:val="1"/>
      <w:numFmt w:val="bullet"/>
      <w:lvlText w:val=""/>
      <w:lvlJc w:val="left"/>
      <w:pPr>
        <w:ind w:left="1140" w:hanging="360"/>
      </w:pPr>
      <w:rPr>
        <w:rFonts w:ascii="Symbol" w:hAnsi="Symbol" w:hint="default"/>
      </w:rPr>
    </w:lvl>
    <w:lvl w:ilvl="1" w:tplc="04190003">
      <w:start w:val="1"/>
      <w:numFmt w:val="bullet"/>
      <w:lvlText w:val="o"/>
      <w:lvlJc w:val="left"/>
      <w:pPr>
        <w:ind w:left="1860" w:hanging="360"/>
      </w:pPr>
      <w:rPr>
        <w:rFonts w:ascii="Courier New" w:hAnsi="Courier New" w:cs="Courier New" w:hint="default"/>
      </w:rPr>
    </w:lvl>
    <w:lvl w:ilvl="2" w:tplc="04190005">
      <w:start w:val="1"/>
      <w:numFmt w:val="bullet"/>
      <w:lvlText w:val=""/>
      <w:lvlJc w:val="left"/>
      <w:pPr>
        <w:ind w:left="2580" w:hanging="360"/>
      </w:pPr>
      <w:rPr>
        <w:rFonts w:ascii="Wingdings" w:hAnsi="Wingdings" w:hint="default"/>
      </w:rPr>
    </w:lvl>
    <w:lvl w:ilvl="3" w:tplc="04190001">
      <w:start w:val="1"/>
      <w:numFmt w:val="bullet"/>
      <w:lvlText w:val=""/>
      <w:lvlJc w:val="left"/>
      <w:pPr>
        <w:ind w:left="3300" w:hanging="360"/>
      </w:pPr>
      <w:rPr>
        <w:rFonts w:ascii="Symbol" w:hAnsi="Symbol" w:hint="default"/>
      </w:rPr>
    </w:lvl>
    <w:lvl w:ilvl="4" w:tplc="04190003">
      <w:start w:val="1"/>
      <w:numFmt w:val="bullet"/>
      <w:lvlText w:val="o"/>
      <w:lvlJc w:val="left"/>
      <w:pPr>
        <w:ind w:left="4020" w:hanging="360"/>
      </w:pPr>
      <w:rPr>
        <w:rFonts w:ascii="Courier New" w:hAnsi="Courier New" w:cs="Courier New" w:hint="default"/>
      </w:rPr>
    </w:lvl>
    <w:lvl w:ilvl="5" w:tplc="04190005">
      <w:start w:val="1"/>
      <w:numFmt w:val="bullet"/>
      <w:lvlText w:val=""/>
      <w:lvlJc w:val="left"/>
      <w:pPr>
        <w:ind w:left="4740" w:hanging="360"/>
      </w:pPr>
      <w:rPr>
        <w:rFonts w:ascii="Wingdings" w:hAnsi="Wingdings" w:hint="default"/>
      </w:rPr>
    </w:lvl>
    <w:lvl w:ilvl="6" w:tplc="04190001">
      <w:start w:val="1"/>
      <w:numFmt w:val="bullet"/>
      <w:lvlText w:val=""/>
      <w:lvlJc w:val="left"/>
      <w:pPr>
        <w:ind w:left="5460" w:hanging="360"/>
      </w:pPr>
      <w:rPr>
        <w:rFonts w:ascii="Symbol" w:hAnsi="Symbol" w:hint="default"/>
      </w:rPr>
    </w:lvl>
    <w:lvl w:ilvl="7" w:tplc="04190003">
      <w:start w:val="1"/>
      <w:numFmt w:val="bullet"/>
      <w:lvlText w:val="o"/>
      <w:lvlJc w:val="left"/>
      <w:pPr>
        <w:ind w:left="6180" w:hanging="360"/>
      </w:pPr>
      <w:rPr>
        <w:rFonts w:ascii="Courier New" w:hAnsi="Courier New" w:cs="Courier New" w:hint="default"/>
      </w:rPr>
    </w:lvl>
    <w:lvl w:ilvl="8" w:tplc="04190005">
      <w:start w:val="1"/>
      <w:numFmt w:val="bullet"/>
      <w:lvlText w:val=""/>
      <w:lvlJc w:val="left"/>
      <w:pPr>
        <w:ind w:left="6900" w:hanging="360"/>
      </w:pPr>
      <w:rPr>
        <w:rFonts w:ascii="Wingdings" w:hAnsi="Wingdings" w:hint="default"/>
      </w:rPr>
    </w:lvl>
  </w:abstractNum>
  <w:abstractNum w:abstractNumId="14">
    <w:nsid w:val="565F30ED"/>
    <w:multiLevelType w:val="hybridMultilevel"/>
    <w:tmpl w:val="7B4466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BAF2183"/>
    <w:multiLevelType w:val="hybridMultilevel"/>
    <w:tmpl w:val="32149D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C372CB"/>
    <w:multiLevelType w:val="hybridMultilevel"/>
    <w:tmpl w:val="52DADADC"/>
    <w:lvl w:ilvl="0" w:tplc="CC86A51E">
      <w:start w:val="1"/>
      <w:numFmt w:val="bullet"/>
      <w:lvlText w:val="-"/>
      <w:lvlJc w:val="left"/>
      <w:pPr>
        <w:tabs>
          <w:tab w:val="num" w:pos="720"/>
        </w:tabs>
        <w:ind w:left="720" w:hanging="360"/>
      </w:pPr>
      <w:rPr>
        <w:rFonts w:ascii="Times New Roman" w:hAnsi="Times New Roman" w:hint="default"/>
      </w:rPr>
    </w:lvl>
    <w:lvl w:ilvl="1" w:tplc="DCB49B44" w:tentative="1">
      <w:start w:val="1"/>
      <w:numFmt w:val="bullet"/>
      <w:lvlText w:val="-"/>
      <w:lvlJc w:val="left"/>
      <w:pPr>
        <w:tabs>
          <w:tab w:val="num" w:pos="1440"/>
        </w:tabs>
        <w:ind w:left="1440" w:hanging="360"/>
      </w:pPr>
      <w:rPr>
        <w:rFonts w:ascii="Times New Roman" w:hAnsi="Times New Roman" w:hint="default"/>
      </w:rPr>
    </w:lvl>
    <w:lvl w:ilvl="2" w:tplc="FE3E197E" w:tentative="1">
      <w:start w:val="1"/>
      <w:numFmt w:val="bullet"/>
      <w:lvlText w:val="-"/>
      <w:lvlJc w:val="left"/>
      <w:pPr>
        <w:tabs>
          <w:tab w:val="num" w:pos="2160"/>
        </w:tabs>
        <w:ind w:left="2160" w:hanging="360"/>
      </w:pPr>
      <w:rPr>
        <w:rFonts w:ascii="Times New Roman" w:hAnsi="Times New Roman" w:hint="default"/>
      </w:rPr>
    </w:lvl>
    <w:lvl w:ilvl="3" w:tplc="589CD1A4" w:tentative="1">
      <w:start w:val="1"/>
      <w:numFmt w:val="bullet"/>
      <w:lvlText w:val="-"/>
      <w:lvlJc w:val="left"/>
      <w:pPr>
        <w:tabs>
          <w:tab w:val="num" w:pos="2880"/>
        </w:tabs>
        <w:ind w:left="2880" w:hanging="360"/>
      </w:pPr>
      <w:rPr>
        <w:rFonts w:ascii="Times New Roman" w:hAnsi="Times New Roman" w:hint="default"/>
      </w:rPr>
    </w:lvl>
    <w:lvl w:ilvl="4" w:tplc="0262D88A" w:tentative="1">
      <w:start w:val="1"/>
      <w:numFmt w:val="bullet"/>
      <w:lvlText w:val="-"/>
      <w:lvlJc w:val="left"/>
      <w:pPr>
        <w:tabs>
          <w:tab w:val="num" w:pos="3600"/>
        </w:tabs>
        <w:ind w:left="3600" w:hanging="360"/>
      </w:pPr>
      <w:rPr>
        <w:rFonts w:ascii="Times New Roman" w:hAnsi="Times New Roman" w:hint="default"/>
      </w:rPr>
    </w:lvl>
    <w:lvl w:ilvl="5" w:tplc="B77EF80E" w:tentative="1">
      <w:start w:val="1"/>
      <w:numFmt w:val="bullet"/>
      <w:lvlText w:val="-"/>
      <w:lvlJc w:val="left"/>
      <w:pPr>
        <w:tabs>
          <w:tab w:val="num" w:pos="4320"/>
        </w:tabs>
        <w:ind w:left="4320" w:hanging="360"/>
      </w:pPr>
      <w:rPr>
        <w:rFonts w:ascii="Times New Roman" w:hAnsi="Times New Roman" w:hint="default"/>
      </w:rPr>
    </w:lvl>
    <w:lvl w:ilvl="6" w:tplc="DC9E3782" w:tentative="1">
      <w:start w:val="1"/>
      <w:numFmt w:val="bullet"/>
      <w:lvlText w:val="-"/>
      <w:lvlJc w:val="left"/>
      <w:pPr>
        <w:tabs>
          <w:tab w:val="num" w:pos="5040"/>
        </w:tabs>
        <w:ind w:left="5040" w:hanging="360"/>
      </w:pPr>
      <w:rPr>
        <w:rFonts w:ascii="Times New Roman" w:hAnsi="Times New Roman" w:hint="default"/>
      </w:rPr>
    </w:lvl>
    <w:lvl w:ilvl="7" w:tplc="0958EBE4" w:tentative="1">
      <w:start w:val="1"/>
      <w:numFmt w:val="bullet"/>
      <w:lvlText w:val="-"/>
      <w:lvlJc w:val="left"/>
      <w:pPr>
        <w:tabs>
          <w:tab w:val="num" w:pos="5760"/>
        </w:tabs>
        <w:ind w:left="5760" w:hanging="360"/>
      </w:pPr>
      <w:rPr>
        <w:rFonts w:ascii="Times New Roman" w:hAnsi="Times New Roman" w:hint="default"/>
      </w:rPr>
    </w:lvl>
    <w:lvl w:ilvl="8" w:tplc="2F80CF6C" w:tentative="1">
      <w:start w:val="1"/>
      <w:numFmt w:val="bullet"/>
      <w:lvlText w:val="-"/>
      <w:lvlJc w:val="left"/>
      <w:pPr>
        <w:tabs>
          <w:tab w:val="num" w:pos="6480"/>
        </w:tabs>
        <w:ind w:left="6480" w:hanging="360"/>
      </w:pPr>
      <w:rPr>
        <w:rFonts w:ascii="Times New Roman" w:hAnsi="Times New Roman" w:hint="default"/>
      </w:rPr>
    </w:lvl>
  </w:abstractNum>
  <w:abstractNum w:abstractNumId="17">
    <w:nsid w:val="5D6B2014"/>
    <w:multiLevelType w:val="hybridMultilevel"/>
    <w:tmpl w:val="44BC5E76"/>
    <w:lvl w:ilvl="0" w:tplc="D3A02198">
      <w:start w:val="3"/>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8">
    <w:nsid w:val="60A32724"/>
    <w:multiLevelType w:val="hybridMultilevel"/>
    <w:tmpl w:val="AC84DD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16D52B8"/>
    <w:multiLevelType w:val="multilevel"/>
    <w:tmpl w:val="69E4B9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68A71E7C"/>
    <w:multiLevelType w:val="hybridMultilevel"/>
    <w:tmpl w:val="5220F3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A4E7369"/>
    <w:multiLevelType w:val="multilevel"/>
    <w:tmpl w:val="CD12AFD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6A5B613A"/>
    <w:multiLevelType w:val="hybridMultilevel"/>
    <w:tmpl w:val="8B8CEB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F141F24"/>
    <w:multiLevelType w:val="hybridMultilevel"/>
    <w:tmpl w:val="23D86ED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6FB720BE"/>
    <w:multiLevelType w:val="hybridMultilevel"/>
    <w:tmpl w:val="61F4308A"/>
    <w:lvl w:ilvl="0" w:tplc="0419000F">
      <w:start w:val="1"/>
      <w:numFmt w:val="decimal"/>
      <w:lvlText w:val="%1."/>
      <w:lvlJc w:val="left"/>
      <w:pPr>
        <w:ind w:left="786" w:hanging="360"/>
      </w:pPr>
    </w:lvl>
    <w:lvl w:ilvl="1" w:tplc="04190019" w:tentative="1">
      <w:start w:val="1"/>
      <w:numFmt w:val="lowerLetter"/>
      <w:lvlText w:val="%2."/>
      <w:lvlJc w:val="left"/>
      <w:pPr>
        <w:ind w:left="1725" w:hanging="360"/>
      </w:pPr>
    </w:lvl>
    <w:lvl w:ilvl="2" w:tplc="0419001B" w:tentative="1">
      <w:start w:val="1"/>
      <w:numFmt w:val="lowerRoman"/>
      <w:lvlText w:val="%3."/>
      <w:lvlJc w:val="right"/>
      <w:pPr>
        <w:ind w:left="2445" w:hanging="180"/>
      </w:pPr>
    </w:lvl>
    <w:lvl w:ilvl="3" w:tplc="0419000F" w:tentative="1">
      <w:start w:val="1"/>
      <w:numFmt w:val="decimal"/>
      <w:lvlText w:val="%4."/>
      <w:lvlJc w:val="left"/>
      <w:pPr>
        <w:ind w:left="3165" w:hanging="360"/>
      </w:pPr>
    </w:lvl>
    <w:lvl w:ilvl="4" w:tplc="04190019" w:tentative="1">
      <w:start w:val="1"/>
      <w:numFmt w:val="lowerLetter"/>
      <w:lvlText w:val="%5."/>
      <w:lvlJc w:val="left"/>
      <w:pPr>
        <w:ind w:left="3885" w:hanging="360"/>
      </w:pPr>
    </w:lvl>
    <w:lvl w:ilvl="5" w:tplc="0419001B" w:tentative="1">
      <w:start w:val="1"/>
      <w:numFmt w:val="lowerRoman"/>
      <w:lvlText w:val="%6."/>
      <w:lvlJc w:val="right"/>
      <w:pPr>
        <w:ind w:left="4605" w:hanging="180"/>
      </w:pPr>
    </w:lvl>
    <w:lvl w:ilvl="6" w:tplc="0419000F" w:tentative="1">
      <w:start w:val="1"/>
      <w:numFmt w:val="decimal"/>
      <w:lvlText w:val="%7."/>
      <w:lvlJc w:val="left"/>
      <w:pPr>
        <w:ind w:left="5325" w:hanging="360"/>
      </w:pPr>
    </w:lvl>
    <w:lvl w:ilvl="7" w:tplc="04190019" w:tentative="1">
      <w:start w:val="1"/>
      <w:numFmt w:val="lowerLetter"/>
      <w:lvlText w:val="%8."/>
      <w:lvlJc w:val="left"/>
      <w:pPr>
        <w:ind w:left="6045" w:hanging="360"/>
      </w:pPr>
    </w:lvl>
    <w:lvl w:ilvl="8" w:tplc="0419001B" w:tentative="1">
      <w:start w:val="1"/>
      <w:numFmt w:val="lowerRoman"/>
      <w:lvlText w:val="%9."/>
      <w:lvlJc w:val="right"/>
      <w:pPr>
        <w:ind w:left="6765" w:hanging="180"/>
      </w:pPr>
    </w:lvl>
  </w:abstractNum>
  <w:abstractNum w:abstractNumId="25">
    <w:nsid w:val="78372BED"/>
    <w:multiLevelType w:val="hybridMultilevel"/>
    <w:tmpl w:val="5CBC01F8"/>
    <w:lvl w:ilvl="0" w:tplc="F8D45E02">
      <w:start w:val="1"/>
      <w:numFmt w:val="bullet"/>
      <w:lvlText w:val=""/>
      <w:lvlJc w:val="left"/>
      <w:pPr>
        <w:ind w:left="720" w:hanging="360"/>
      </w:pPr>
      <w:rPr>
        <w:rFonts w:ascii="Symbol" w:hAnsi="Symbol" w:hint="default"/>
        <w:b w:val="0"/>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8"/>
  </w:num>
  <w:num w:numId="7">
    <w:abstractNumId w:val="8"/>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13"/>
  </w:num>
  <w:num w:numId="16">
    <w:abstractNumId w:val="21"/>
  </w:num>
  <w:num w:numId="17">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2"/>
  </w:num>
  <w:num w:numId="20">
    <w:abstractNumId w:val="25"/>
  </w:num>
  <w:num w:numId="21">
    <w:abstractNumId w:val="22"/>
  </w:num>
  <w:num w:numId="22">
    <w:abstractNumId w:val="14"/>
  </w:num>
  <w:num w:numId="23">
    <w:abstractNumId w:val="4"/>
  </w:num>
  <w:num w:numId="24">
    <w:abstractNumId w:val="3"/>
  </w:num>
  <w:num w:numId="25">
    <w:abstractNumId w:val="18"/>
  </w:num>
  <w:num w:numId="26">
    <w:abstractNumId w:val="10"/>
  </w:num>
  <w:num w:numId="27">
    <w:abstractNumId w:val="15"/>
  </w:num>
  <w:num w:numId="28">
    <w:abstractNumId w:val="0"/>
  </w:num>
  <w:num w:numId="29">
    <w:abstractNumId w:val="12"/>
  </w:num>
  <w:num w:numId="30">
    <w:abstractNumId w:val="20"/>
  </w:num>
  <w:num w:numId="31">
    <w:abstractNumId w:val="16"/>
  </w:num>
  <w:num w:numId="32">
    <w:abstractNumId w:val="7"/>
  </w:num>
  <w:num w:numId="3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CD5"/>
    <w:rsid w:val="00022EE2"/>
    <w:rsid w:val="00047EE6"/>
    <w:rsid w:val="000D215F"/>
    <w:rsid w:val="000E6D12"/>
    <w:rsid w:val="00144BAB"/>
    <w:rsid w:val="001533E6"/>
    <w:rsid w:val="00166C2D"/>
    <w:rsid w:val="00184CD5"/>
    <w:rsid w:val="00343994"/>
    <w:rsid w:val="00364EE2"/>
    <w:rsid w:val="00470357"/>
    <w:rsid w:val="00521C26"/>
    <w:rsid w:val="00627A74"/>
    <w:rsid w:val="00682D48"/>
    <w:rsid w:val="006D5FD1"/>
    <w:rsid w:val="00732411"/>
    <w:rsid w:val="007D0132"/>
    <w:rsid w:val="007E34E1"/>
    <w:rsid w:val="00915BA3"/>
    <w:rsid w:val="009338B4"/>
    <w:rsid w:val="00936891"/>
    <w:rsid w:val="0097680F"/>
    <w:rsid w:val="009A1431"/>
    <w:rsid w:val="00A0454D"/>
    <w:rsid w:val="00A175A9"/>
    <w:rsid w:val="00A90E61"/>
    <w:rsid w:val="00AA6A98"/>
    <w:rsid w:val="00AB5661"/>
    <w:rsid w:val="00B145CF"/>
    <w:rsid w:val="00BC319B"/>
    <w:rsid w:val="00C0184A"/>
    <w:rsid w:val="00CC08FB"/>
    <w:rsid w:val="00CD0B81"/>
    <w:rsid w:val="00CD4758"/>
    <w:rsid w:val="00D575C2"/>
    <w:rsid w:val="00DA2901"/>
    <w:rsid w:val="00E67380"/>
    <w:rsid w:val="00E77A9E"/>
    <w:rsid w:val="00F76D3C"/>
    <w:rsid w:val="00F953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0D215F"/>
  </w:style>
  <w:style w:type="numbering" w:customStyle="1" w:styleId="11">
    <w:name w:val="Нет списка11"/>
    <w:next w:val="a2"/>
    <w:uiPriority w:val="99"/>
    <w:semiHidden/>
    <w:unhideWhenUsed/>
    <w:rsid w:val="000D215F"/>
  </w:style>
  <w:style w:type="character" w:styleId="a3">
    <w:name w:val="Hyperlink"/>
    <w:basedOn w:val="a0"/>
    <w:uiPriority w:val="99"/>
    <w:semiHidden/>
    <w:unhideWhenUsed/>
    <w:rsid w:val="000D215F"/>
    <w:rPr>
      <w:color w:val="0000FF"/>
      <w:u w:val="single"/>
    </w:rPr>
  </w:style>
  <w:style w:type="character" w:customStyle="1" w:styleId="10">
    <w:name w:val="Просмотренная гиперссылка1"/>
    <w:basedOn w:val="a0"/>
    <w:uiPriority w:val="99"/>
    <w:semiHidden/>
    <w:unhideWhenUsed/>
    <w:rsid w:val="000D215F"/>
    <w:rPr>
      <w:color w:val="800080"/>
      <w:u w:val="single"/>
    </w:rPr>
  </w:style>
  <w:style w:type="paragraph" w:styleId="a4">
    <w:name w:val="Normal (Web)"/>
    <w:basedOn w:val="a"/>
    <w:uiPriority w:val="99"/>
    <w:semiHidden/>
    <w:unhideWhenUsed/>
    <w:rsid w:val="000D215F"/>
    <w:pPr>
      <w:spacing w:after="0" w:line="240" w:lineRule="auto"/>
    </w:pPr>
    <w:rPr>
      <w:rFonts w:ascii="Arial" w:eastAsia="Times New Roman" w:hAnsi="Arial" w:cs="Arial"/>
      <w:sz w:val="20"/>
      <w:szCs w:val="20"/>
      <w:lang w:eastAsia="ru-RU"/>
    </w:rPr>
  </w:style>
  <w:style w:type="paragraph" w:styleId="a5">
    <w:name w:val="footnote text"/>
    <w:basedOn w:val="a"/>
    <w:link w:val="a6"/>
    <w:unhideWhenUsed/>
    <w:rsid w:val="000D215F"/>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rsid w:val="000D215F"/>
    <w:rPr>
      <w:rFonts w:ascii="Times New Roman" w:eastAsia="Times New Roman" w:hAnsi="Times New Roman" w:cs="Times New Roman"/>
      <w:sz w:val="20"/>
      <w:szCs w:val="20"/>
      <w:lang w:eastAsia="ru-RU"/>
    </w:rPr>
  </w:style>
  <w:style w:type="paragraph" w:styleId="a7">
    <w:name w:val="header"/>
    <w:basedOn w:val="a"/>
    <w:link w:val="a8"/>
    <w:unhideWhenUsed/>
    <w:rsid w:val="000D215F"/>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8">
    <w:name w:val="Верхний колонтитул Знак"/>
    <w:basedOn w:val="a0"/>
    <w:link w:val="a7"/>
    <w:rsid w:val="000D215F"/>
    <w:rPr>
      <w:rFonts w:ascii="Times New Roman" w:eastAsia="Times New Roman" w:hAnsi="Times New Roman" w:cs="Times New Roman"/>
      <w:sz w:val="20"/>
      <w:szCs w:val="20"/>
      <w:lang w:eastAsia="ru-RU"/>
    </w:rPr>
  </w:style>
  <w:style w:type="paragraph" w:styleId="a9">
    <w:name w:val="footer"/>
    <w:basedOn w:val="a"/>
    <w:link w:val="aa"/>
    <w:uiPriority w:val="99"/>
    <w:semiHidden/>
    <w:unhideWhenUsed/>
    <w:rsid w:val="000D215F"/>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character" w:customStyle="1" w:styleId="aa">
    <w:name w:val="Нижний колонтитул Знак"/>
    <w:basedOn w:val="a0"/>
    <w:link w:val="a9"/>
    <w:uiPriority w:val="99"/>
    <w:semiHidden/>
    <w:rsid w:val="000D215F"/>
    <w:rPr>
      <w:rFonts w:ascii="Times New Roman" w:eastAsia="Times New Roman" w:hAnsi="Times New Roman" w:cs="Times New Roman"/>
      <w:sz w:val="24"/>
      <w:szCs w:val="20"/>
      <w:lang w:eastAsia="ru-RU"/>
    </w:rPr>
  </w:style>
  <w:style w:type="paragraph" w:customStyle="1" w:styleId="12">
    <w:name w:val="Название объекта1"/>
    <w:basedOn w:val="a"/>
    <w:next w:val="a"/>
    <w:uiPriority w:val="35"/>
    <w:semiHidden/>
    <w:unhideWhenUsed/>
    <w:qFormat/>
    <w:rsid w:val="000D215F"/>
    <w:pPr>
      <w:spacing w:after="200" w:line="240" w:lineRule="auto"/>
    </w:pPr>
    <w:rPr>
      <w:rFonts w:ascii="Times New Roman" w:eastAsia="Times New Roman" w:hAnsi="Times New Roman" w:cs="Times New Roman"/>
      <w:b/>
      <w:bCs/>
      <w:color w:val="4F81BD"/>
      <w:sz w:val="18"/>
      <w:szCs w:val="18"/>
      <w:lang w:eastAsia="ru-RU"/>
    </w:rPr>
  </w:style>
  <w:style w:type="paragraph" w:styleId="ab">
    <w:name w:val="Body Text"/>
    <w:basedOn w:val="a"/>
    <w:link w:val="ac"/>
    <w:uiPriority w:val="99"/>
    <w:semiHidden/>
    <w:unhideWhenUsed/>
    <w:rsid w:val="000D215F"/>
    <w:pPr>
      <w:spacing w:after="0" w:line="240" w:lineRule="auto"/>
    </w:pPr>
    <w:rPr>
      <w:rFonts w:ascii="Times New Roman" w:eastAsia="Times New Roman" w:hAnsi="Times New Roman" w:cs="Times New Roman"/>
      <w:sz w:val="28"/>
      <w:szCs w:val="20"/>
      <w:lang w:eastAsia="ru-RU"/>
    </w:rPr>
  </w:style>
  <w:style w:type="character" w:customStyle="1" w:styleId="ac">
    <w:name w:val="Основной текст Знак"/>
    <w:basedOn w:val="a0"/>
    <w:link w:val="ab"/>
    <w:uiPriority w:val="99"/>
    <w:semiHidden/>
    <w:rsid w:val="000D215F"/>
    <w:rPr>
      <w:rFonts w:ascii="Times New Roman" w:eastAsia="Times New Roman" w:hAnsi="Times New Roman" w:cs="Times New Roman"/>
      <w:sz w:val="28"/>
      <w:szCs w:val="20"/>
      <w:lang w:eastAsia="ru-RU"/>
    </w:rPr>
  </w:style>
  <w:style w:type="paragraph" w:styleId="ad">
    <w:name w:val="Balloon Text"/>
    <w:basedOn w:val="a"/>
    <w:link w:val="ae"/>
    <w:uiPriority w:val="99"/>
    <w:semiHidden/>
    <w:unhideWhenUsed/>
    <w:rsid w:val="000D215F"/>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uiPriority w:val="99"/>
    <w:semiHidden/>
    <w:rsid w:val="000D215F"/>
    <w:rPr>
      <w:rFonts w:ascii="Tahoma" w:eastAsia="Times New Roman" w:hAnsi="Tahoma" w:cs="Tahoma"/>
      <w:sz w:val="16"/>
      <w:szCs w:val="16"/>
      <w:lang w:eastAsia="ru-RU"/>
    </w:rPr>
  </w:style>
  <w:style w:type="paragraph" w:styleId="af">
    <w:name w:val="No Spacing"/>
    <w:uiPriority w:val="1"/>
    <w:qFormat/>
    <w:rsid w:val="000D215F"/>
    <w:pPr>
      <w:spacing w:after="0" w:line="240" w:lineRule="auto"/>
    </w:pPr>
    <w:rPr>
      <w:rFonts w:ascii="Calibri" w:eastAsia="Calibri" w:hAnsi="Calibri" w:cs="Times New Roman"/>
    </w:rPr>
  </w:style>
  <w:style w:type="paragraph" w:styleId="af0">
    <w:name w:val="List Paragraph"/>
    <w:basedOn w:val="a"/>
    <w:uiPriority w:val="34"/>
    <w:qFormat/>
    <w:rsid w:val="000D215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1">
    <w:name w:val="текст сноски"/>
    <w:basedOn w:val="a"/>
    <w:rsid w:val="000D215F"/>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af2">
    <w:name w:val="Знак"/>
    <w:basedOn w:val="a"/>
    <w:rsid w:val="000D215F"/>
    <w:pPr>
      <w:spacing w:line="240" w:lineRule="exact"/>
    </w:pPr>
    <w:rPr>
      <w:rFonts w:ascii="Verdana" w:eastAsia="Times New Roman" w:hAnsi="Verdana" w:cs="Times New Roman"/>
      <w:sz w:val="20"/>
      <w:szCs w:val="20"/>
      <w:lang w:val="en-US"/>
    </w:rPr>
  </w:style>
  <w:style w:type="paragraph" w:customStyle="1" w:styleId="ConsPlusNonformat">
    <w:name w:val="ConsPlusNonformat"/>
    <w:rsid w:val="000D215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0D215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13">
    <w:name w:val="Сетка таблицы1"/>
    <w:basedOn w:val="a1"/>
    <w:next w:val="af3"/>
    <w:uiPriority w:val="59"/>
    <w:rsid w:val="000D215F"/>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4">
    <w:name w:val="Strong"/>
    <w:basedOn w:val="a0"/>
    <w:qFormat/>
    <w:rsid w:val="000D215F"/>
    <w:rPr>
      <w:b/>
      <w:bCs/>
    </w:rPr>
  </w:style>
  <w:style w:type="character" w:styleId="af5">
    <w:name w:val="Emphasis"/>
    <w:basedOn w:val="a0"/>
    <w:qFormat/>
    <w:rsid w:val="000D215F"/>
    <w:rPr>
      <w:i/>
      <w:iCs/>
    </w:rPr>
  </w:style>
  <w:style w:type="character" w:customStyle="1" w:styleId="2">
    <w:name w:val="Просмотренная гиперссылка2"/>
    <w:basedOn w:val="a0"/>
    <w:uiPriority w:val="99"/>
    <w:semiHidden/>
    <w:unhideWhenUsed/>
    <w:rsid w:val="000D215F"/>
    <w:rPr>
      <w:color w:val="800080"/>
      <w:u w:val="single"/>
    </w:rPr>
  </w:style>
  <w:style w:type="table" w:styleId="af3">
    <w:name w:val="Table Grid"/>
    <w:basedOn w:val="a1"/>
    <w:uiPriority w:val="59"/>
    <w:rsid w:val="000D21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p">
    <w:name w:val="hp"/>
    <w:basedOn w:val="a"/>
    <w:rsid w:val="000D21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D215F"/>
  </w:style>
  <w:style w:type="character" w:styleId="af6">
    <w:name w:val="FollowedHyperlink"/>
    <w:basedOn w:val="a0"/>
    <w:uiPriority w:val="99"/>
    <w:semiHidden/>
    <w:unhideWhenUsed/>
    <w:rsid w:val="000D215F"/>
    <w:rPr>
      <w:color w:val="954F72" w:themeColor="followedHyperlink"/>
      <w:u w:val="single"/>
    </w:rPr>
  </w:style>
  <w:style w:type="table" w:customStyle="1" w:styleId="110">
    <w:name w:val="Сетка таблицы11"/>
    <w:basedOn w:val="a1"/>
    <w:next w:val="af3"/>
    <w:uiPriority w:val="59"/>
    <w:rsid w:val="00BC319B"/>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uiPriority w:val="59"/>
    <w:rsid w:val="00AB566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Сетка таблицы2"/>
    <w:basedOn w:val="a1"/>
    <w:next w:val="af3"/>
    <w:uiPriority w:val="59"/>
    <w:rsid w:val="00915BA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f3"/>
    <w:uiPriority w:val="59"/>
    <w:rsid w:val="00A0454D"/>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0D215F"/>
  </w:style>
  <w:style w:type="numbering" w:customStyle="1" w:styleId="11">
    <w:name w:val="Нет списка11"/>
    <w:next w:val="a2"/>
    <w:uiPriority w:val="99"/>
    <w:semiHidden/>
    <w:unhideWhenUsed/>
    <w:rsid w:val="000D215F"/>
  </w:style>
  <w:style w:type="character" w:styleId="a3">
    <w:name w:val="Hyperlink"/>
    <w:basedOn w:val="a0"/>
    <w:uiPriority w:val="99"/>
    <w:semiHidden/>
    <w:unhideWhenUsed/>
    <w:rsid w:val="000D215F"/>
    <w:rPr>
      <w:color w:val="0000FF"/>
      <w:u w:val="single"/>
    </w:rPr>
  </w:style>
  <w:style w:type="character" w:customStyle="1" w:styleId="10">
    <w:name w:val="Просмотренная гиперссылка1"/>
    <w:basedOn w:val="a0"/>
    <w:uiPriority w:val="99"/>
    <w:semiHidden/>
    <w:unhideWhenUsed/>
    <w:rsid w:val="000D215F"/>
    <w:rPr>
      <w:color w:val="800080"/>
      <w:u w:val="single"/>
    </w:rPr>
  </w:style>
  <w:style w:type="paragraph" w:styleId="a4">
    <w:name w:val="Normal (Web)"/>
    <w:basedOn w:val="a"/>
    <w:uiPriority w:val="99"/>
    <w:semiHidden/>
    <w:unhideWhenUsed/>
    <w:rsid w:val="000D215F"/>
    <w:pPr>
      <w:spacing w:after="0" w:line="240" w:lineRule="auto"/>
    </w:pPr>
    <w:rPr>
      <w:rFonts w:ascii="Arial" w:eastAsia="Times New Roman" w:hAnsi="Arial" w:cs="Arial"/>
      <w:sz w:val="20"/>
      <w:szCs w:val="20"/>
      <w:lang w:eastAsia="ru-RU"/>
    </w:rPr>
  </w:style>
  <w:style w:type="paragraph" w:styleId="a5">
    <w:name w:val="footnote text"/>
    <w:basedOn w:val="a"/>
    <w:link w:val="a6"/>
    <w:unhideWhenUsed/>
    <w:rsid w:val="000D215F"/>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6">
    <w:name w:val="Текст сноски Знак"/>
    <w:basedOn w:val="a0"/>
    <w:link w:val="a5"/>
    <w:rsid w:val="000D215F"/>
    <w:rPr>
      <w:rFonts w:ascii="Times New Roman" w:eastAsia="Times New Roman" w:hAnsi="Times New Roman" w:cs="Times New Roman"/>
      <w:sz w:val="20"/>
      <w:szCs w:val="20"/>
      <w:lang w:eastAsia="ru-RU"/>
    </w:rPr>
  </w:style>
  <w:style w:type="paragraph" w:styleId="a7">
    <w:name w:val="header"/>
    <w:basedOn w:val="a"/>
    <w:link w:val="a8"/>
    <w:unhideWhenUsed/>
    <w:rsid w:val="000D215F"/>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8">
    <w:name w:val="Верхний колонтитул Знак"/>
    <w:basedOn w:val="a0"/>
    <w:link w:val="a7"/>
    <w:rsid w:val="000D215F"/>
    <w:rPr>
      <w:rFonts w:ascii="Times New Roman" w:eastAsia="Times New Roman" w:hAnsi="Times New Roman" w:cs="Times New Roman"/>
      <w:sz w:val="20"/>
      <w:szCs w:val="20"/>
      <w:lang w:eastAsia="ru-RU"/>
    </w:rPr>
  </w:style>
  <w:style w:type="paragraph" w:styleId="a9">
    <w:name w:val="footer"/>
    <w:basedOn w:val="a"/>
    <w:link w:val="aa"/>
    <w:uiPriority w:val="99"/>
    <w:semiHidden/>
    <w:unhideWhenUsed/>
    <w:rsid w:val="000D215F"/>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character" w:customStyle="1" w:styleId="aa">
    <w:name w:val="Нижний колонтитул Знак"/>
    <w:basedOn w:val="a0"/>
    <w:link w:val="a9"/>
    <w:uiPriority w:val="99"/>
    <w:semiHidden/>
    <w:rsid w:val="000D215F"/>
    <w:rPr>
      <w:rFonts w:ascii="Times New Roman" w:eastAsia="Times New Roman" w:hAnsi="Times New Roman" w:cs="Times New Roman"/>
      <w:sz w:val="24"/>
      <w:szCs w:val="20"/>
      <w:lang w:eastAsia="ru-RU"/>
    </w:rPr>
  </w:style>
  <w:style w:type="paragraph" w:customStyle="1" w:styleId="12">
    <w:name w:val="Название объекта1"/>
    <w:basedOn w:val="a"/>
    <w:next w:val="a"/>
    <w:uiPriority w:val="35"/>
    <w:semiHidden/>
    <w:unhideWhenUsed/>
    <w:qFormat/>
    <w:rsid w:val="000D215F"/>
    <w:pPr>
      <w:spacing w:after="200" w:line="240" w:lineRule="auto"/>
    </w:pPr>
    <w:rPr>
      <w:rFonts w:ascii="Times New Roman" w:eastAsia="Times New Roman" w:hAnsi="Times New Roman" w:cs="Times New Roman"/>
      <w:b/>
      <w:bCs/>
      <w:color w:val="4F81BD"/>
      <w:sz w:val="18"/>
      <w:szCs w:val="18"/>
      <w:lang w:eastAsia="ru-RU"/>
    </w:rPr>
  </w:style>
  <w:style w:type="paragraph" w:styleId="ab">
    <w:name w:val="Body Text"/>
    <w:basedOn w:val="a"/>
    <w:link w:val="ac"/>
    <w:uiPriority w:val="99"/>
    <w:semiHidden/>
    <w:unhideWhenUsed/>
    <w:rsid w:val="000D215F"/>
    <w:pPr>
      <w:spacing w:after="0" w:line="240" w:lineRule="auto"/>
    </w:pPr>
    <w:rPr>
      <w:rFonts w:ascii="Times New Roman" w:eastAsia="Times New Roman" w:hAnsi="Times New Roman" w:cs="Times New Roman"/>
      <w:sz w:val="28"/>
      <w:szCs w:val="20"/>
      <w:lang w:eastAsia="ru-RU"/>
    </w:rPr>
  </w:style>
  <w:style w:type="character" w:customStyle="1" w:styleId="ac">
    <w:name w:val="Основной текст Знак"/>
    <w:basedOn w:val="a0"/>
    <w:link w:val="ab"/>
    <w:uiPriority w:val="99"/>
    <w:semiHidden/>
    <w:rsid w:val="000D215F"/>
    <w:rPr>
      <w:rFonts w:ascii="Times New Roman" w:eastAsia="Times New Roman" w:hAnsi="Times New Roman" w:cs="Times New Roman"/>
      <w:sz w:val="28"/>
      <w:szCs w:val="20"/>
      <w:lang w:eastAsia="ru-RU"/>
    </w:rPr>
  </w:style>
  <w:style w:type="paragraph" w:styleId="ad">
    <w:name w:val="Balloon Text"/>
    <w:basedOn w:val="a"/>
    <w:link w:val="ae"/>
    <w:uiPriority w:val="99"/>
    <w:semiHidden/>
    <w:unhideWhenUsed/>
    <w:rsid w:val="000D215F"/>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uiPriority w:val="99"/>
    <w:semiHidden/>
    <w:rsid w:val="000D215F"/>
    <w:rPr>
      <w:rFonts w:ascii="Tahoma" w:eastAsia="Times New Roman" w:hAnsi="Tahoma" w:cs="Tahoma"/>
      <w:sz w:val="16"/>
      <w:szCs w:val="16"/>
      <w:lang w:eastAsia="ru-RU"/>
    </w:rPr>
  </w:style>
  <w:style w:type="paragraph" w:styleId="af">
    <w:name w:val="No Spacing"/>
    <w:uiPriority w:val="1"/>
    <w:qFormat/>
    <w:rsid w:val="000D215F"/>
    <w:pPr>
      <w:spacing w:after="0" w:line="240" w:lineRule="auto"/>
    </w:pPr>
    <w:rPr>
      <w:rFonts w:ascii="Calibri" w:eastAsia="Calibri" w:hAnsi="Calibri" w:cs="Times New Roman"/>
    </w:rPr>
  </w:style>
  <w:style w:type="paragraph" w:styleId="af0">
    <w:name w:val="List Paragraph"/>
    <w:basedOn w:val="a"/>
    <w:uiPriority w:val="34"/>
    <w:qFormat/>
    <w:rsid w:val="000D215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1">
    <w:name w:val="текст сноски"/>
    <w:basedOn w:val="a"/>
    <w:rsid w:val="000D215F"/>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af2">
    <w:name w:val="Знак"/>
    <w:basedOn w:val="a"/>
    <w:rsid w:val="000D215F"/>
    <w:pPr>
      <w:spacing w:line="240" w:lineRule="exact"/>
    </w:pPr>
    <w:rPr>
      <w:rFonts w:ascii="Verdana" w:eastAsia="Times New Roman" w:hAnsi="Verdana" w:cs="Times New Roman"/>
      <w:sz w:val="20"/>
      <w:szCs w:val="20"/>
      <w:lang w:val="en-US"/>
    </w:rPr>
  </w:style>
  <w:style w:type="paragraph" w:customStyle="1" w:styleId="ConsPlusNonformat">
    <w:name w:val="ConsPlusNonformat"/>
    <w:rsid w:val="000D215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0D215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13">
    <w:name w:val="Сетка таблицы1"/>
    <w:basedOn w:val="a1"/>
    <w:next w:val="af3"/>
    <w:uiPriority w:val="59"/>
    <w:rsid w:val="000D215F"/>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4">
    <w:name w:val="Strong"/>
    <w:basedOn w:val="a0"/>
    <w:qFormat/>
    <w:rsid w:val="000D215F"/>
    <w:rPr>
      <w:b/>
      <w:bCs/>
    </w:rPr>
  </w:style>
  <w:style w:type="character" w:styleId="af5">
    <w:name w:val="Emphasis"/>
    <w:basedOn w:val="a0"/>
    <w:qFormat/>
    <w:rsid w:val="000D215F"/>
    <w:rPr>
      <w:i/>
      <w:iCs/>
    </w:rPr>
  </w:style>
  <w:style w:type="character" w:customStyle="1" w:styleId="2">
    <w:name w:val="Просмотренная гиперссылка2"/>
    <w:basedOn w:val="a0"/>
    <w:uiPriority w:val="99"/>
    <w:semiHidden/>
    <w:unhideWhenUsed/>
    <w:rsid w:val="000D215F"/>
    <w:rPr>
      <w:color w:val="800080"/>
      <w:u w:val="single"/>
    </w:rPr>
  </w:style>
  <w:style w:type="table" w:styleId="af3">
    <w:name w:val="Table Grid"/>
    <w:basedOn w:val="a1"/>
    <w:uiPriority w:val="59"/>
    <w:rsid w:val="000D21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p">
    <w:name w:val="hp"/>
    <w:basedOn w:val="a"/>
    <w:rsid w:val="000D21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D215F"/>
  </w:style>
  <w:style w:type="character" w:styleId="af6">
    <w:name w:val="FollowedHyperlink"/>
    <w:basedOn w:val="a0"/>
    <w:uiPriority w:val="99"/>
    <w:semiHidden/>
    <w:unhideWhenUsed/>
    <w:rsid w:val="000D215F"/>
    <w:rPr>
      <w:color w:val="954F72" w:themeColor="followedHyperlink"/>
      <w:u w:val="single"/>
    </w:rPr>
  </w:style>
  <w:style w:type="table" w:customStyle="1" w:styleId="110">
    <w:name w:val="Сетка таблицы11"/>
    <w:basedOn w:val="a1"/>
    <w:next w:val="af3"/>
    <w:uiPriority w:val="59"/>
    <w:rsid w:val="00BC319B"/>
    <w:pPr>
      <w:spacing w:after="0" w:line="240" w:lineRule="auto"/>
    </w:pPr>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uiPriority w:val="59"/>
    <w:rsid w:val="00AB566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Сетка таблицы2"/>
    <w:basedOn w:val="a1"/>
    <w:next w:val="af3"/>
    <w:uiPriority w:val="59"/>
    <w:rsid w:val="00915BA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1"/>
    <w:basedOn w:val="a1"/>
    <w:next w:val="af3"/>
    <w:uiPriority w:val="59"/>
    <w:rsid w:val="00A0454D"/>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9D071F-73F1-4610-B477-0DE145644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45</Pages>
  <Words>13586</Words>
  <Characters>77444</Characters>
  <Application>Microsoft Office Word</Application>
  <DocSecurity>0</DocSecurity>
  <Lines>645</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Ghost</dc:creator>
  <cp:keywords/>
  <dc:description/>
  <cp:lastModifiedBy>Бирлант</cp:lastModifiedBy>
  <cp:revision>29</cp:revision>
  <cp:lastPrinted>2017-08-09T06:33:00Z</cp:lastPrinted>
  <dcterms:created xsi:type="dcterms:W3CDTF">2017-08-08T07:56:00Z</dcterms:created>
  <dcterms:modified xsi:type="dcterms:W3CDTF">2017-09-30T11:53:00Z</dcterms:modified>
</cp:coreProperties>
</file>